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D8F" w:rsidRPr="0004084E" w:rsidRDefault="00F03D8F" w:rsidP="0004084E">
      <w:pPr>
        <w:pStyle w:val="a3"/>
        <w:ind w:firstLine="709"/>
        <w:jc w:val="both"/>
        <w:rPr>
          <w:rFonts w:cs="Arial"/>
          <w:b w:val="0"/>
          <w:sz w:val="24"/>
        </w:rPr>
      </w:pPr>
      <w:bookmarkStart w:id="0" w:name="_GoBack"/>
      <w:bookmarkEnd w:id="0"/>
    </w:p>
    <w:p w:rsidR="00BB7263" w:rsidRPr="0004084E" w:rsidRDefault="00F03D8F" w:rsidP="0004084E">
      <w:pPr>
        <w:pStyle w:val="a3"/>
        <w:ind w:firstLine="709"/>
        <w:jc w:val="both"/>
        <w:rPr>
          <w:rFonts w:cs="Arial"/>
          <w:b w:val="0"/>
          <w:sz w:val="24"/>
        </w:rPr>
      </w:pPr>
      <w:r w:rsidRPr="0004084E">
        <w:rPr>
          <w:rFonts w:cs="Arial"/>
          <w:b w:val="0"/>
          <w:sz w:val="24"/>
        </w:rPr>
        <w:t xml:space="preserve"> </w:t>
      </w:r>
      <w:r w:rsidR="001E0151">
        <w:rPr>
          <w:rFonts w:cs="Arial"/>
          <w:b w:val="0"/>
          <w:noProof/>
          <w:sz w:val="24"/>
        </w:rPr>
        <w:drawing>
          <wp:anchor distT="0" distB="0" distL="114300" distR="114300" simplePos="0" relativeHeight="251647488" behindDoc="0" locked="0" layoutInCell="1" allowOverlap="1">
            <wp:simplePos x="0" y="0"/>
            <wp:positionH relativeFrom="column">
              <wp:posOffset>2599055</wp:posOffset>
            </wp:positionH>
            <wp:positionV relativeFrom="paragraph">
              <wp:posOffset>14605</wp:posOffset>
            </wp:positionV>
            <wp:extent cx="730885" cy="882650"/>
            <wp:effectExtent l="0" t="0" r="0" b="0"/>
            <wp:wrapNone/>
            <wp:docPr id="2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lum bright="-60000" contrast="80000"/>
                      <a:grayscl/>
                      <a:biLevel thresh="50000"/>
                      <a:extLst>
                        <a:ext uri="{28A0092B-C50C-407E-A947-70E740481C1C}">
                          <a14:useLocalDpi xmlns:a14="http://schemas.microsoft.com/office/drawing/2010/main" val="0"/>
                        </a:ext>
                      </a:extLst>
                    </a:blip>
                    <a:srcRect/>
                    <a:stretch>
                      <a:fillRect/>
                    </a:stretch>
                  </pic:blipFill>
                  <pic:spPr bwMode="auto">
                    <a:xfrm>
                      <a:off x="0" y="0"/>
                      <a:ext cx="730885" cy="882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7263" w:rsidRPr="0004084E" w:rsidRDefault="00BB7263" w:rsidP="0004084E">
      <w:pPr>
        <w:pStyle w:val="a3"/>
        <w:ind w:firstLine="709"/>
        <w:jc w:val="both"/>
        <w:rPr>
          <w:rFonts w:cs="Arial"/>
          <w:b w:val="0"/>
          <w:sz w:val="24"/>
        </w:rPr>
      </w:pPr>
    </w:p>
    <w:p w:rsidR="00BC7BE7" w:rsidRPr="0004084E" w:rsidRDefault="00BC7BE7" w:rsidP="0004084E">
      <w:pPr>
        <w:pStyle w:val="a3"/>
        <w:ind w:firstLine="709"/>
        <w:jc w:val="both"/>
        <w:rPr>
          <w:rFonts w:cs="Arial"/>
          <w:b w:val="0"/>
          <w:sz w:val="24"/>
        </w:rPr>
      </w:pPr>
    </w:p>
    <w:p w:rsidR="00351718" w:rsidRPr="0004084E" w:rsidRDefault="00351718" w:rsidP="0004084E">
      <w:pPr>
        <w:pStyle w:val="a3"/>
        <w:ind w:firstLine="709"/>
        <w:jc w:val="both"/>
        <w:rPr>
          <w:rFonts w:cs="Arial"/>
          <w:b w:val="0"/>
          <w:sz w:val="24"/>
        </w:rPr>
      </w:pPr>
    </w:p>
    <w:p w:rsidR="00351718" w:rsidRPr="0004084E" w:rsidRDefault="00351718" w:rsidP="0004084E">
      <w:pPr>
        <w:pStyle w:val="a3"/>
        <w:ind w:firstLine="709"/>
        <w:rPr>
          <w:rFonts w:cs="Arial"/>
          <w:b w:val="0"/>
          <w:sz w:val="24"/>
        </w:rPr>
      </w:pPr>
    </w:p>
    <w:p w:rsidR="002A1464" w:rsidRPr="0004084E" w:rsidRDefault="002A1464" w:rsidP="0004084E">
      <w:pPr>
        <w:pStyle w:val="a3"/>
        <w:ind w:firstLine="709"/>
        <w:rPr>
          <w:rFonts w:cs="Arial"/>
          <w:b w:val="0"/>
          <w:sz w:val="24"/>
        </w:rPr>
      </w:pPr>
      <w:r w:rsidRPr="0004084E">
        <w:rPr>
          <w:rFonts w:cs="Arial"/>
          <w:b w:val="0"/>
          <w:sz w:val="24"/>
        </w:rPr>
        <w:t>АДМИНИСТРАЦИЯ</w:t>
      </w:r>
    </w:p>
    <w:p w:rsidR="002A1464" w:rsidRPr="0004084E" w:rsidRDefault="002A1464" w:rsidP="0004084E">
      <w:pPr>
        <w:pStyle w:val="a3"/>
        <w:ind w:firstLine="709"/>
        <w:rPr>
          <w:rFonts w:cs="Arial"/>
          <w:b w:val="0"/>
          <w:sz w:val="24"/>
        </w:rPr>
      </w:pPr>
      <w:r w:rsidRPr="0004084E">
        <w:rPr>
          <w:rFonts w:cs="Arial"/>
          <w:b w:val="0"/>
          <w:sz w:val="24"/>
        </w:rPr>
        <w:t>ГРИБАНОВСКОГО МУНИЦИПАЛЬНОГО РАЙОНА</w:t>
      </w:r>
      <w:r w:rsidRPr="0004084E">
        <w:rPr>
          <w:rFonts w:cs="Arial"/>
          <w:b w:val="0"/>
          <w:sz w:val="24"/>
        </w:rPr>
        <w:br/>
        <w:t>ВОРОНЕЖСКОЙ ОБЛАСТИ</w:t>
      </w:r>
    </w:p>
    <w:p w:rsidR="002A1464" w:rsidRPr="0004084E" w:rsidRDefault="002A1464" w:rsidP="0004084E">
      <w:pPr>
        <w:ind w:firstLine="709"/>
        <w:jc w:val="center"/>
        <w:rPr>
          <w:rFonts w:cs="Arial"/>
        </w:rPr>
      </w:pPr>
    </w:p>
    <w:p w:rsidR="002A1464" w:rsidRPr="0004084E" w:rsidRDefault="002A1464" w:rsidP="0004084E">
      <w:pPr>
        <w:pStyle w:val="1"/>
        <w:ind w:firstLine="709"/>
        <w:rPr>
          <w:b w:val="0"/>
          <w:sz w:val="24"/>
          <w:szCs w:val="24"/>
        </w:rPr>
      </w:pPr>
      <w:r w:rsidRPr="0004084E">
        <w:rPr>
          <w:b w:val="0"/>
          <w:sz w:val="24"/>
          <w:szCs w:val="24"/>
        </w:rPr>
        <w:t>П О С Т А Н О В Л Е Н И Е</w:t>
      </w:r>
    </w:p>
    <w:p w:rsidR="005272C2" w:rsidRPr="0004084E" w:rsidRDefault="005272C2" w:rsidP="0004084E">
      <w:pPr>
        <w:ind w:firstLine="709"/>
        <w:rPr>
          <w:rFonts w:cs="Arial"/>
        </w:rPr>
      </w:pPr>
    </w:p>
    <w:p w:rsidR="005272C2" w:rsidRPr="0004084E" w:rsidRDefault="00AE08EC" w:rsidP="0004084E">
      <w:pPr>
        <w:ind w:firstLine="709"/>
        <w:rPr>
          <w:rFonts w:cs="Arial"/>
        </w:rPr>
      </w:pPr>
      <w:r w:rsidRPr="0004084E">
        <w:rPr>
          <w:rFonts w:cs="Arial"/>
        </w:rPr>
        <w:t xml:space="preserve">от </w:t>
      </w:r>
      <w:r w:rsidR="00002249" w:rsidRPr="0004084E">
        <w:rPr>
          <w:rFonts w:cs="Arial"/>
        </w:rPr>
        <w:t>24.11.</w:t>
      </w:r>
      <w:r w:rsidRPr="0004084E">
        <w:rPr>
          <w:rFonts w:cs="Arial"/>
        </w:rPr>
        <w:t>201</w:t>
      </w:r>
      <w:r w:rsidR="00834464" w:rsidRPr="0004084E">
        <w:rPr>
          <w:rFonts w:cs="Arial"/>
        </w:rPr>
        <w:t>6</w:t>
      </w:r>
      <w:r w:rsidRPr="0004084E">
        <w:rPr>
          <w:rFonts w:cs="Arial"/>
        </w:rPr>
        <w:t xml:space="preserve">г. № </w:t>
      </w:r>
      <w:r w:rsidR="00002249" w:rsidRPr="0004084E">
        <w:rPr>
          <w:rFonts w:cs="Arial"/>
        </w:rPr>
        <w:t>432</w:t>
      </w:r>
    </w:p>
    <w:p w:rsidR="00AE08EC" w:rsidRPr="0004084E" w:rsidRDefault="00BD62C1" w:rsidP="0004084E">
      <w:pPr>
        <w:ind w:firstLine="709"/>
        <w:rPr>
          <w:rFonts w:cs="Arial"/>
        </w:rPr>
      </w:pPr>
      <w:r w:rsidRPr="0004084E">
        <w:rPr>
          <w:rFonts w:cs="Arial"/>
        </w:rPr>
        <w:t xml:space="preserve"> </w:t>
      </w:r>
      <w:r w:rsidR="00AE08EC" w:rsidRPr="0004084E">
        <w:rPr>
          <w:rFonts w:cs="Arial"/>
        </w:rPr>
        <w:t>п</w:t>
      </w:r>
      <w:r w:rsidR="005272C2" w:rsidRPr="0004084E">
        <w:rPr>
          <w:rFonts w:cs="Arial"/>
        </w:rPr>
        <w:t>.</w:t>
      </w:r>
      <w:r w:rsidR="00AE08EC" w:rsidRPr="0004084E">
        <w:rPr>
          <w:rFonts w:cs="Arial"/>
        </w:rPr>
        <w:t>г</w:t>
      </w:r>
      <w:r w:rsidR="005272C2" w:rsidRPr="0004084E">
        <w:rPr>
          <w:rFonts w:cs="Arial"/>
        </w:rPr>
        <w:t>.</w:t>
      </w:r>
      <w:r w:rsidR="00AE08EC" w:rsidRPr="0004084E">
        <w:rPr>
          <w:rFonts w:cs="Arial"/>
        </w:rPr>
        <w:t>т.</w:t>
      </w:r>
      <w:r w:rsidRPr="0004084E">
        <w:rPr>
          <w:rFonts w:cs="Arial"/>
        </w:rPr>
        <w:t xml:space="preserve"> </w:t>
      </w:r>
      <w:r w:rsidR="00AE08EC" w:rsidRPr="0004084E">
        <w:rPr>
          <w:rFonts w:cs="Arial"/>
        </w:rPr>
        <w:t>Грибановский</w:t>
      </w:r>
    </w:p>
    <w:p w:rsidR="00124F29" w:rsidRPr="0004084E" w:rsidRDefault="00124F29" w:rsidP="0004084E">
      <w:pPr>
        <w:ind w:firstLine="709"/>
        <w:rPr>
          <w:rFonts w:cs="Arial"/>
        </w:rPr>
      </w:pPr>
    </w:p>
    <w:p w:rsidR="00BD62C1" w:rsidRPr="0004084E" w:rsidRDefault="00BD62C1" w:rsidP="0004084E">
      <w:pPr>
        <w:pStyle w:val="Title"/>
      </w:pPr>
      <w:r w:rsidRPr="0004084E">
        <w:t>Об утверждении административного регламента администрации Грибановского муниципального района по предоставлению муниципальной услуги «Установление публичного сервитута в отношении земельных участков в границах полос отвода автомобильных дорог местного значения вне границ населенных пунктов в границах муниципального района, в целях прокладки, переноса, переустройства инженерных коммуникаций, их эксплуатации»</w:t>
      </w:r>
    </w:p>
    <w:p w:rsidR="00C140E2" w:rsidRPr="0004084E" w:rsidRDefault="00C140E2" w:rsidP="0004084E">
      <w:pPr>
        <w:pStyle w:val="Title"/>
        <w:spacing w:before="0" w:after="0"/>
        <w:ind w:firstLine="709"/>
        <w:jc w:val="both"/>
        <w:rPr>
          <w:b w:val="0"/>
          <w:sz w:val="24"/>
          <w:szCs w:val="24"/>
        </w:rPr>
      </w:pPr>
      <w:r w:rsidRPr="0004084E">
        <w:rPr>
          <w:b w:val="0"/>
          <w:sz w:val="24"/>
          <w:szCs w:val="24"/>
        </w:rPr>
        <w:t>В редакции постановления от 27.03.2018 г. № 141</w:t>
      </w:r>
    </w:p>
    <w:p w:rsidR="00B53AD5" w:rsidRPr="0004084E" w:rsidRDefault="00BD62C1" w:rsidP="0004084E">
      <w:pPr>
        <w:pStyle w:val="30"/>
        <w:tabs>
          <w:tab w:val="left" w:pos="709"/>
        </w:tabs>
        <w:ind w:firstLine="709"/>
        <w:rPr>
          <w:rFonts w:cs="Arial"/>
          <w:sz w:val="24"/>
        </w:rPr>
      </w:pPr>
      <w:r w:rsidRPr="0004084E">
        <w:rPr>
          <w:rFonts w:cs="Arial"/>
          <w:sz w:val="24"/>
        </w:rPr>
        <w:t xml:space="preserve"> </w:t>
      </w:r>
    </w:p>
    <w:p w:rsidR="002A1464" w:rsidRPr="0004084E" w:rsidRDefault="00BD62C1" w:rsidP="0004084E">
      <w:pPr>
        <w:pStyle w:val="30"/>
        <w:tabs>
          <w:tab w:val="left" w:pos="709"/>
        </w:tabs>
        <w:ind w:firstLine="709"/>
        <w:rPr>
          <w:rFonts w:cs="Arial"/>
          <w:sz w:val="24"/>
        </w:rPr>
      </w:pPr>
      <w:r w:rsidRPr="0004084E">
        <w:rPr>
          <w:rFonts w:cs="Arial"/>
          <w:sz w:val="24"/>
        </w:rPr>
        <w:t xml:space="preserve"> </w:t>
      </w:r>
      <w:r w:rsidR="001540A6" w:rsidRPr="0004084E">
        <w:rPr>
          <w:rFonts w:cs="Arial"/>
          <w:sz w:val="24"/>
        </w:rPr>
        <w:t>В целях повышения качества исполнения и доступности результатов предоставления муниципальн</w:t>
      </w:r>
      <w:r w:rsidR="00C00EDB" w:rsidRPr="0004084E">
        <w:rPr>
          <w:rFonts w:cs="Arial"/>
          <w:sz w:val="24"/>
        </w:rPr>
        <w:t>ой</w:t>
      </w:r>
      <w:r w:rsidR="001540A6" w:rsidRPr="0004084E">
        <w:rPr>
          <w:rFonts w:cs="Arial"/>
          <w:sz w:val="24"/>
        </w:rPr>
        <w:t xml:space="preserve"> услуг</w:t>
      </w:r>
      <w:r w:rsidR="00C00EDB" w:rsidRPr="0004084E">
        <w:rPr>
          <w:rFonts w:cs="Arial"/>
          <w:sz w:val="24"/>
        </w:rPr>
        <w:t>и</w:t>
      </w:r>
      <w:r w:rsidR="001540A6" w:rsidRPr="0004084E">
        <w:rPr>
          <w:rFonts w:cs="Arial"/>
          <w:sz w:val="24"/>
        </w:rPr>
        <w:t>, создание комфортных условий для участников отношений, возникающих при предоставлении муниципальн</w:t>
      </w:r>
      <w:r w:rsidR="00C00EDB" w:rsidRPr="0004084E">
        <w:rPr>
          <w:rFonts w:cs="Arial"/>
          <w:sz w:val="24"/>
        </w:rPr>
        <w:t>ой</w:t>
      </w:r>
      <w:r w:rsidR="001540A6" w:rsidRPr="0004084E">
        <w:rPr>
          <w:rFonts w:cs="Arial"/>
          <w:sz w:val="24"/>
        </w:rPr>
        <w:t xml:space="preserve"> услуг</w:t>
      </w:r>
      <w:r w:rsidR="00C00EDB" w:rsidRPr="0004084E">
        <w:rPr>
          <w:rFonts w:cs="Arial"/>
          <w:sz w:val="24"/>
        </w:rPr>
        <w:t>и</w:t>
      </w:r>
      <w:r w:rsidR="001540A6" w:rsidRPr="0004084E">
        <w:rPr>
          <w:rFonts w:cs="Arial"/>
          <w:sz w:val="24"/>
        </w:rPr>
        <w:t>,</w:t>
      </w:r>
      <w:r w:rsidRPr="0004084E">
        <w:rPr>
          <w:rFonts w:cs="Arial"/>
          <w:sz w:val="24"/>
        </w:rPr>
        <w:t xml:space="preserve"> </w:t>
      </w:r>
      <w:r w:rsidR="001540A6" w:rsidRPr="0004084E">
        <w:rPr>
          <w:rFonts w:cs="Arial"/>
          <w:sz w:val="24"/>
        </w:rPr>
        <w:t>в соответствии с</w:t>
      </w:r>
      <w:r w:rsidRPr="0004084E">
        <w:rPr>
          <w:rFonts w:cs="Arial"/>
          <w:sz w:val="24"/>
        </w:rPr>
        <w:t xml:space="preserve"> </w:t>
      </w:r>
      <w:r w:rsidR="00AF2BE9" w:rsidRPr="0004084E">
        <w:rPr>
          <w:rFonts w:cs="Arial"/>
          <w:sz w:val="24"/>
        </w:rPr>
        <w:t>Федеральным законом от 27.07.2010 № 210-ФЗ «Об организации предоставления государственных и муниципальных услуг»</w:t>
      </w:r>
      <w:r w:rsidR="0057667B" w:rsidRPr="0004084E">
        <w:rPr>
          <w:rFonts w:cs="Arial"/>
          <w:sz w:val="24"/>
        </w:rPr>
        <w:t>, администрация Гриба</w:t>
      </w:r>
      <w:r w:rsidR="005272C2" w:rsidRPr="0004084E">
        <w:rPr>
          <w:rFonts w:cs="Arial"/>
          <w:sz w:val="24"/>
        </w:rPr>
        <w:t>новского муниципального района</w:t>
      </w:r>
      <w:r w:rsidRPr="0004084E">
        <w:rPr>
          <w:rFonts w:cs="Arial"/>
          <w:sz w:val="24"/>
        </w:rPr>
        <w:t xml:space="preserve"> </w:t>
      </w:r>
      <w:r w:rsidR="005272C2" w:rsidRPr="0004084E">
        <w:rPr>
          <w:rFonts w:cs="Arial"/>
          <w:sz w:val="24"/>
        </w:rPr>
        <w:t>п о с т а н о в л я е т:</w:t>
      </w:r>
    </w:p>
    <w:p w:rsidR="00246747" w:rsidRPr="0004084E" w:rsidRDefault="00831F49" w:rsidP="0004084E">
      <w:pPr>
        <w:ind w:firstLine="709"/>
        <w:rPr>
          <w:rFonts w:cs="Arial"/>
        </w:rPr>
      </w:pPr>
      <w:r w:rsidRPr="0004084E">
        <w:rPr>
          <w:rFonts w:cs="Arial"/>
        </w:rPr>
        <w:t xml:space="preserve"> </w:t>
      </w:r>
      <w:r w:rsidR="00621DE0" w:rsidRPr="0004084E">
        <w:rPr>
          <w:rFonts w:cs="Arial"/>
        </w:rPr>
        <w:t>1.</w:t>
      </w:r>
      <w:r w:rsidR="00553081" w:rsidRPr="0004084E">
        <w:rPr>
          <w:rFonts w:cs="Arial"/>
        </w:rPr>
        <w:t xml:space="preserve"> </w:t>
      </w:r>
      <w:r w:rsidR="00AF2BE9" w:rsidRPr="0004084E">
        <w:rPr>
          <w:rFonts w:cs="Arial"/>
        </w:rPr>
        <w:t xml:space="preserve">Утвердить прилагаемый административный регламент администрации Грибановского муниципального района по предоставлению муниципальной услуги </w:t>
      </w:r>
      <w:r w:rsidR="00AA1B92" w:rsidRPr="0004084E">
        <w:rPr>
          <w:rFonts w:cs="Arial"/>
        </w:rPr>
        <w:t>«Установление публичного сервитута в отношении земельных участков в границах полос отвода автомобильных дорог местного значения вне границ населенных пунктов в границах муниципального района, в целях прокладки, переноса, переустройства инженерных коммуникаций, их эксплуатации»</w:t>
      </w:r>
      <w:r w:rsidR="002416AA" w:rsidRPr="0004084E">
        <w:rPr>
          <w:rFonts w:cs="Arial"/>
        </w:rPr>
        <w:t>.</w:t>
      </w:r>
      <w:r w:rsidR="00AF2BE9" w:rsidRPr="0004084E">
        <w:rPr>
          <w:rFonts w:cs="Arial"/>
        </w:rPr>
        <w:t xml:space="preserve"> </w:t>
      </w:r>
    </w:p>
    <w:p w:rsidR="00F877AC" w:rsidRPr="0004084E" w:rsidRDefault="002416AA" w:rsidP="0004084E">
      <w:pPr>
        <w:pStyle w:val="a4"/>
        <w:ind w:firstLine="709"/>
        <w:rPr>
          <w:rFonts w:cs="Arial"/>
          <w:sz w:val="24"/>
        </w:rPr>
      </w:pPr>
      <w:r w:rsidRPr="0004084E">
        <w:rPr>
          <w:rFonts w:cs="Arial"/>
          <w:sz w:val="24"/>
        </w:rPr>
        <w:t>2</w:t>
      </w:r>
      <w:r w:rsidR="000D5333" w:rsidRPr="0004084E">
        <w:rPr>
          <w:rFonts w:cs="Arial"/>
          <w:sz w:val="24"/>
        </w:rPr>
        <w:t>.</w:t>
      </w:r>
      <w:r w:rsidR="00621DE0" w:rsidRPr="0004084E">
        <w:rPr>
          <w:rFonts w:cs="Arial"/>
          <w:sz w:val="24"/>
        </w:rPr>
        <w:t xml:space="preserve"> Контроль за исполнением данного постановления во</w:t>
      </w:r>
      <w:r w:rsidR="00684946" w:rsidRPr="0004084E">
        <w:rPr>
          <w:rFonts w:cs="Arial"/>
          <w:sz w:val="24"/>
        </w:rPr>
        <w:t xml:space="preserve">зложить на </w:t>
      </w:r>
      <w:r w:rsidR="00322485" w:rsidRPr="0004084E">
        <w:rPr>
          <w:rFonts w:cs="Arial"/>
          <w:sz w:val="24"/>
        </w:rPr>
        <w:t>заместителя главы администрации Грибановского муниципального района Тарасова М.И.</w:t>
      </w:r>
    </w:p>
    <w:p w:rsidR="00BD62C1" w:rsidRPr="0004084E" w:rsidRDefault="00BD62C1" w:rsidP="0004084E">
      <w:pPr>
        <w:pStyle w:val="a4"/>
        <w:ind w:firstLine="709"/>
        <w:rPr>
          <w:rFonts w:cs="Arial"/>
          <w:sz w:val="24"/>
        </w:rPr>
      </w:pPr>
    </w:p>
    <w:tbl>
      <w:tblPr>
        <w:tblW w:w="0" w:type="auto"/>
        <w:tblLook w:val="04A0" w:firstRow="1" w:lastRow="0" w:firstColumn="1" w:lastColumn="0" w:noHBand="0" w:noVBand="1"/>
      </w:tblPr>
      <w:tblGrid>
        <w:gridCol w:w="3285"/>
        <w:gridCol w:w="3285"/>
        <w:gridCol w:w="3285"/>
      </w:tblGrid>
      <w:tr w:rsidR="00BD62C1" w:rsidRPr="0004084E" w:rsidTr="005B4378">
        <w:tc>
          <w:tcPr>
            <w:tcW w:w="3285" w:type="dxa"/>
            <w:shd w:val="clear" w:color="auto" w:fill="auto"/>
          </w:tcPr>
          <w:p w:rsidR="00BD62C1" w:rsidRPr="0004084E" w:rsidRDefault="00BD62C1" w:rsidP="0004084E">
            <w:pPr>
              <w:pStyle w:val="7"/>
              <w:widowControl w:val="0"/>
              <w:autoSpaceDE w:val="0"/>
              <w:autoSpaceDN w:val="0"/>
              <w:adjustRightInd w:val="0"/>
              <w:ind w:firstLine="709"/>
              <w:jc w:val="both"/>
              <w:rPr>
                <w:rFonts w:cs="Arial"/>
                <w:sz w:val="24"/>
              </w:rPr>
            </w:pPr>
            <w:r w:rsidRPr="0004084E">
              <w:rPr>
                <w:rFonts w:cs="Arial"/>
                <w:sz w:val="24"/>
              </w:rPr>
              <w:lastRenderedPageBreak/>
              <w:t>Глава администрации</w:t>
            </w:r>
          </w:p>
          <w:p w:rsidR="00BD62C1" w:rsidRPr="0004084E" w:rsidRDefault="00BD62C1" w:rsidP="0004084E">
            <w:pPr>
              <w:pStyle w:val="a4"/>
              <w:widowControl w:val="0"/>
              <w:autoSpaceDE w:val="0"/>
              <w:autoSpaceDN w:val="0"/>
              <w:adjustRightInd w:val="0"/>
              <w:ind w:firstLine="709"/>
              <w:rPr>
                <w:rFonts w:cs="Arial"/>
                <w:sz w:val="24"/>
              </w:rPr>
            </w:pPr>
            <w:r w:rsidRPr="0004084E">
              <w:rPr>
                <w:rFonts w:cs="Arial"/>
                <w:sz w:val="24"/>
              </w:rPr>
              <w:t>Грибановского муниципального района</w:t>
            </w:r>
          </w:p>
        </w:tc>
        <w:tc>
          <w:tcPr>
            <w:tcW w:w="3285" w:type="dxa"/>
            <w:shd w:val="clear" w:color="auto" w:fill="auto"/>
          </w:tcPr>
          <w:p w:rsidR="00BD62C1" w:rsidRPr="0004084E" w:rsidRDefault="00BD62C1" w:rsidP="0004084E">
            <w:pPr>
              <w:pStyle w:val="a4"/>
              <w:widowControl w:val="0"/>
              <w:autoSpaceDE w:val="0"/>
              <w:autoSpaceDN w:val="0"/>
              <w:adjustRightInd w:val="0"/>
              <w:ind w:firstLine="709"/>
              <w:rPr>
                <w:rFonts w:cs="Arial"/>
                <w:sz w:val="24"/>
              </w:rPr>
            </w:pPr>
          </w:p>
        </w:tc>
        <w:tc>
          <w:tcPr>
            <w:tcW w:w="3285" w:type="dxa"/>
            <w:shd w:val="clear" w:color="auto" w:fill="auto"/>
          </w:tcPr>
          <w:p w:rsidR="00BD62C1" w:rsidRPr="0004084E" w:rsidRDefault="00BD62C1" w:rsidP="0004084E">
            <w:pPr>
              <w:pStyle w:val="7"/>
              <w:widowControl w:val="0"/>
              <w:autoSpaceDE w:val="0"/>
              <w:autoSpaceDN w:val="0"/>
              <w:adjustRightInd w:val="0"/>
              <w:ind w:firstLine="709"/>
              <w:jc w:val="both"/>
              <w:rPr>
                <w:rFonts w:cs="Arial"/>
                <w:sz w:val="24"/>
              </w:rPr>
            </w:pPr>
            <w:r w:rsidRPr="0004084E">
              <w:rPr>
                <w:rFonts w:cs="Arial"/>
                <w:sz w:val="24"/>
              </w:rPr>
              <w:t>А.И. Рыженин</w:t>
            </w:r>
          </w:p>
          <w:p w:rsidR="00BD62C1" w:rsidRPr="0004084E" w:rsidRDefault="00BD62C1" w:rsidP="0004084E">
            <w:pPr>
              <w:pStyle w:val="a4"/>
              <w:widowControl w:val="0"/>
              <w:autoSpaceDE w:val="0"/>
              <w:autoSpaceDN w:val="0"/>
              <w:adjustRightInd w:val="0"/>
              <w:ind w:firstLine="709"/>
              <w:rPr>
                <w:rFonts w:cs="Arial"/>
                <w:sz w:val="24"/>
              </w:rPr>
            </w:pPr>
          </w:p>
        </w:tc>
      </w:tr>
    </w:tbl>
    <w:p w:rsidR="00BD62C1" w:rsidRPr="0004084E" w:rsidRDefault="00BD62C1" w:rsidP="0004084E">
      <w:pPr>
        <w:pStyle w:val="a4"/>
        <w:ind w:firstLine="709"/>
        <w:rPr>
          <w:rFonts w:cs="Arial"/>
          <w:sz w:val="24"/>
        </w:rPr>
      </w:pPr>
    </w:p>
    <w:p w:rsidR="00A97DA5" w:rsidRPr="0004084E" w:rsidRDefault="00BD62C1" w:rsidP="0004084E">
      <w:pPr>
        <w:ind w:firstLine="709"/>
        <w:jc w:val="right"/>
        <w:rPr>
          <w:rFonts w:cs="Arial"/>
        </w:rPr>
      </w:pPr>
      <w:r w:rsidRPr="0004084E">
        <w:rPr>
          <w:rFonts w:cs="Arial"/>
        </w:rPr>
        <w:br w:type="page"/>
      </w:r>
      <w:r w:rsidRPr="0004084E">
        <w:rPr>
          <w:rFonts w:cs="Arial"/>
        </w:rPr>
        <w:lastRenderedPageBreak/>
        <w:t xml:space="preserve"> </w:t>
      </w:r>
      <w:r w:rsidR="00A97DA5" w:rsidRPr="0004084E">
        <w:rPr>
          <w:rFonts w:cs="Arial"/>
        </w:rPr>
        <w:t>Приложение</w:t>
      </w:r>
      <w:r w:rsidRPr="0004084E">
        <w:rPr>
          <w:rFonts w:cs="Arial"/>
        </w:rPr>
        <w:t xml:space="preserve"> </w:t>
      </w:r>
    </w:p>
    <w:p w:rsidR="00A97DA5" w:rsidRPr="0004084E" w:rsidRDefault="00A97DA5" w:rsidP="0004084E">
      <w:pPr>
        <w:pStyle w:val="6"/>
        <w:ind w:firstLine="709"/>
        <w:rPr>
          <w:rFonts w:cs="Arial"/>
          <w:sz w:val="24"/>
        </w:rPr>
      </w:pPr>
      <w:r w:rsidRPr="0004084E">
        <w:rPr>
          <w:rFonts w:cs="Arial"/>
          <w:sz w:val="24"/>
        </w:rPr>
        <w:t>к</w:t>
      </w:r>
      <w:r w:rsidR="00BD62C1" w:rsidRPr="0004084E">
        <w:rPr>
          <w:rFonts w:cs="Arial"/>
          <w:sz w:val="24"/>
        </w:rPr>
        <w:t xml:space="preserve"> </w:t>
      </w:r>
      <w:r w:rsidR="009807E7" w:rsidRPr="0004084E">
        <w:rPr>
          <w:rFonts w:cs="Arial"/>
          <w:sz w:val="24"/>
        </w:rPr>
        <w:t>постановле</w:t>
      </w:r>
      <w:r w:rsidRPr="0004084E">
        <w:rPr>
          <w:rFonts w:cs="Arial"/>
          <w:sz w:val="24"/>
        </w:rPr>
        <w:t>нию</w:t>
      </w:r>
      <w:r w:rsidR="00BD62C1" w:rsidRPr="0004084E">
        <w:rPr>
          <w:rFonts w:cs="Arial"/>
          <w:sz w:val="24"/>
        </w:rPr>
        <w:t xml:space="preserve"> </w:t>
      </w:r>
      <w:r w:rsidRPr="0004084E">
        <w:rPr>
          <w:rFonts w:cs="Arial"/>
          <w:sz w:val="24"/>
        </w:rPr>
        <w:t xml:space="preserve">администрации </w:t>
      </w:r>
    </w:p>
    <w:p w:rsidR="00A97DA5" w:rsidRPr="0004084E" w:rsidRDefault="00A97DA5" w:rsidP="0004084E">
      <w:pPr>
        <w:ind w:firstLine="709"/>
        <w:jc w:val="right"/>
        <w:rPr>
          <w:rFonts w:cs="Arial"/>
        </w:rPr>
      </w:pPr>
      <w:r w:rsidRPr="0004084E">
        <w:rPr>
          <w:rFonts w:cs="Arial"/>
        </w:rPr>
        <w:t>Грибановского муниципального</w:t>
      </w:r>
    </w:p>
    <w:p w:rsidR="00A97DA5" w:rsidRPr="0004084E" w:rsidRDefault="00BD62C1" w:rsidP="0004084E">
      <w:pPr>
        <w:ind w:firstLine="709"/>
        <w:jc w:val="right"/>
        <w:rPr>
          <w:rFonts w:cs="Arial"/>
        </w:rPr>
      </w:pPr>
      <w:r w:rsidRPr="0004084E">
        <w:rPr>
          <w:rFonts w:cs="Arial"/>
        </w:rPr>
        <w:t xml:space="preserve"> </w:t>
      </w:r>
      <w:r w:rsidR="00A97DA5" w:rsidRPr="0004084E">
        <w:rPr>
          <w:rFonts w:cs="Arial"/>
        </w:rPr>
        <w:t>района</w:t>
      </w:r>
    </w:p>
    <w:p w:rsidR="00A97DA5" w:rsidRPr="0004084E" w:rsidRDefault="00BD62C1" w:rsidP="0004084E">
      <w:pPr>
        <w:ind w:firstLine="709"/>
        <w:jc w:val="right"/>
        <w:rPr>
          <w:rFonts w:cs="Arial"/>
        </w:rPr>
      </w:pPr>
      <w:r w:rsidRPr="0004084E">
        <w:rPr>
          <w:rFonts w:cs="Arial"/>
        </w:rPr>
        <w:t xml:space="preserve"> </w:t>
      </w:r>
      <w:r w:rsidR="00A97DA5" w:rsidRPr="0004084E">
        <w:rPr>
          <w:rFonts w:cs="Arial"/>
        </w:rPr>
        <w:t xml:space="preserve">от </w:t>
      </w:r>
      <w:r w:rsidR="00002249" w:rsidRPr="0004084E">
        <w:rPr>
          <w:rFonts w:cs="Arial"/>
        </w:rPr>
        <w:t>24.11.2016 г.</w:t>
      </w:r>
      <w:r w:rsidR="00A97DA5" w:rsidRPr="0004084E">
        <w:rPr>
          <w:rFonts w:cs="Arial"/>
        </w:rPr>
        <w:t xml:space="preserve"> №</w:t>
      </w:r>
      <w:r w:rsidR="00002249" w:rsidRPr="0004084E">
        <w:rPr>
          <w:rFonts w:cs="Arial"/>
        </w:rPr>
        <w:t>432</w:t>
      </w:r>
    </w:p>
    <w:p w:rsidR="00C140E2" w:rsidRPr="0004084E" w:rsidRDefault="00C140E2" w:rsidP="0004084E">
      <w:pPr>
        <w:ind w:firstLine="709"/>
        <w:jc w:val="right"/>
        <w:rPr>
          <w:rFonts w:cs="Arial"/>
        </w:rPr>
      </w:pPr>
      <w:r w:rsidRPr="0004084E">
        <w:rPr>
          <w:rFonts w:cs="Arial"/>
        </w:rPr>
        <w:t>В редакции постановления от 27.03.2018 г. № 141</w:t>
      </w:r>
    </w:p>
    <w:p w:rsidR="002416AA" w:rsidRPr="0004084E" w:rsidRDefault="002416AA" w:rsidP="0004084E">
      <w:pPr>
        <w:ind w:firstLine="709"/>
        <w:rPr>
          <w:rFonts w:cs="Arial"/>
        </w:rPr>
      </w:pPr>
    </w:p>
    <w:p w:rsidR="003E0BED" w:rsidRPr="0004084E" w:rsidRDefault="003E0BED" w:rsidP="0004084E">
      <w:pPr>
        <w:ind w:firstLine="709"/>
        <w:rPr>
          <w:rFonts w:cs="Arial"/>
        </w:rPr>
      </w:pPr>
      <w:r w:rsidRPr="0004084E">
        <w:rPr>
          <w:rFonts w:cs="Arial"/>
        </w:rPr>
        <w:t>АДМИНИСТРАТИВНЫЙ РЕГЛАМЕНТ</w:t>
      </w:r>
    </w:p>
    <w:p w:rsidR="003E0BED" w:rsidRPr="0004084E" w:rsidRDefault="003E0BED" w:rsidP="0004084E">
      <w:pPr>
        <w:ind w:firstLine="709"/>
        <w:rPr>
          <w:rFonts w:cs="Arial"/>
        </w:rPr>
      </w:pPr>
      <w:r w:rsidRPr="0004084E">
        <w:rPr>
          <w:rFonts w:cs="Arial"/>
        </w:rPr>
        <w:t>АДМИНИСТРАЦИИ</w:t>
      </w:r>
      <w:r w:rsidR="00BD62C1" w:rsidRPr="0004084E">
        <w:rPr>
          <w:rFonts w:cs="Arial"/>
        </w:rPr>
        <w:t xml:space="preserve"> </w:t>
      </w:r>
      <w:r w:rsidRPr="0004084E">
        <w:rPr>
          <w:rFonts w:cs="Arial"/>
        </w:rPr>
        <w:t>ГРИБАНОВСКОГО МУНИЦИПАЛЬНОГО РАЙОНА</w:t>
      </w:r>
      <w:r w:rsidR="00BD62C1" w:rsidRPr="0004084E">
        <w:rPr>
          <w:rFonts w:cs="Arial"/>
        </w:rPr>
        <w:t xml:space="preserve"> </w:t>
      </w:r>
      <w:r w:rsidRPr="0004084E">
        <w:rPr>
          <w:rFonts w:cs="Arial"/>
        </w:rPr>
        <w:t>ВОРОНЕЖСКОЙ ОБЛАСТИ</w:t>
      </w:r>
    </w:p>
    <w:p w:rsidR="003E0BED" w:rsidRPr="0004084E" w:rsidRDefault="003E0BED" w:rsidP="0004084E">
      <w:pPr>
        <w:ind w:firstLine="709"/>
        <w:rPr>
          <w:rFonts w:cs="Arial"/>
        </w:rPr>
      </w:pPr>
      <w:r w:rsidRPr="0004084E">
        <w:rPr>
          <w:rFonts w:cs="Arial"/>
        </w:rPr>
        <w:t>ПО ПРЕДОСТАВЛЕНИЮ МУНИЦИПАЛЬНОЙ УСЛУГИ</w:t>
      </w:r>
    </w:p>
    <w:p w:rsidR="003E0BED" w:rsidRPr="0004084E" w:rsidRDefault="003E0BED" w:rsidP="0004084E">
      <w:pPr>
        <w:ind w:firstLine="709"/>
        <w:rPr>
          <w:rFonts w:cs="Arial"/>
          <w:bCs/>
        </w:rPr>
      </w:pPr>
      <w:r w:rsidRPr="0004084E">
        <w:rPr>
          <w:rFonts w:cs="Arial"/>
        </w:rPr>
        <w:t>«УСТАНОВЛЕНИЕ ПУБЛИЧНОГО СЕРВИТУТА В ОТНОШЕНИИ ЗЕМЕЛЬНЫХ УЧАСТКОВ В ГРАНИЦАХ ПОЛОС ОТВОДА АВТОМОБИЛЬНЫХ ДОРОГ МЕСТНОГО ЗНАЧЕНИЯ</w:t>
      </w:r>
      <w:r w:rsidR="00BD62C1" w:rsidRPr="0004084E">
        <w:rPr>
          <w:rFonts w:cs="Arial"/>
        </w:rPr>
        <w:t xml:space="preserve"> </w:t>
      </w:r>
      <w:r w:rsidR="00AA1B92" w:rsidRPr="0004084E">
        <w:rPr>
          <w:rFonts w:cs="Arial"/>
        </w:rPr>
        <w:t xml:space="preserve">ВНЕ ГРАНИЦ НАСЕЛЕННЫХ ПУНКТОВ В ГРАНИЦАХ МУНИЦИПАЛЬНОГО РАЙОНА, </w:t>
      </w:r>
      <w:r w:rsidRPr="0004084E">
        <w:rPr>
          <w:rFonts w:cs="Arial"/>
        </w:rPr>
        <w:t>В ЦЕЛЯХ ПРОКЛАДКИ, ПЕРЕНОСА, ПЕРЕУСТРОЙСТВА ИНЖЕНЕРНЫХ КОММУНИКАЦИЙ, ИХ ЭКСПЛУАТАЦИИ»</w:t>
      </w:r>
    </w:p>
    <w:p w:rsidR="003E0BED" w:rsidRPr="0004084E" w:rsidRDefault="003E0BED" w:rsidP="0004084E">
      <w:pPr>
        <w:ind w:firstLine="709"/>
        <w:rPr>
          <w:rFonts w:cs="Arial"/>
        </w:rPr>
      </w:pPr>
    </w:p>
    <w:p w:rsidR="003E0BED" w:rsidRPr="0004084E" w:rsidRDefault="003E0BED" w:rsidP="0004084E">
      <w:pPr>
        <w:numPr>
          <w:ilvl w:val="0"/>
          <w:numId w:val="16"/>
        </w:numPr>
        <w:ind w:left="0" w:firstLine="709"/>
        <w:rPr>
          <w:rFonts w:cs="Arial"/>
        </w:rPr>
      </w:pPr>
      <w:r w:rsidRPr="0004084E">
        <w:rPr>
          <w:rFonts w:cs="Arial"/>
        </w:rPr>
        <w:t>Общие положения</w:t>
      </w:r>
    </w:p>
    <w:p w:rsidR="003E0BED" w:rsidRPr="0004084E" w:rsidRDefault="003E0BED" w:rsidP="0004084E">
      <w:pPr>
        <w:ind w:firstLine="709"/>
        <w:rPr>
          <w:rFonts w:cs="Arial"/>
        </w:rPr>
      </w:pPr>
    </w:p>
    <w:p w:rsidR="003E0BED" w:rsidRPr="0004084E" w:rsidRDefault="003E0BED" w:rsidP="0004084E">
      <w:pPr>
        <w:numPr>
          <w:ilvl w:val="1"/>
          <w:numId w:val="16"/>
        </w:numPr>
        <w:tabs>
          <w:tab w:val="num" w:pos="142"/>
          <w:tab w:val="left" w:pos="1440"/>
          <w:tab w:val="left" w:pos="1560"/>
        </w:tabs>
        <w:ind w:left="0" w:firstLine="709"/>
        <w:rPr>
          <w:rFonts w:cs="Arial"/>
        </w:rPr>
      </w:pPr>
      <w:r w:rsidRPr="0004084E">
        <w:rPr>
          <w:rFonts w:cs="Arial"/>
        </w:rPr>
        <w:t>Предмет регулирования административного регламента</w:t>
      </w:r>
    </w:p>
    <w:p w:rsidR="003E0BED" w:rsidRPr="0004084E" w:rsidRDefault="003E0BED" w:rsidP="0004084E">
      <w:pPr>
        <w:ind w:firstLine="709"/>
        <w:rPr>
          <w:rFonts w:cs="Arial"/>
        </w:rPr>
      </w:pPr>
      <w:r w:rsidRPr="0004084E">
        <w:rPr>
          <w:rFonts w:cs="Arial"/>
        </w:rPr>
        <w:t xml:space="preserve">Предметом регулирования административного регламента по предоставлению муниципальной услуги </w:t>
      </w:r>
      <w:r w:rsidR="00AA1B92" w:rsidRPr="0004084E">
        <w:rPr>
          <w:rFonts w:cs="Arial"/>
        </w:rPr>
        <w:t>«Установление публичного сервитута в отношении земельных участков в границах полос отвода автомобильных дорог местного значения вне границ населенных пунктов в границах муниципального района, в целях прокладки, переноса, переустройства инженерных коммуникаций, их эксплуатации»</w:t>
      </w:r>
      <w:r w:rsidRPr="0004084E">
        <w:rPr>
          <w:rFonts w:cs="Arial"/>
        </w:rPr>
        <w:t xml:space="preserve"> (далее – административный регламент) являются отношения, возникающие между заявителями, администрацией </w:t>
      </w:r>
      <w:r w:rsidR="00AA1B92" w:rsidRPr="0004084E">
        <w:rPr>
          <w:rFonts w:cs="Arial"/>
        </w:rPr>
        <w:t>Грибановского муниципального района Воронежской области</w:t>
      </w:r>
      <w:r w:rsidRPr="0004084E">
        <w:rPr>
          <w:rFonts w:cs="Arial"/>
        </w:rPr>
        <w:t xml:space="preserve"> и многофункциональными центрами предоставления государственных и муниципальных услуг (далее – многофункциональный центр) при</w:t>
      </w:r>
      <w:r w:rsidR="00BD62C1" w:rsidRPr="0004084E">
        <w:rPr>
          <w:rFonts w:cs="Arial"/>
        </w:rPr>
        <w:t xml:space="preserve"> </w:t>
      </w:r>
      <w:r w:rsidRPr="0004084E">
        <w:rPr>
          <w:rFonts w:cs="Arial"/>
        </w:rPr>
        <w:t xml:space="preserve">установлении публичного сервитута в отношении земельных участков в границах полос отвода автомобильных дорог местного значения </w:t>
      </w:r>
      <w:r w:rsidR="00AA1B92" w:rsidRPr="0004084E">
        <w:rPr>
          <w:rFonts w:cs="Arial"/>
        </w:rPr>
        <w:t>вне границ населенных пунктов в границах муниципального района,</w:t>
      </w:r>
      <w:r w:rsidRPr="0004084E">
        <w:rPr>
          <w:rFonts w:cs="Arial"/>
        </w:rPr>
        <w:t xml:space="preserve"> в целях прокладки, переноса, переустройства инженерных коммуникаций, их эксплуатации, а также определение состава, последовательности и</w:t>
      </w:r>
      <w:r w:rsidR="00BD62C1" w:rsidRPr="0004084E">
        <w:rPr>
          <w:rFonts w:cs="Arial"/>
        </w:rPr>
        <w:t xml:space="preserve"> </w:t>
      </w:r>
      <w:r w:rsidRPr="0004084E">
        <w:rPr>
          <w:rFonts w:cs="Arial"/>
        </w:rPr>
        <w:t>сроков выполнения административных процедур при предоставлении муниципальной услуги.</w:t>
      </w:r>
    </w:p>
    <w:p w:rsidR="003E0BED" w:rsidRPr="0004084E" w:rsidRDefault="003E0BED" w:rsidP="0004084E">
      <w:pPr>
        <w:numPr>
          <w:ilvl w:val="1"/>
          <w:numId w:val="16"/>
        </w:numPr>
        <w:tabs>
          <w:tab w:val="num" w:pos="142"/>
        </w:tabs>
        <w:ind w:left="0" w:firstLine="709"/>
        <w:outlineLvl w:val="0"/>
        <w:rPr>
          <w:rFonts w:cs="Arial"/>
        </w:rPr>
      </w:pPr>
      <w:r w:rsidRPr="0004084E">
        <w:rPr>
          <w:rFonts w:cs="Arial"/>
        </w:rPr>
        <w:t xml:space="preserve"> Описание заявителей</w:t>
      </w:r>
    </w:p>
    <w:p w:rsidR="003E0BED" w:rsidRPr="0004084E" w:rsidRDefault="003E0BED" w:rsidP="0004084E">
      <w:pPr>
        <w:ind w:firstLine="709"/>
        <w:rPr>
          <w:rFonts w:cs="Arial"/>
        </w:rPr>
      </w:pPr>
      <w:r w:rsidRPr="0004084E">
        <w:rPr>
          <w:rFonts w:cs="Arial"/>
        </w:rPr>
        <w:t>Заявителями являются физические и юридические лица - владельцы инженерных коммуникаций либо их уполномоченные представители, планирующие осуществить прокладку, перенос, переустройство инженерных коммуникаций, их эксплуатацию на земельных участках в границах полос отвода автомобильных дорог местного значения поселения (далее – заявитель, заявители).</w:t>
      </w:r>
    </w:p>
    <w:p w:rsidR="003E0BED" w:rsidRPr="0004084E" w:rsidRDefault="003E0BED" w:rsidP="0004084E">
      <w:pPr>
        <w:numPr>
          <w:ilvl w:val="1"/>
          <w:numId w:val="16"/>
        </w:numPr>
        <w:ind w:left="0" w:firstLine="709"/>
        <w:rPr>
          <w:rFonts w:cs="Arial"/>
        </w:rPr>
      </w:pPr>
      <w:r w:rsidRPr="0004084E">
        <w:rPr>
          <w:rFonts w:cs="Arial"/>
        </w:rPr>
        <w:t>Требования к порядку информирования о предоставлении муниципальной услуги</w:t>
      </w:r>
    </w:p>
    <w:p w:rsidR="00944A02" w:rsidRPr="0004084E" w:rsidRDefault="00C140E2" w:rsidP="0004084E">
      <w:pPr>
        <w:numPr>
          <w:ilvl w:val="2"/>
          <w:numId w:val="16"/>
        </w:numPr>
        <w:ind w:left="0" w:firstLine="709"/>
        <w:rPr>
          <w:rFonts w:cs="Arial"/>
        </w:rPr>
      </w:pPr>
      <w:r w:rsidRPr="0004084E">
        <w:rPr>
          <w:rFonts w:cs="Arial"/>
        </w:rPr>
        <w:t xml:space="preserve">В редакции постановления от </w:t>
      </w:r>
      <w:r w:rsidR="00944A02" w:rsidRPr="0004084E">
        <w:rPr>
          <w:rFonts w:cs="Arial"/>
        </w:rPr>
        <w:t>27.03.2018 г. № 141</w:t>
      </w:r>
    </w:p>
    <w:p w:rsidR="003E0BED" w:rsidRPr="0004084E" w:rsidRDefault="003E0BED" w:rsidP="0004084E">
      <w:pPr>
        <w:ind w:firstLine="709"/>
        <w:rPr>
          <w:rFonts w:cs="Arial"/>
        </w:rPr>
      </w:pPr>
      <w:r w:rsidRPr="0004084E">
        <w:rPr>
          <w:rFonts w:cs="Arial"/>
        </w:rPr>
        <w:t xml:space="preserve">Местонахождение администрации </w:t>
      </w:r>
      <w:r w:rsidR="00AA1B92" w:rsidRPr="0004084E">
        <w:rPr>
          <w:rFonts w:cs="Arial"/>
        </w:rPr>
        <w:t>Грибановского муниципального района Воронежской области</w:t>
      </w:r>
      <w:r w:rsidRPr="0004084E">
        <w:rPr>
          <w:rFonts w:cs="Arial"/>
        </w:rPr>
        <w:t xml:space="preserve"> (далее – администрация): </w:t>
      </w:r>
      <w:r w:rsidR="00AA1B92" w:rsidRPr="0004084E">
        <w:rPr>
          <w:rFonts w:cs="Arial"/>
        </w:rPr>
        <w:t>Воронежская область, Грибановский район, пгт. Грибановский, ул. Центральная,4.</w:t>
      </w:r>
    </w:p>
    <w:p w:rsidR="003E0BED" w:rsidRPr="0004084E" w:rsidRDefault="003E0BED" w:rsidP="0004084E">
      <w:pPr>
        <w:ind w:firstLine="709"/>
        <w:rPr>
          <w:rFonts w:cs="Arial"/>
        </w:rPr>
      </w:pPr>
      <w:r w:rsidRPr="0004084E">
        <w:rPr>
          <w:rFonts w:cs="Arial"/>
        </w:rPr>
        <w:t>График (режим) работы администрации:</w:t>
      </w:r>
    </w:p>
    <w:p w:rsidR="003E0BED" w:rsidRPr="0004084E" w:rsidRDefault="003E0BED" w:rsidP="0004084E">
      <w:pPr>
        <w:ind w:firstLine="709"/>
        <w:rPr>
          <w:rFonts w:cs="Arial"/>
        </w:rPr>
      </w:pPr>
      <w:r w:rsidRPr="0004084E">
        <w:rPr>
          <w:rFonts w:cs="Arial"/>
        </w:rPr>
        <w:t>понедельник - пятница: с 08.00 до 1</w:t>
      </w:r>
      <w:r w:rsidR="00AA1B92" w:rsidRPr="0004084E">
        <w:rPr>
          <w:rFonts w:cs="Arial"/>
        </w:rPr>
        <w:t>7</w:t>
      </w:r>
      <w:r w:rsidRPr="0004084E">
        <w:rPr>
          <w:rFonts w:cs="Arial"/>
        </w:rPr>
        <w:t>.00,</w:t>
      </w:r>
    </w:p>
    <w:p w:rsidR="003E0BED" w:rsidRPr="0004084E" w:rsidRDefault="003E0BED" w:rsidP="0004084E">
      <w:pPr>
        <w:ind w:firstLine="709"/>
        <w:rPr>
          <w:rFonts w:cs="Arial"/>
        </w:rPr>
      </w:pPr>
      <w:r w:rsidRPr="0004084E">
        <w:rPr>
          <w:rFonts w:cs="Arial"/>
        </w:rPr>
        <w:lastRenderedPageBreak/>
        <w:t>перерыв: с 12.00 до 13.00.</w:t>
      </w:r>
    </w:p>
    <w:p w:rsidR="005B6E0B" w:rsidRPr="0004084E" w:rsidRDefault="003E0BED" w:rsidP="0004084E">
      <w:pPr>
        <w:ind w:firstLine="709"/>
        <w:rPr>
          <w:rFonts w:cs="Arial"/>
          <w:lang w:eastAsia="en-US"/>
        </w:rPr>
      </w:pPr>
      <w:r w:rsidRPr="0004084E">
        <w:rPr>
          <w:rFonts w:cs="Arial"/>
        </w:rPr>
        <w:t xml:space="preserve">Адрес официального сайта администрации в информационно-телекоммуникационной сети "Интернет" (далее - сеть Интернет): </w:t>
      </w:r>
      <w:r w:rsidR="00944A02" w:rsidRPr="0004084E">
        <w:rPr>
          <w:rFonts w:cs="Arial"/>
        </w:rPr>
        <w:t>http://gribmsu.ru/</w:t>
      </w:r>
      <w:r w:rsidR="005B6E0B" w:rsidRPr="0004084E">
        <w:rPr>
          <w:rFonts w:cs="Arial"/>
          <w:lang w:eastAsia="en-US"/>
        </w:rPr>
        <w:t xml:space="preserve"> .</w:t>
      </w:r>
    </w:p>
    <w:p w:rsidR="003E0BED" w:rsidRPr="0004084E" w:rsidRDefault="003E0BED" w:rsidP="0004084E">
      <w:pPr>
        <w:ind w:firstLine="709"/>
        <w:rPr>
          <w:rFonts w:cs="Arial"/>
        </w:rPr>
      </w:pPr>
      <w:r w:rsidRPr="0004084E">
        <w:rPr>
          <w:rFonts w:cs="Arial"/>
        </w:rPr>
        <w:t xml:space="preserve">Адрес электронной почты администрации: </w:t>
      </w:r>
      <w:r w:rsidR="005B6E0B" w:rsidRPr="0004084E">
        <w:rPr>
          <w:rFonts w:cs="Arial"/>
          <w:lang w:val="en-US"/>
        </w:rPr>
        <w:t>qrib</w:t>
      </w:r>
      <w:r w:rsidR="005B6E0B" w:rsidRPr="0004084E">
        <w:rPr>
          <w:rFonts w:cs="Arial"/>
        </w:rPr>
        <w:t xml:space="preserve">@ </w:t>
      </w:r>
      <w:r w:rsidR="005B6E0B" w:rsidRPr="0004084E">
        <w:rPr>
          <w:rFonts w:cs="Arial"/>
          <w:lang w:val="en-US"/>
        </w:rPr>
        <w:t>qovvrn</w:t>
      </w:r>
      <w:r w:rsidR="005B6E0B" w:rsidRPr="0004084E">
        <w:rPr>
          <w:rFonts w:cs="Arial"/>
        </w:rPr>
        <w:t>.</w:t>
      </w:r>
      <w:r w:rsidR="005B6E0B" w:rsidRPr="0004084E">
        <w:rPr>
          <w:rFonts w:cs="Arial"/>
          <w:lang w:val="en-US"/>
        </w:rPr>
        <w:t>ru</w:t>
      </w:r>
      <w:r w:rsidR="005B6E0B" w:rsidRPr="0004084E">
        <w:rPr>
          <w:rFonts w:cs="Arial"/>
        </w:rPr>
        <w:t xml:space="preserve"> </w:t>
      </w:r>
      <w:r w:rsidRPr="0004084E">
        <w:rPr>
          <w:rFonts w:cs="Arial"/>
        </w:rPr>
        <w:t>.</w:t>
      </w:r>
    </w:p>
    <w:p w:rsidR="003E0BED" w:rsidRPr="0004084E" w:rsidRDefault="003E0BED" w:rsidP="0004084E">
      <w:pPr>
        <w:ind w:firstLine="709"/>
        <w:rPr>
          <w:rFonts w:cs="Arial"/>
        </w:rPr>
      </w:pPr>
      <w:r w:rsidRPr="0004084E">
        <w:rPr>
          <w:rFonts w:cs="Arial"/>
        </w:rPr>
        <w:t>Телефон справочной службы администрации:</w:t>
      </w:r>
      <w:r w:rsidR="005B6E0B" w:rsidRPr="0004084E">
        <w:rPr>
          <w:rFonts w:cs="Arial"/>
        </w:rPr>
        <w:t xml:space="preserve"> (847348) 3-09-63</w:t>
      </w:r>
      <w:r w:rsidRPr="0004084E">
        <w:rPr>
          <w:rFonts w:cs="Arial"/>
        </w:rPr>
        <w:t xml:space="preserve"> .</w:t>
      </w:r>
    </w:p>
    <w:p w:rsidR="003E0BED" w:rsidRPr="0004084E" w:rsidRDefault="003E0BED" w:rsidP="0004084E">
      <w:pPr>
        <w:ind w:firstLine="709"/>
        <w:rPr>
          <w:rFonts w:cs="Arial"/>
        </w:rPr>
      </w:pPr>
      <w:r w:rsidRPr="0004084E">
        <w:rPr>
          <w:rFonts w:cs="Arial"/>
        </w:rPr>
        <w:t>Местонахождение многофункционального центра: Воронежская область, пгт Грибановский, ул. Мебельная, дом.3.</w:t>
      </w:r>
    </w:p>
    <w:p w:rsidR="003E0BED" w:rsidRPr="0004084E" w:rsidRDefault="003E0BED" w:rsidP="0004084E">
      <w:pPr>
        <w:ind w:firstLine="709"/>
        <w:rPr>
          <w:rFonts w:cs="Arial"/>
        </w:rPr>
      </w:pPr>
      <w:r w:rsidRPr="0004084E">
        <w:rPr>
          <w:rFonts w:cs="Arial"/>
        </w:rPr>
        <w:t>График (режим) работы многофункционального центра:____________.</w:t>
      </w:r>
    </w:p>
    <w:p w:rsidR="003E0BED" w:rsidRPr="0004084E" w:rsidRDefault="003E0BED" w:rsidP="0004084E">
      <w:pPr>
        <w:ind w:firstLine="709"/>
        <w:rPr>
          <w:rFonts w:cs="Arial"/>
        </w:rPr>
      </w:pPr>
      <w:r w:rsidRPr="0004084E">
        <w:rPr>
          <w:rFonts w:cs="Arial"/>
        </w:rPr>
        <w:t>вторник, четверг, пятница: с 09.00 до 18.00;</w:t>
      </w:r>
    </w:p>
    <w:p w:rsidR="003E0BED" w:rsidRPr="0004084E" w:rsidRDefault="003E0BED" w:rsidP="0004084E">
      <w:pPr>
        <w:ind w:firstLine="709"/>
        <w:rPr>
          <w:rFonts w:cs="Arial"/>
        </w:rPr>
      </w:pPr>
      <w:r w:rsidRPr="0004084E">
        <w:rPr>
          <w:rFonts w:cs="Arial"/>
        </w:rPr>
        <w:t>среда: с 11.00 до 20.00;</w:t>
      </w:r>
    </w:p>
    <w:p w:rsidR="003E0BED" w:rsidRPr="0004084E" w:rsidRDefault="003E0BED" w:rsidP="0004084E">
      <w:pPr>
        <w:ind w:firstLine="709"/>
        <w:rPr>
          <w:rFonts w:cs="Arial"/>
        </w:rPr>
      </w:pPr>
      <w:r w:rsidRPr="0004084E">
        <w:rPr>
          <w:rFonts w:cs="Arial"/>
        </w:rPr>
        <w:t>суббота: с 09.00 до 16.45.</w:t>
      </w:r>
    </w:p>
    <w:p w:rsidR="003E0BED" w:rsidRPr="0004084E" w:rsidRDefault="003E0BED" w:rsidP="0004084E">
      <w:pPr>
        <w:ind w:firstLine="709"/>
        <w:rPr>
          <w:rFonts w:cs="Arial"/>
        </w:rPr>
      </w:pPr>
      <w:r w:rsidRPr="0004084E">
        <w:rPr>
          <w:rFonts w:cs="Arial"/>
        </w:rPr>
        <w:t xml:space="preserve">Адрес официального сайта многофункционального центра в сети Интернет: </w:t>
      </w:r>
      <w:r w:rsidRPr="0004084E">
        <w:rPr>
          <w:rFonts w:cs="Arial"/>
          <w:lang w:val="en-US"/>
        </w:rPr>
        <w:t>mfc</w:t>
      </w:r>
      <w:r w:rsidRPr="0004084E">
        <w:rPr>
          <w:rFonts w:cs="Arial"/>
        </w:rPr>
        <w:t>.</w:t>
      </w:r>
      <w:r w:rsidRPr="0004084E">
        <w:rPr>
          <w:rFonts w:cs="Arial"/>
          <w:lang w:val="en-US"/>
        </w:rPr>
        <w:t>vrn</w:t>
      </w:r>
      <w:r w:rsidRPr="0004084E">
        <w:rPr>
          <w:rFonts w:cs="Arial"/>
        </w:rPr>
        <w:t>.</w:t>
      </w:r>
      <w:r w:rsidRPr="0004084E">
        <w:rPr>
          <w:rFonts w:cs="Arial"/>
          <w:lang w:val="en-US"/>
        </w:rPr>
        <w:t>ru</w:t>
      </w:r>
      <w:r w:rsidRPr="0004084E">
        <w:rPr>
          <w:rFonts w:cs="Arial"/>
        </w:rPr>
        <w:t>.</w:t>
      </w:r>
    </w:p>
    <w:p w:rsidR="003E0BED" w:rsidRPr="0004084E" w:rsidRDefault="003E0BED" w:rsidP="0004084E">
      <w:pPr>
        <w:ind w:firstLine="709"/>
        <w:rPr>
          <w:rFonts w:cs="Arial"/>
        </w:rPr>
      </w:pPr>
      <w:r w:rsidRPr="0004084E">
        <w:rPr>
          <w:rFonts w:cs="Arial"/>
        </w:rPr>
        <w:t xml:space="preserve">Адрес электронной почты многофункционального центра: </w:t>
      </w:r>
      <w:r w:rsidRPr="0004084E">
        <w:rPr>
          <w:rFonts w:cs="Arial"/>
          <w:lang w:val="en-US"/>
        </w:rPr>
        <w:t>oefanova</w:t>
      </w:r>
      <w:r w:rsidRPr="0004084E">
        <w:rPr>
          <w:rFonts w:cs="Arial"/>
        </w:rPr>
        <w:t>@</w:t>
      </w:r>
      <w:r w:rsidRPr="0004084E">
        <w:rPr>
          <w:rFonts w:cs="Arial"/>
          <w:lang w:val="en-US"/>
        </w:rPr>
        <w:t>govvrn</w:t>
      </w:r>
      <w:r w:rsidRPr="0004084E">
        <w:rPr>
          <w:rFonts w:cs="Arial"/>
        </w:rPr>
        <w:t>.</w:t>
      </w:r>
      <w:r w:rsidRPr="0004084E">
        <w:rPr>
          <w:rFonts w:cs="Arial"/>
          <w:lang w:val="en-US"/>
        </w:rPr>
        <w:t>ru</w:t>
      </w:r>
      <w:r w:rsidRPr="0004084E">
        <w:rPr>
          <w:rFonts w:cs="Arial"/>
        </w:rPr>
        <w:t>.</w:t>
      </w:r>
    </w:p>
    <w:p w:rsidR="003E0BED" w:rsidRPr="0004084E" w:rsidRDefault="003E0BED" w:rsidP="0004084E">
      <w:pPr>
        <w:ind w:firstLine="709"/>
        <w:rPr>
          <w:rFonts w:cs="Arial"/>
        </w:rPr>
      </w:pPr>
      <w:r w:rsidRPr="0004084E">
        <w:rPr>
          <w:rFonts w:cs="Arial"/>
        </w:rPr>
        <w:t>Телефон справочной службы многофункционального центра: 8(4733)33-06-91.</w:t>
      </w:r>
    </w:p>
    <w:p w:rsidR="00944A02" w:rsidRPr="0004084E" w:rsidRDefault="00944A02" w:rsidP="0004084E">
      <w:pPr>
        <w:numPr>
          <w:ilvl w:val="2"/>
          <w:numId w:val="16"/>
        </w:numPr>
        <w:ind w:left="0" w:firstLine="709"/>
        <w:rPr>
          <w:rFonts w:cs="Arial"/>
        </w:rPr>
      </w:pPr>
      <w:r w:rsidRPr="0004084E">
        <w:rPr>
          <w:rFonts w:cs="Arial"/>
        </w:rPr>
        <w:t>В редакции постановления от 27.03.2018 г. № 141</w:t>
      </w:r>
    </w:p>
    <w:p w:rsidR="003E0BED" w:rsidRPr="0004084E" w:rsidRDefault="003E0BED" w:rsidP="0004084E">
      <w:pPr>
        <w:tabs>
          <w:tab w:val="left" w:pos="1440"/>
          <w:tab w:val="left" w:pos="1560"/>
        </w:tabs>
        <w:ind w:firstLine="709"/>
        <w:rPr>
          <w:rFonts w:cs="Arial"/>
        </w:rPr>
      </w:pPr>
      <w:r w:rsidRPr="0004084E">
        <w:rPr>
          <w:rFonts w:cs="Arial"/>
        </w:rPr>
        <w:t>Сведения о местонахождении, графике (режиме) работы, контактных телефонах (телефонах для справок и консультаций), интернет-адресах, адресах электронной почты администрации, многофункционального центра</w:t>
      </w:r>
      <w:r w:rsidR="00BD62C1" w:rsidRPr="0004084E">
        <w:rPr>
          <w:rFonts w:cs="Arial"/>
        </w:rPr>
        <w:t xml:space="preserve"> </w:t>
      </w:r>
      <w:r w:rsidRPr="0004084E">
        <w:rPr>
          <w:rFonts w:cs="Arial"/>
        </w:rPr>
        <w:t>размещаются:</w:t>
      </w:r>
    </w:p>
    <w:p w:rsidR="003E0BED" w:rsidRPr="0004084E" w:rsidRDefault="003E0BED" w:rsidP="0004084E">
      <w:pPr>
        <w:tabs>
          <w:tab w:val="left" w:pos="1440"/>
          <w:tab w:val="left" w:pos="1560"/>
        </w:tabs>
        <w:ind w:firstLine="709"/>
        <w:rPr>
          <w:rFonts w:cs="Arial"/>
        </w:rPr>
      </w:pPr>
      <w:r w:rsidRPr="0004084E">
        <w:rPr>
          <w:rFonts w:cs="Arial"/>
        </w:rPr>
        <w:t>- на официальном сайте администрации в сети Интернет (</w:t>
      </w:r>
      <w:r w:rsidR="00944A02" w:rsidRPr="0004084E">
        <w:rPr>
          <w:rFonts w:cs="Arial"/>
        </w:rPr>
        <w:t>http://gribmsu.ru/</w:t>
      </w:r>
      <w:r w:rsidRPr="0004084E">
        <w:rPr>
          <w:rFonts w:cs="Arial"/>
        </w:rPr>
        <w:t>);</w:t>
      </w:r>
    </w:p>
    <w:p w:rsidR="003E0BED" w:rsidRPr="0004084E" w:rsidRDefault="003E0BED" w:rsidP="0004084E">
      <w:pPr>
        <w:tabs>
          <w:tab w:val="left" w:pos="1440"/>
          <w:tab w:val="left" w:pos="1560"/>
        </w:tabs>
        <w:ind w:firstLine="709"/>
        <w:rPr>
          <w:rFonts w:cs="Arial"/>
        </w:rPr>
      </w:pPr>
      <w:r w:rsidRPr="0004084E">
        <w:rPr>
          <w:rFonts w:cs="Arial"/>
        </w:rPr>
        <w:t>- в региональной информационной системе "Портал государственных и муниципальных услуг Воронежской области" (www.svc.govvrn.ru) (далее – Региональный портал);</w:t>
      </w:r>
    </w:p>
    <w:p w:rsidR="003E0BED" w:rsidRPr="0004084E" w:rsidRDefault="003E0BED" w:rsidP="0004084E">
      <w:pPr>
        <w:tabs>
          <w:tab w:val="left" w:pos="1440"/>
          <w:tab w:val="left" w:pos="1560"/>
        </w:tabs>
        <w:ind w:firstLine="709"/>
        <w:rPr>
          <w:rFonts w:cs="Arial"/>
        </w:rPr>
      </w:pPr>
      <w:r w:rsidRPr="0004084E">
        <w:rPr>
          <w:rFonts w:cs="Arial"/>
        </w:rPr>
        <w:t>- в федеральной государственной информационной системе "Единый портал государственных и муниципальных услуг (функций)"(www.gosuslugi.ru) (далее – Единый портал);</w:t>
      </w:r>
    </w:p>
    <w:p w:rsidR="003E0BED" w:rsidRPr="0004084E" w:rsidRDefault="003E0BED" w:rsidP="0004084E">
      <w:pPr>
        <w:tabs>
          <w:tab w:val="left" w:pos="1440"/>
          <w:tab w:val="left" w:pos="1560"/>
        </w:tabs>
        <w:ind w:firstLine="709"/>
        <w:rPr>
          <w:rFonts w:cs="Arial"/>
        </w:rPr>
      </w:pPr>
      <w:r w:rsidRPr="0004084E">
        <w:rPr>
          <w:rFonts w:cs="Arial"/>
        </w:rPr>
        <w:t>- на официальном сайте многофункционального центра (</w:t>
      </w:r>
      <w:r w:rsidRPr="0004084E">
        <w:rPr>
          <w:rFonts w:cs="Arial"/>
          <w:lang w:val="en-US"/>
        </w:rPr>
        <w:t>mfc</w:t>
      </w:r>
      <w:r w:rsidRPr="0004084E">
        <w:rPr>
          <w:rFonts w:cs="Arial"/>
        </w:rPr>
        <w:t>.</w:t>
      </w:r>
      <w:r w:rsidRPr="0004084E">
        <w:rPr>
          <w:rFonts w:cs="Arial"/>
          <w:lang w:val="en-US"/>
        </w:rPr>
        <w:t>vrn</w:t>
      </w:r>
      <w:r w:rsidRPr="0004084E">
        <w:rPr>
          <w:rFonts w:cs="Arial"/>
        </w:rPr>
        <w:t>.</w:t>
      </w:r>
      <w:r w:rsidRPr="0004084E">
        <w:rPr>
          <w:rFonts w:cs="Arial"/>
          <w:lang w:val="en-US"/>
        </w:rPr>
        <w:t>ru</w:t>
      </w:r>
      <w:r w:rsidRPr="0004084E">
        <w:rPr>
          <w:rFonts w:cs="Arial"/>
        </w:rPr>
        <w:t>);</w:t>
      </w:r>
    </w:p>
    <w:p w:rsidR="003E0BED" w:rsidRPr="0004084E" w:rsidRDefault="003E0BED" w:rsidP="0004084E">
      <w:pPr>
        <w:tabs>
          <w:tab w:val="left" w:pos="1440"/>
          <w:tab w:val="left" w:pos="1560"/>
        </w:tabs>
        <w:ind w:firstLine="709"/>
        <w:rPr>
          <w:rFonts w:cs="Arial"/>
        </w:rPr>
      </w:pPr>
      <w:r w:rsidRPr="0004084E">
        <w:rPr>
          <w:rFonts w:cs="Arial"/>
        </w:rPr>
        <w:t>- на информационном стенде в администрации;</w:t>
      </w:r>
    </w:p>
    <w:p w:rsidR="003E0BED" w:rsidRPr="0004084E" w:rsidRDefault="003E0BED" w:rsidP="0004084E">
      <w:pPr>
        <w:tabs>
          <w:tab w:val="left" w:pos="1440"/>
          <w:tab w:val="left" w:pos="1560"/>
        </w:tabs>
        <w:ind w:firstLine="709"/>
        <w:rPr>
          <w:rFonts w:cs="Arial"/>
        </w:rPr>
      </w:pPr>
      <w:r w:rsidRPr="0004084E">
        <w:rPr>
          <w:rFonts w:cs="Arial"/>
        </w:rPr>
        <w:t>- на информационном стенде в многофункциональном центре.</w:t>
      </w:r>
    </w:p>
    <w:p w:rsidR="003E0BED" w:rsidRPr="0004084E" w:rsidRDefault="003E0BED" w:rsidP="0004084E">
      <w:pPr>
        <w:ind w:firstLine="709"/>
        <w:rPr>
          <w:rFonts w:cs="Arial"/>
          <w:lang w:eastAsia="ar-SA"/>
        </w:rPr>
      </w:pPr>
      <w:r w:rsidRPr="0004084E">
        <w:rPr>
          <w:rFonts w:cs="Arial"/>
          <w:lang w:eastAsia="ar-SA"/>
        </w:rPr>
        <w:t>1.3.3. Способы получения информации о местонахождении и графике (режиме)</w:t>
      </w:r>
      <w:r w:rsidR="00BD62C1" w:rsidRPr="0004084E">
        <w:rPr>
          <w:rFonts w:cs="Arial"/>
          <w:lang w:eastAsia="ar-SA"/>
        </w:rPr>
        <w:t xml:space="preserve"> </w:t>
      </w:r>
      <w:r w:rsidRPr="0004084E">
        <w:rPr>
          <w:rFonts w:cs="Arial"/>
          <w:lang w:eastAsia="ar-SA"/>
        </w:rPr>
        <w:t>работы органов и организаций, обращение в которые необходимо для получения муниципальной услуги:</w:t>
      </w:r>
    </w:p>
    <w:p w:rsidR="003E0BED" w:rsidRPr="0004084E" w:rsidRDefault="003E0BED" w:rsidP="0004084E">
      <w:pPr>
        <w:ind w:firstLine="709"/>
        <w:rPr>
          <w:rFonts w:cs="Arial"/>
          <w:lang w:eastAsia="ar-SA"/>
        </w:rPr>
      </w:pPr>
      <w:r w:rsidRPr="0004084E">
        <w:rPr>
          <w:rFonts w:cs="Arial"/>
          <w:lang w:eastAsia="ar-SA"/>
        </w:rPr>
        <w:t>- непосредственно в администрации, многофункциональном центре;</w:t>
      </w:r>
    </w:p>
    <w:p w:rsidR="003E0BED" w:rsidRPr="0004084E" w:rsidRDefault="003E0BED" w:rsidP="0004084E">
      <w:pPr>
        <w:ind w:firstLine="709"/>
        <w:rPr>
          <w:rFonts w:cs="Arial"/>
          <w:lang w:eastAsia="ar-SA"/>
        </w:rPr>
      </w:pPr>
      <w:r w:rsidRPr="0004084E">
        <w:rPr>
          <w:rFonts w:cs="Arial"/>
          <w:lang w:eastAsia="ar-SA"/>
        </w:rPr>
        <w:t>- с использованием средств телефонной связи, средств сети Интернет.</w:t>
      </w:r>
    </w:p>
    <w:p w:rsidR="003E0BED" w:rsidRPr="0004084E" w:rsidRDefault="003E0BED" w:rsidP="0004084E">
      <w:pPr>
        <w:ind w:firstLine="709"/>
        <w:rPr>
          <w:rFonts w:cs="Arial"/>
          <w:lang w:eastAsia="ar-SA"/>
        </w:rPr>
      </w:pPr>
      <w:r w:rsidRPr="0004084E">
        <w:rPr>
          <w:rFonts w:cs="Arial"/>
          <w:lang w:eastAsia="ar-SA"/>
        </w:rPr>
        <w:t>1.3.4.</w:t>
      </w:r>
      <w:r w:rsidR="00BD62C1" w:rsidRPr="0004084E">
        <w:rPr>
          <w:rFonts w:cs="Arial"/>
          <w:lang w:eastAsia="ar-SA"/>
        </w:rPr>
        <w:t xml:space="preserve"> </w:t>
      </w:r>
      <w:r w:rsidRPr="0004084E">
        <w:rPr>
          <w:rFonts w:cs="Arial"/>
          <w:lang w:eastAsia="ar-SA"/>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размещается непосредственно в помещении администрации, многофункционального центра с использованием информационных стендов, на официальном сайте администрации в сети Интернет, на Едином портале, Региональном портале, предоставляется уполномоченными должностными лицами администрации, многофункционального центра (далее – уполномоченные должностные лица)</w:t>
      </w:r>
      <w:r w:rsidR="00BD62C1" w:rsidRPr="0004084E">
        <w:rPr>
          <w:rFonts w:cs="Arial"/>
          <w:lang w:eastAsia="ar-SA"/>
        </w:rPr>
        <w:t xml:space="preserve"> </w:t>
      </w:r>
      <w:r w:rsidRPr="0004084E">
        <w:rPr>
          <w:rFonts w:cs="Arial"/>
          <w:lang w:eastAsia="ar-SA"/>
        </w:rPr>
        <w:t>при личном обращении заявителей, по телефонам справочных служб, а также в письменной форме почтовым отправлением либо электронным сообщением по адресу, указанному заявителем.</w:t>
      </w:r>
    </w:p>
    <w:p w:rsidR="003E0BED" w:rsidRPr="0004084E" w:rsidRDefault="003E0BED" w:rsidP="0004084E">
      <w:pPr>
        <w:ind w:firstLine="709"/>
        <w:rPr>
          <w:rFonts w:cs="Arial"/>
          <w:lang w:eastAsia="ar-SA"/>
        </w:rPr>
      </w:pPr>
      <w:r w:rsidRPr="0004084E">
        <w:rPr>
          <w:rFonts w:cs="Arial"/>
          <w:lang w:eastAsia="ar-SA"/>
        </w:rPr>
        <w:t>Информирование о ходе предоставления муниципальной услуги осуществляется уполномоченными должностными лицами при личном контакте с заявителями, по телефонам справочных служб, а также в письменной форме почтовым отправлением либо электронным сообщением</w:t>
      </w:r>
      <w:r w:rsidR="00BD62C1" w:rsidRPr="0004084E">
        <w:rPr>
          <w:rFonts w:cs="Arial"/>
          <w:lang w:eastAsia="ar-SA"/>
        </w:rPr>
        <w:t xml:space="preserve"> </w:t>
      </w:r>
      <w:r w:rsidRPr="0004084E">
        <w:rPr>
          <w:rFonts w:cs="Arial"/>
          <w:lang w:eastAsia="ar-SA"/>
        </w:rPr>
        <w:t xml:space="preserve">с использованием </w:t>
      </w:r>
      <w:r w:rsidRPr="0004084E">
        <w:rPr>
          <w:rFonts w:cs="Arial"/>
          <w:lang w:eastAsia="ar-SA"/>
        </w:rPr>
        <w:lastRenderedPageBreak/>
        <w:t>информационно-телекоммуникационных сетей общего пользования, в том числе</w:t>
      </w:r>
      <w:r w:rsidR="00BD62C1" w:rsidRPr="0004084E">
        <w:rPr>
          <w:rFonts w:cs="Arial"/>
          <w:lang w:eastAsia="ar-SA"/>
        </w:rPr>
        <w:t xml:space="preserve"> </w:t>
      </w:r>
      <w:r w:rsidRPr="0004084E">
        <w:rPr>
          <w:rFonts w:cs="Arial"/>
          <w:lang w:eastAsia="ar-SA"/>
        </w:rPr>
        <w:t>Единого портала,</w:t>
      </w:r>
      <w:r w:rsidR="00BD62C1" w:rsidRPr="0004084E">
        <w:rPr>
          <w:rFonts w:cs="Arial"/>
          <w:lang w:eastAsia="ar-SA"/>
        </w:rPr>
        <w:t xml:space="preserve"> </w:t>
      </w:r>
      <w:r w:rsidRPr="0004084E">
        <w:rPr>
          <w:rFonts w:cs="Arial"/>
          <w:lang w:eastAsia="ar-SA"/>
        </w:rPr>
        <w:t>Регионального портала.</w:t>
      </w:r>
    </w:p>
    <w:p w:rsidR="003E0BED" w:rsidRPr="0004084E" w:rsidRDefault="003E0BED" w:rsidP="0004084E">
      <w:pPr>
        <w:ind w:firstLine="709"/>
        <w:rPr>
          <w:rFonts w:cs="Arial"/>
          <w:lang w:eastAsia="ar-SA"/>
        </w:rPr>
      </w:pPr>
      <w:r w:rsidRPr="0004084E">
        <w:rPr>
          <w:rFonts w:cs="Arial"/>
          <w:lang w:eastAsia="ar-SA"/>
        </w:rPr>
        <w:t xml:space="preserve"> 1.3.5. На официальном сайте администрации, на информационных стендах в местах предоставления муниципальной услуги, на Едином портале и Региональном портале размещается также следующая информация:</w:t>
      </w:r>
    </w:p>
    <w:p w:rsidR="003E0BED" w:rsidRPr="0004084E" w:rsidRDefault="003E0BED" w:rsidP="0004084E">
      <w:pPr>
        <w:ind w:firstLine="709"/>
        <w:rPr>
          <w:rFonts w:cs="Arial"/>
          <w:lang w:eastAsia="ar-SA"/>
        </w:rPr>
      </w:pPr>
      <w:r w:rsidRPr="0004084E">
        <w:rPr>
          <w:rFonts w:cs="Arial"/>
          <w:lang w:eastAsia="ar-SA"/>
        </w:rPr>
        <w:t>1) текст настоящего административного регламента;</w:t>
      </w:r>
    </w:p>
    <w:p w:rsidR="003E0BED" w:rsidRPr="0004084E" w:rsidRDefault="003E0BED" w:rsidP="0004084E">
      <w:pPr>
        <w:ind w:firstLine="709"/>
        <w:rPr>
          <w:rFonts w:cs="Arial"/>
          <w:lang w:eastAsia="ar-SA"/>
        </w:rPr>
      </w:pPr>
      <w:r w:rsidRPr="0004084E">
        <w:rPr>
          <w:rFonts w:cs="Arial"/>
          <w:lang w:eastAsia="ar-SA"/>
        </w:rPr>
        <w:t>2)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3E0BED" w:rsidRPr="0004084E" w:rsidRDefault="003E0BED" w:rsidP="0004084E">
      <w:pPr>
        <w:ind w:firstLine="709"/>
        <w:rPr>
          <w:rFonts w:cs="Arial"/>
          <w:lang w:eastAsia="ar-SA"/>
        </w:rPr>
      </w:pPr>
      <w:r w:rsidRPr="0004084E">
        <w:rPr>
          <w:rFonts w:cs="Arial"/>
          <w:lang w:eastAsia="ar-SA"/>
        </w:rPr>
        <w:t>3) формы, образцы документов, заявлений.</w:t>
      </w:r>
    </w:p>
    <w:p w:rsidR="003E0BED" w:rsidRPr="0004084E" w:rsidRDefault="003E0BED" w:rsidP="0004084E">
      <w:pPr>
        <w:ind w:firstLine="709"/>
        <w:rPr>
          <w:rFonts w:cs="Arial"/>
          <w:lang w:eastAsia="ar-SA"/>
        </w:rPr>
      </w:pPr>
      <w:r w:rsidRPr="0004084E">
        <w:rPr>
          <w:rFonts w:cs="Arial"/>
          <w:lang w:eastAsia="ar-SA"/>
        </w:rPr>
        <w:t>1.3.6. При осуществлении консультаций по письменным обращениям ответ на обращение направляется почтовым отправлением или электронным сообщением в адрес Заявителя в срок, не превышающий 30 календарных дней с даты регистрации письменного обращения.</w:t>
      </w:r>
    </w:p>
    <w:p w:rsidR="003E0BED" w:rsidRPr="0004084E" w:rsidRDefault="003E0BED" w:rsidP="0004084E">
      <w:pPr>
        <w:ind w:firstLine="709"/>
        <w:rPr>
          <w:rFonts w:cs="Arial"/>
          <w:lang w:eastAsia="ar-SA"/>
        </w:rPr>
      </w:pPr>
      <w:r w:rsidRPr="0004084E">
        <w:rPr>
          <w:rFonts w:cs="Arial"/>
          <w:lang w:eastAsia="ar-SA"/>
        </w:rPr>
        <w:t>1.3.7. При ответах на телефонные звонки и при личном обращении уполномоченные должностные лица консультируют заявителей по вопросам, касающимся:</w:t>
      </w:r>
    </w:p>
    <w:p w:rsidR="003E0BED" w:rsidRPr="0004084E" w:rsidRDefault="003E0BED" w:rsidP="0004084E">
      <w:pPr>
        <w:ind w:firstLine="709"/>
        <w:rPr>
          <w:rFonts w:cs="Arial"/>
          <w:lang w:eastAsia="ar-SA"/>
        </w:rPr>
      </w:pPr>
      <w:r w:rsidRPr="0004084E">
        <w:rPr>
          <w:rFonts w:cs="Arial"/>
          <w:lang w:eastAsia="ar-SA"/>
        </w:rPr>
        <w:t>1) порядка и сроков предоставления муниципальной</w:t>
      </w:r>
      <w:r w:rsidR="00BD62C1" w:rsidRPr="0004084E">
        <w:rPr>
          <w:rFonts w:cs="Arial"/>
          <w:lang w:eastAsia="ar-SA"/>
        </w:rPr>
        <w:t xml:space="preserve"> </w:t>
      </w:r>
      <w:r w:rsidRPr="0004084E">
        <w:rPr>
          <w:rFonts w:cs="Arial"/>
          <w:lang w:eastAsia="ar-SA"/>
        </w:rPr>
        <w:t>услуги;</w:t>
      </w:r>
    </w:p>
    <w:p w:rsidR="003E0BED" w:rsidRPr="0004084E" w:rsidRDefault="003E0BED" w:rsidP="0004084E">
      <w:pPr>
        <w:ind w:firstLine="709"/>
        <w:rPr>
          <w:rFonts w:cs="Arial"/>
          <w:lang w:eastAsia="ar-SA"/>
        </w:rPr>
      </w:pPr>
      <w:r w:rsidRPr="0004084E">
        <w:rPr>
          <w:rFonts w:cs="Arial"/>
          <w:lang w:eastAsia="ar-SA"/>
        </w:rPr>
        <w:t>2) порядка оформления представляемых заявителем документов;</w:t>
      </w:r>
    </w:p>
    <w:p w:rsidR="003E0BED" w:rsidRPr="0004084E" w:rsidRDefault="003E0BED" w:rsidP="0004084E">
      <w:pPr>
        <w:ind w:firstLine="709"/>
        <w:rPr>
          <w:rFonts w:cs="Arial"/>
          <w:lang w:eastAsia="ar-SA"/>
        </w:rPr>
      </w:pPr>
      <w:r w:rsidRPr="0004084E">
        <w:rPr>
          <w:rFonts w:cs="Arial"/>
          <w:lang w:eastAsia="ar-SA"/>
        </w:rPr>
        <w:t>3)порядка обжалования действий (бездействия) и решений, осуществляемых и принимаемых в ходе предоставления муниципальной услуги;</w:t>
      </w:r>
    </w:p>
    <w:p w:rsidR="003E0BED" w:rsidRPr="0004084E" w:rsidRDefault="003E0BED" w:rsidP="0004084E">
      <w:pPr>
        <w:ind w:firstLine="709"/>
        <w:rPr>
          <w:rFonts w:cs="Arial"/>
          <w:lang w:eastAsia="ar-SA"/>
        </w:rPr>
      </w:pPr>
      <w:r w:rsidRPr="0004084E">
        <w:rPr>
          <w:rFonts w:cs="Arial"/>
          <w:lang w:eastAsia="ar-SA"/>
        </w:rPr>
        <w:t>4) хода предоставления муниципальной услуги.</w:t>
      </w:r>
    </w:p>
    <w:p w:rsidR="003E0BED" w:rsidRPr="0004084E" w:rsidRDefault="003E0BED" w:rsidP="0004084E">
      <w:pPr>
        <w:ind w:firstLine="709"/>
        <w:rPr>
          <w:rFonts w:cs="Arial"/>
          <w:lang w:eastAsia="ar-SA"/>
        </w:rPr>
      </w:pPr>
      <w:r w:rsidRPr="0004084E">
        <w:rPr>
          <w:rFonts w:cs="Arial"/>
          <w:lang w:eastAsia="ar-SA"/>
        </w:rPr>
        <w:t>Время телефонного разговора и консультирования при личном обращении не может превышать 10 минут. В случае если для разъяснения требуется время, превышающее 10 минут, уполномоченное должностное лицо, осуществляющее консультирование, должно предложить заинтересованному лицу обратиться за необходимой информацией в письменном виде.</w:t>
      </w:r>
    </w:p>
    <w:p w:rsidR="003E0BED" w:rsidRPr="0004084E" w:rsidRDefault="003E0BED" w:rsidP="0004084E">
      <w:pPr>
        <w:ind w:firstLine="709"/>
        <w:rPr>
          <w:rFonts w:cs="Arial"/>
          <w:lang w:eastAsia="ar-SA"/>
        </w:rPr>
      </w:pPr>
      <w:r w:rsidRPr="0004084E">
        <w:rPr>
          <w:rFonts w:cs="Arial"/>
          <w:lang w:eastAsia="ar-SA"/>
        </w:rPr>
        <w:t xml:space="preserve"> Ответ на телефонный звонок начинается с информации о наименовании органа, в который позвонил гражданин, фамилии, имени, отчестве (при наличии) и должности уполномоченного должностного лица, принявшего телефонный звонок.</w:t>
      </w:r>
    </w:p>
    <w:p w:rsidR="003E0BED" w:rsidRPr="0004084E" w:rsidRDefault="003E0BED" w:rsidP="0004084E">
      <w:pPr>
        <w:ind w:firstLine="709"/>
        <w:rPr>
          <w:rFonts w:cs="Arial"/>
          <w:lang w:eastAsia="ar-SA"/>
        </w:rPr>
      </w:pPr>
      <w:r w:rsidRPr="0004084E">
        <w:rPr>
          <w:rFonts w:cs="Arial"/>
          <w:lang w:eastAsia="ar-SA"/>
        </w:rPr>
        <w:t>В случае если уполномоченное должностное лицо, принявшее звонок, не может самостоятельно ответить на поставленные вопросы, он переадресует (переводит) данный телефонный звонок другому уполномоченному должностному лицу или же сообщает обратившемуся гражданину телефонный номер, по которому можно получить необходимую информацию.</w:t>
      </w:r>
    </w:p>
    <w:p w:rsidR="003E0BED" w:rsidRPr="0004084E" w:rsidRDefault="003E0BED" w:rsidP="0004084E">
      <w:pPr>
        <w:ind w:firstLine="709"/>
        <w:rPr>
          <w:rFonts w:cs="Arial"/>
        </w:rPr>
      </w:pPr>
    </w:p>
    <w:p w:rsidR="003E0BED" w:rsidRPr="0004084E" w:rsidRDefault="003E0BED" w:rsidP="0004084E">
      <w:pPr>
        <w:numPr>
          <w:ilvl w:val="0"/>
          <w:numId w:val="16"/>
        </w:numPr>
        <w:tabs>
          <w:tab w:val="left" w:pos="1440"/>
          <w:tab w:val="left" w:pos="1560"/>
        </w:tabs>
        <w:ind w:left="0" w:firstLine="709"/>
        <w:rPr>
          <w:rFonts w:cs="Arial"/>
        </w:rPr>
      </w:pPr>
      <w:r w:rsidRPr="0004084E">
        <w:rPr>
          <w:rFonts w:cs="Arial"/>
        </w:rPr>
        <w:t>Стандарт предоставления муниципальной услуги</w:t>
      </w:r>
    </w:p>
    <w:p w:rsidR="003E0BED" w:rsidRPr="0004084E" w:rsidRDefault="003E0BED" w:rsidP="0004084E">
      <w:pPr>
        <w:tabs>
          <w:tab w:val="left" w:pos="1440"/>
          <w:tab w:val="left" w:pos="1560"/>
        </w:tabs>
        <w:ind w:firstLine="709"/>
        <w:rPr>
          <w:rFonts w:cs="Arial"/>
        </w:rPr>
      </w:pPr>
    </w:p>
    <w:p w:rsidR="003E0BED" w:rsidRPr="0004084E" w:rsidRDefault="003E0BED" w:rsidP="0004084E">
      <w:pPr>
        <w:numPr>
          <w:ilvl w:val="1"/>
          <w:numId w:val="16"/>
        </w:numPr>
        <w:tabs>
          <w:tab w:val="left" w:pos="1440"/>
          <w:tab w:val="left" w:pos="1560"/>
        </w:tabs>
        <w:ind w:left="0" w:firstLine="709"/>
        <w:rPr>
          <w:rFonts w:cs="Arial"/>
        </w:rPr>
      </w:pPr>
      <w:r w:rsidRPr="0004084E">
        <w:rPr>
          <w:rFonts w:cs="Arial"/>
        </w:rPr>
        <w:t xml:space="preserve">Наименование муниципальной услуги – «Установление публичного сервитута в отношении земельных участков в границах полос отвода автомобильных дорог местного значения </w:t>
      </w:r>
      <w:r w:rsidR="00AF1F28" w:rsidRPr="0004084E">
        <w:rPr>
          <w:rFonts w:cs="Arial"/>
        </w:rPr>
        <w:t>вне границ населенных пунктов в границах муниципального района,</w:t>
      </w:r>
      <w:r w:rsidR="00BD62C1" w:rsidRPr="0004084E">
        <w:rPr>
          <w:rFonts w:cs="Arial"/>
        </w:rPr>
        <w:t xml:space="preserve"> </w:t>
      </w:r>
      <w:r w:rsidRPr="0004084E">
        <w:rPr>
          <w:rFonts w:cs="Arial"/>
        </w:rPr>
        <w:t>в целях прокладки, переноса, переустройства инженерных коммуникаций, их эксплуатации».</w:t>
      </w:r>
    </w:p>
    <w:p w:rsidR="003E0BED" w:rsidRPr="0004084E" w:rsidRDefault="003E0BED" w:rsidP="0004084E">
      <w:pPr>
        <w:numPr>
          <w:ilvl w:val="1"/>
          <w:numId w:val="16"/>
        </w:numPr>
        <w:tabs>
          <w:tab w:val="left" w:pos="1440"/>
          <w:tab w:val="left" w:pos="1560"/>
        </w:tabs>
        <w:ind w:left="0" w:firstLine="709"/>
        <w:rPr>
          <w:rFonts w:cs="Arial"/>
        </w:rPr>
      </w:pPr>
      <w:r w:rsidRPr="0004084E">
        <w:rPr>
          <w:rFonts w:cs="Arial"/>
        </w:rPr>
        <w:t>Наименование органа, представляющего муниципальную услугу</w:t>
      </w:r>
    </w:p>
    <w:p w:rsidR="003E0BED" w:rsidRPr="0004084E" w:rsidRDefault="003E0BED" w:rsidP="0004084E">
      <w:pPr>
        <w:numPr>
          <w:ilvl w:val="2"/>
          <w:numId w:val="16"/>
        </w:numPr>
        <w:tabs>
          <w:tab w:val="left" w:pos="1440"/>
          <w:tab w:val="left" w:pos="1560"/>
        </w:tabs>
        <w:ind w:left="0" w:firstLine="709"/>
        <w:rPr>
          <w:rFonts w:cs="Arial"/>
        </w:rPr>
      </w:pPr>
      <w:r w:rsidRPr="0004084E">
        <w:rPr>
          <w:rFonts w:cs="Arial"/>
        </w:rPr>
        <w:t xml:space="preserve">Орган, предоставляющий муниципальную услугу: администрация </w:t>
      </w:r>
      <w:r w:rsidR="00AF1F28" w:rsidRPr="0004084E">
        <w:rPr>
          <w:rFonts w:cs="Arial"/>
        </w:rPr>
        <w:t>Грибановского муниципального района Воронежской области</w:t>
      </w:r>
      <w:r w:rsidRPr="0004084E">
        <w:rPr>
          <w:rFonts w:cs="Arial"/>
        </w:rPr>
        <w:t>.</w:t>
      </w:r>
    </w:p>
    <w:p w:rsidR="003E0BED" w:rsidRPr="0004084E" w:rsidRDefault="003E0BED" w:rsidP="0004084E">
      <w:pPr>
        <w:numPr>
          <w:ilvl w:val="2"/>
          <w:numId w:val="16"/>
        </w:numPr>
        <w:ind w:left="0" w:firstLine="709"/>
        <w:rPr>
          <w:rFonts w:cs="Arial"/>
        </w:rPr>
      </w:pPr>
      <w:r w:rsidRPr="0004084E">
        <w:rPr>
          <w:rFonts w:cs="Arial"/>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w:t>
      </w:r>
      <w:r w:rsidRPr="0004084E">
        <w:rPr>
          <w:rFonts w:cs="Arial"/>
        </w:rPr>
        <w:lastRenderedPageBreak/>
        <w:t>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w:t>
      </w:r>
      <w:r w:rsidR="00AF1F28" w:rsidRPr="0004084E">
        <w:rPr>
          <w:rFonts w:cs="Arial"/>
        </w:rPr>
        <w:t xml:space="preserve"> от «04» июля</w:t>
      </w:r>
      <w:r w:rsidR="00BD62C1" w:rsidRPr="0004084E">
        <w:rPr>
          <w:rFonts w:cs="Arial"/>
        </w:rPr>
        <w:t xml:space="preserve"> </w:t>
      </w:r>
      <w:r w:rsidR="00AF1F28" w:rsidRPr="0004084E">
        <w:rPr>
          <w:rFonts w:cs="Arial"/>
        </w:rPr>
        <w:t>2014 года</w:t>
      </w:r>
      <w:r w:rsidRPr="0004084E">
        <w:rPr>
          <w:rFonts w:cs="Arial"/>
        </w:rPr>
        <w:t>.</w:t>
      </w:r>
    </w:p>
    <w:p w:rsidR="003E0BED" w:rsidRPr="0004084E" w:rsidRDefault="003E0BED" w:rsidP="0004084E">
      <w:pPr>
        <w:tabs>
          <w:tab w:val="num" w:pos="142"/>
          <w:tab w:val="left" w:pos="1560"/>
        </w:tabs>
        <w:ind w:firstLine="709"/>
        <w:rPr>
          <w:rFonts w:cs="Arial"/>
        </w:rPr>
      </w:pPr>
      <w:r w:rsidRPr="0004084E">
        <w:rPr>
          <w:rFonts w:cs="Arial"/>
        </w:rPr>
        <w:t>2.3. Результат предоставления муниципальной услуги</w:t>
      </w:r>
      <w:r w:rsidR="00BD62C1" w:rsidRPr="0004084E">
        <w:rPr>
          <w:rFonts w:cs="Arial"/>
        </w:rPr>
        <w:t xml:space="preserve"> </w:t>
      </w:r>
    </w:p>
    <w:p w:rsidR="003E0BED" w:rsidRPr="0004084E" w:rsidRDefault="003E0BED" w:rsidP="0004084E">
      <w:pPr>
        <w:pStyle w:val="ConsPlusNormal"/>
        <w:tabs>
          <w:tab w:val="num" w:pos="142"/>
        </w:tabs>
        <w:ind w:firstLine="709"/>
        <w:jc w:val="both"/>
        <w:rPr>
          <w:rFonts w:cs="Arial"/>
          <w:sz w:val="24"/>
          <w:szCs w:val="24"/>
        </w:rPr>
      </w:pPr>
      <w:r w:rsidRPr="0004084E">
        <w:rPr>
          <w:rFonts w:cs="Arial"/>
          <w:sz w:val="24"/>
          <w:szCs w:val="24"/>
        </w:rPr>
        <w:t>Результатом предоставления муниципальной услуги является принятие решения в виде</w:t>
      </w:r>
      <w:r w:rsidR="00BD62C1" w:rsidRPr="0004084E">
        <w:rPr>
          <w:rFonts w:cs="Arial"/>
          <w:sz w:val="24"/>
          <w:szCs w:val="24"/>
        </w:rPr>
        <w:t xml:space="preserve"> </w:t>
      </w:r>
      <w:r w:rsidRPr="0004084E">
        <w:rPr>
          <w:rFonts w:cs="Arial"/>
          <w:sz w:val="24"/>
          <w:szCs w:val="24"/>
        </w:rPr>
        <w:t xml:space="preserve">постановления администрации об установлении публичного сервитута в отношении земельных участков в границах полос отвода автомобильных дорог местного значения </w:t>
      </w:r>
      <w:r w:rsidR="00AF1F28" w:rsidRPr="0004084E">
        <w:rPr>
          <w:rFonts w:cs="Arial"/>
          <w:sz w:val="24"/>
          <w:szCs w:val="24"/>
        </w:rPr>
        <w:t>вне границ населенных пунктов в границах муниципального района,</w:t>
      </w:r>
      <w:r w:rsidRPr="0004084E">
        <w:rPr>
          <w:rFonts w:cs="Arial"/>
          <w:sz w:val="24"/>
          <w:szCs w:val="24"/>
        </w:rPr>
        <w:t xml:space="preserve"> в целях прокладки, переноса, переустройства инженерных коммуникаций, их эксплуатации либо решения об</w:t>
      </w:r>
      <w:r w:rsidR="00BD62C1" w:rsidRPr="0004084E">
        <w:rPr>
          <w:rFonts w:cs="Arial"/>
          <w:sz w:val="24"/>
          <w:szCs w:val="24"/>
        </w:rPr>
        <w:t xml:space="preserve"> </w:t>
      </w:r>
      <w:r w:rsidRPr="0004084E">
        <w:rPr>
          <w:rFonts w:cs="Arial"/>
          <w:sz w:val="24"/>
          <w:szCs w:val="24"/>
        </w:rPr>
        <w:t>отказе в предоставлении муниципальной услуги</w:t>
      </w:r>
      <w:r w:rsidRPr="0004084E">
        <w:rPr>
          <w:rFonts w:cs="Arial"/>
          <w:sz w:val="24"/>
          <w:szCs w:val="24"/>
          <w:lang w:eastAsia="ru-RU"/>
        </w:rPr>
        <w:t>.</w:t>
      </w:r>
    </w:p>
    <w:p w:rsidR="003E0BED" w:rsidRPr="0004084E" w:rsidRDefault="003E0BED" w:rsidP="0004084E">
      <w:pPr>
        <w:tabs>
          <w:tab w:val="num" w:pos="142"/>
          <w:tab w:val="left" w:pos="1440"/>
          <w:tab w:val="left" w:pos="1560"/>
        </w:tabs>
        <w:ind w:firstLine="709"/>
        <w:rPr>
          <w:rFonts w:cs="Arial"/>
        </w:rPr>
      </w:pPr>
      <w:r w:rsidRPr="0004084E">
        <w:rPr>
          <w:rFonts w:cs="Arial"/>
        </w:rPr>
        <w:t>2.4.Срок предоставления муниципальной услуги</w:t>
      </w:r>
    </w:p>
    <w:p w:rsidR="003E0BED" w:rsidRPr="0004084E" w:rsidRDefault="003E0BED" w:rsidP="0004084E">
      <w:pPr>
        <w:tabs>
          <w:tab w:val="num" w:pos="142"/>
          <w:tab w:val="left" w:pos="1440"/>
          <w:tab w:val="left" w:pos="1560"/>
        </w:tabs>
        <w:ind w:firstLine="709"/>
        <w:rPr>
          <w:rFonts w:cs="Arial"/>
        </w:rPr>
      </w:pPr>
      <w:r w:rsidRPr="0004084E">
        <w:rPr>
          <w:rFonts w:cs="Arial"/>
        </w:rPr>
        <w:t>Срок предоставления муниципальной услуги</w:t>
      </w:r>
      <w:r w:rsidR="00BD62C1" w:rsidRPr="0004084E">
        <w:rPr>
          <w:rFonts w:cs="Arial"/>
        </w:rPr>
        <w:t xml:space="preserve"> </w:t>
      </w:r>
      <w:r w:rsidRPr="0004084E">
        <w:rPr>
          <w:rFonts w:cs="Arial"/>
        </w:rPr>
        <w:t>не должен превышать 10 рабочих дней с даты регистрации заявления.</w:t>
      </w:r>
      <w:r w:rsidR="00BD62C1" w:rsidRPr="0004084E">
        <w:rPr>
          <w:rFonts w:cs="Arial"/>
        </w:rPr>
        <w:t xml:space="preserve"> </w:t>
      </w:r>
    </w:p>
    <w:p w:rsidR="003E0BED" w:rsidRPr="0004084E" w:rsidRDefault="003E0BED" w:rsidP="0004084E">
      <w:pPr>
        <w:ind w:firstLine="709"/>
        <w:rPr>
          <w:rFonts w:cs="Arial"/>
        </w:rPr>
      </w:pPr>
      <w:r w:rsidRPr="0004084E">
        <w:rPr>
          <w:rFonts w:cs="Arial"/>
        </w:rPr>
        <w:t xml:space="preserve">Срок направления по почтовому адресу заявителя копии постановления администрации об установлении публичного сервитута в отношении земельных участков в границах полос отвода автомобильных дорог местного значения </w:t>
      </w:r>
      <w:r w:rsidR="00AF1F28" w:rsidRPr="0004084E">
        <w:rPr>
          <w:rFonts w:cs="Arial"/>
        </w:rPr>
        <w:t xml:space="preserve">вне границ населенных пунктов в границах муниципального района, </w:t>
      </w:r>
      <w:r w:rsidRPr="0004084E">
        <w:rPr>
          <w:rFonts w:cs="Arial"/>
        </w:rPr>
        <w:t>в целях прокладки, переноса, переустройства инженерных коммуникаций, их эксплуатации -</w:t>
      </w:r>
      <w:r w:rsidR="00BD62C1" w:rsidRPr="0004084E">
        <w:rPr>
          <w:rFonts w:cs="Arial"/>
        </w:rPr>
        <w:t xml:space="preserve"> </w:t>
      </w:r>
      <w:r w:rsidRPr="0004084E">
        <w:rPr>
          <w:rFonts w:cs="Arial"/>
        </w:rPr>
        <w:t xml:space="preserve">в течение одного рабочего дня с момента принятия решения об установлении публичного сервитута. </w:t>
      </w:r>
    </w:p>
    <w:p w:rsidR="003E0BED" w:rsidRPr="0004084E" w:rsidRDefault="003E0BED" w:rsidP="0004084E">
      <w:pPr>
        <w:ind w:firstLine="709"/>
        <w:rPr>
          <w:rFonts w:cs="Arial"/>
        </w:rPr>
      </w:pPr>
      <w:r w:rsidRPr="0004084E">
        <w:rPr>
          <w:rFonts w:cs="Arial"/>
        </w:rPr>
        <w:t>Срок уведомления заявителя об отказе в предоставлении муниципальной услуги -</w:t>
      </w:r>
      <w:r w:rsidR="00BD62C1" w:rsidRPr="0004084E">
        <w:rPr>
          <w:rFonts w:cs="Arial"/>
        </w:rPr>
        <w:t xml:space="preserve"> </w:t>
      </w:r>
      <w:r w:rsidRPr="0004084E">
        <w:rPr>
          <w:rFonts w:cs="Arial"/>
        </w:rPr>
        <w:t>в течение четырех рабочих дней с момента принятия решения об отказе в предоставлении муниципальной услуги.</w:t>
      </w:r>
    </w:p>
    <w:p w:rsidR="003E0BED" w:rsidRPr="0004084E" w:rsidRDefault="003E0BED" w:rsidP="0004084E">
      <w:pPr>
        <w:ind w:firstLine="709"/>
        <w:rPr>
          <w:rFonts w:cs="Arial"/>
        </w:rPr>
      </w:pPr>
      <w:r w:rsidRPr="0004084E">
        <w:rPr>
          <w:rFonts w:cs="Arial"/>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3E0BED" w:rsidRPr="0004084E" w:rsidRDefault="003E0BED" w:rsidP="0004084E">
      <w:pPr>
        <w:ind w:firstLine="709"/>
        <w:rPr>
          <w:rFonts w:cs="Arial"/>
        </w:rPr>
      </w:pPr>
      <w:r w:rsidRPr="0004084E">
        <w:rPr>
          <w:rFonts w:cs="Arial"/>
        </w:rPr>
        <w:t>Оснований для приостановления предоставления муниципальной услуги законодательством не предусмотрено.</w:t>
      </w:r>
    </w:p>
    <w:p w:rsidR="003E0BED" w:rsidRPr="0004084E" w:rsidRDefault="003E0BED" w:rsidP="0004084E">
      <w:pPr>
        <w:numPr>
          <w:ilvl w:val="1"/>
          <w:numId w:val="19"/>
        </w:numPr>
        <w:tabs>
          <w:tab w:val="left" w:pos="1440"/>
          <w:tab w:val="left" w:pos="1560"/>
        </w:tabs>
        <w:ind w:left="0" w:firstLine="709"/>
        <w:rPr>
          <w:rFonts w:cs="Arial"/>
        </w:rPr>
      </w:pPr>
      <w:r w:rsidRPr="0004084E">
        <w:rPr>
          <w:rFonts w:cs="Arial"/>
        </w:rPr>
        <w:t>Правовые основы для предоставления муниципальной услуги</w:t>
      </w:r>
    </w:p>
    <w:p w:rsidR="003E0BED" w:rsidRPr="0004084E" w:rsidRDefault="003E0BED" w:rsidP="0004084E">
      <w:pPr>
        <w:tabs>
          <w:tab w:val="num" w:pos="792"/>
          <w:tab w:val="left" w:pos="1440"/>
          <w:tab w:val="left" w:pos="1560"/>
        </w:tabs>
        <w:ind w:firstLine="709"/>
        <w:rPr>
          <w:rFonts w:cs="Arial"/>
        </w:rPr>
      </w:pPr>
      <w:r w:rsidRPr="0004084E">
        <w:rPr>
          <w:rFonts w:cs="Arial"/>
        </w:rPr>
        <w:t xml:space="preserve">Предоставление муниципальной услуги «Установление публичного сервитута в отношении земельных участков в границах полос отвода автомобильных дорог местного значения </w:t>
      </w:r>
      <w:r w:rsidR="00AF1F28" w:rsidRPr="0004084E">
        <w:rPr>
          <w:rFonts w:cs="Arial"/>
        </w:rPr>
        <w:t xml:space="preserve">вне границ населенных пунктов в границах муниципального района, </w:t>
      </w:r>
      <w:r w:rsidRPr="0004084E">
        <w:rPr>
          <w:rFonts w:cs="Arial"/>
        </w:rPr>
        <w:t>в целях прокладки, переноса, переустройства инженерных коммуникаций, их эксплуатации» осуществляется в соответствии с:</w:t>
      </w:r>
    </w:p>
    <w:p w:rsidR="003E0BED" w:rsidRPr="0004084E" w:rsidRDefault="003E0BED" w:rsidP="0004084E">
      <w:pPr>
        <w:suppressAutoHyphens/>
        <w:ind w:firstLine="709"/>
        <w:rPr>
          <w:rFonts w:cs="Arial"/>
          <w:lang w:eastAsia="ar-SA"/>
        </w:rPr>
      </w:pPr>
      <w:r w:rsidRPr="0004084E">
        <w:rPr>
          <w:rFonts w:cs="Arial"/>
          <w:lang w:eastAsia="ar-SA"/>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w:t>
      </w:r>
    </w:p>
    <w:p w:rsidR="003E0BED" w:rsidRPr="0004084E" w:rsidRDefault="003E0BED" w:rsidP="0004084E">
      <w:pPr>
        <w:suppressAutoHyphens/>
        <w:ind w:firstLine="709"/>
        <w:rPr>
          <w:rFonts w:cs="Arial"/>
          <w:lang w:eastAsia="ar-SA"/>
        </w:rPr>
      </w:pPr>
      <w:r w:rsidRPr="0004084E">
        <w:rPr>
          <w:rFonts w:cs="Arial"/>
          <w:lang w:eastAsia="ar-SA"/>
        </w:rPr>
        <w:t>-Гражданским кодексом Российской Федерации (часть первая) от 30.11.1994 № 51-ФЗ («Собрание законодательства РФ», 05.12.1994, № 32, ст. 3301; «Российская газета», 08.12.1994, № 238-239);</w:t>
      </w:r>
    </w:p>
    <w:p w:rsidR="003E0BED" w:rsidRPr="0004084E" w:rsidRDefault="003E0BED" w:rsidP="0004084E">
      <w:pPr>
        <w:ind w:firstLine="709"/>
        <w:rPr>
          <w:rFonts w:cs="Arial"/>
        </w:rPr>
      </w:pPr>
      <w:r w:rsidRPr="0004084E">
        <w:rPr>
          <w:rFonts w:cs="Arial"/>
        </w:rPr>
        <w:t xml:space="preserve"> -Гражданским кодексом Российской Федерации (часть вторая) ("Российская газета", N 23 от 06.02.1996, N 24 от 07.02.1996, N 25 от 08.02.1996, N 27 от 10.02.1996)</w:t>
      </w:r>
    </w:p>
    <w:p w:rsidR="003E0BED" w:rsidRPr="0004084E" w:rsidRDefault="003E0BED" w:rsidP="0004084E">
      <w:pPr>
        <w:suppressAutoHyphens/>
        <w:ind w:firstLine="709"/>
        <w:rPr>
          <w:rFonts w:cs="Arial"/>
          <w:lang w:eastAsia="ar-SA"/>
        </w:rPr>
      </w:pPr>
      <w:r w:rsidRPr="0004084E">
        <w:rPr>
          <w:rFonts w:cs="Arial"/>
          <w:lang w:eastAsia="ar-SA"/>
        </w:rPr>
        <w:t>-Земельным кодексом Российской Федерации от 25.10.2001 № 136-ФЗ («Собрание законодательства РФ», 29.10.2001, № 44, ст. 4147; «Парламентская газета», 30.10.2001, № 204-205; «Российская газета», 30.10.2001, № 211-212);</w:t>
      </w:r>
    </w:p>
    <w:p w:rsidR="003E0BED" w:rsidRPr="0004084E" w:rsidRDefault="003E0BED" w:rsidP="0004084E">
      <w:pPr>
        <w:suppressAutoHyphens/>
        <w:ind w:firstLine="709"/>
        <w:rPr>
          <w:rFonts w:cs="Arial"/>
          <w:lang w:eastAsia="ar-SA"/>
        </w:rPr>
      </w:pPr>
      <w:r w:rsidRPr="0004084E">
        <w:rPr>
          <w:rFonts w:cs="Arial"/>
          <w:lang w:eastAsia="ar-SA"/>
        </w:rPr>
        <w:lastRenderedPageBreak/>
        <w:t>-Федеральным законом от 25.10.2001 № 137-ФЗ «О введении в действие Земельного кодекса Российской Федерации» («Собрание законодательства РФ», 29.10.2001, № 44, ст. 4148; «Парламентская газета», 30.10.2001, № 204-205; «Российская газета», 30.10.2001, № 211-212);</w:t>
      </w:r>
    </w:p>
    <w:p w:rsidR="003E0BED" w:rsidRPr="0004084E" w:rsidRDefault="003E0BED" w:rsidP="0004084E">
      <w:pPr>
        <w:ind w:firstLine="709"/>
        <w:rPr>
          <w:rFonts w:cs="Arial"/>
        </w:rPr>
      </w:pPr>
      <w:r w:rsidRPr="0004084E">
        <w:rPr>
          <w:rFonts w:cs="Arial"/>
          <w:lang w:eastAsia="ar-SA"/>
        </w:rPr>
        <w:t>-Федеральным законом от 08.11.2007 №257-ФЗ «Об автомобильных дорогах и о дорожной деятельности в Российской Федерации</w:t>
      </w:r>
      <w:r w:rsidR="00BD62C1" w:rsidRPr="0004084E">
        <w:rPr>
          <w:rFonts w:cs="Arial"/>
          <w:lang w:eastAsia="ar-SA"/>
        </w:rPr>
        <w:t xml:space="preserve"> </w:t>
      </w:r>
      <w:r w:rsidRPr="0004084E">
        <w:rPr>
          <w:rFonts w:cs="Arial"/>
          <w:lang w:eastAsia="ar-SA"/>
        </w:rPr>
        <w:t>и о внесении изменений в отдельные законодательные акты Российской Федерации» (</w:t>
      </w:r>
      <w:r w:rsidRPr="0004084E">
        <w:rPr>
          <w:rFonts w:cs="Arial"/>
        </w:rPr>
        <w:t>"Российская газета", N 21, 01.02.2013);</w:t>
      </w:r>
    </w:p>
    <w:p w:rsidR="003E0BED" w:rsidRPr="0004084E" w:rsidRDefault="003E0BED" w:rsidP="0004084E">
      <w:pPr>
        <w:suppressAutoHyphens/>
        <w:ind w:firstLine="709"/>
        <w:rPr>
          <w:rFonts w:cs="Arial"/>
          <w:lang w:eastAsia="ar-SA"/>
        </w:rPr>
      </w:pPr>
      <w:r w:rsidRPr="0004084E">
        <w:rPr>
          <w:rFonts w:cs="Arial"/>
          <w:lang w:eastAsia="ar-SA"/>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3E0BED" w:rsidRPr="0004084E" w:rsidRDefault="003E0BED" w:rsidP="0004084E">
      <w:pPr>
        <w:suppressAutoHyphens/>
        <w:ind w:firstLine="709"/>
        <w:rPr>
          <w:rFonts w:cs="Arial"/>
          <w:lang w:eastAsia="ar-SA"/>
        </w:rPr>
      </w:pPr>
      <w:r w:rsidRPr="0004084E">
        <w:rPr>
          <w:rFonts w:cs="Arial"/>
          <w:lang w:eastAsia="ar-SA"/>
        </w:rPr>
        <w:t>-Федеральным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3E0BED" w:rsidRPr="0004084E" w:rsidRDefault="003E0BED" w:rsidP="0004084E">
      <w:pPr>
        <w:suppressAutoHyphens/>
        <w:ind w:firstLine="709"/>
        <w:rPr>
          <w:rFonts w:cs="Arial"/>
          <w:lang w:eastAsia="ar-SA"/>
        </w:rPr>
      </w:pPr>
      <w:r w:rsidRPr="0004084E">
        <w:rPr>
          <w:rFonts w:cs="Arial"/>
          <w:lang w:eastAsia="ar-SA"/>
        </w:rPr>
        <w:t>-Приказом Минтранса от 17.10.2012 №373 «Об утверждении Порядка подачи и рассмотрения заявления об установлении публичного сервитута в отношении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 их эксплуатации, а также требований к составу документов, прилагаемых к заявлению об установлении публичного сервитута, и требований к содержанию решения об установлении такого публичного сервитута» (</w:t>
      </w:r>
      <w:r w:rsidRPr="0004084E">
        <w:rPr>
          <w:rFonts w:cs="Arial"/>
        </w:rPr>
        <w:t>"Российская газета", N 21, 01.02.2013);</w:t>
      </w:r>
    </w:p>
    <w:p w:rsidR="003E0BED" w:rsidRPr="0004084E" w:rsidRDefault="003E0BED" w:rsidP="0004084E">
      <w:pPr>
        <w:suppressAutoHyphens/>
        <w:ind w:firstLine="709"/>
        <w:rPr>
          <w:rFonts w:cs="Arial"/>
          <w:lang w:eastAsia="ar-SA"/>
        </w:rPr>
      </w:pPr>
      <w:r w:rsidRPr="0004084E">
        <w:rPr>
          <w:rFonts w:cs="Arial"/>
          <w:lang w:eastAsia="ar-SA"/>
        </w:rPr>
        <w:t xml:space="preserve"> -Законом Воронежской области от</w:t>
      </w:r>
      <w:r w:rsidR="00BD62C1" w:rsidRPr="0004084E">
        <w:rPr>
          <w:rFonts w:cs="Arial"/>
          <w:lang w:eastAsia="ar-SA"/>
        </w:rPr>
        <w:t xml:space="preserve"> </w:t>
      </w:r>
      <w:r w:rsidRPr="0004084E">
        <w:rPr>
          <w:rFonts w:cs="Arial"/>
          <w:lang w:eastAsia="ar-SA"/>
        </w:rPr>
        <w:t>02.12.2010 №121-ОЗ «Об автомобильных дорогах и автомобильной деятельности на территории Воронежской области» (</w:t>
      </w:r>
      <w:r w:rsidRPr="0004084E">
        <w:rPr>
          <w:rFonts w:cs="Arial"/>
        </w:rPr>
        <w:t>"Молодой коммунар", N 136, 04.12.2010);</w:t>
      </w:r>
    </w:p>
    <w:p w:rsidR="003E0BED" w:rsidRPr="0004084E" w:rsidRDefault="003E0BED" w:rsidP="0004084E">
      <w:pPr>
        <w:suppressAutoHyphens/>
        <w:ind w:firstLine="709"/>
        <w:rPr>
          <w:rFonts w:cs="Arial"/>
          <w:lang w:eastAsia="ar-SA"/>
        </w:rPr>
      </w:pPr>
      <w:r w:rsidRPr="0004084E">
        <w:rPr>
          <w:rFonts w:cs="Arial"/>
          <w:lang w:eastAsia="ar-SA"/>
        </w:rPr>
        <w:t>-Законом Воронежской области от 13.05.2008 № 25-ОЗ «О регулировании земельных отношений на территории Воронежской области» («Молодой коммунар», 20.05.2008, № 52; «Собрание законодательства Воронежской области», 01.07.2008, № 5, ст. 148);</w:t>
      </w:r>
    </w:p>
    <w:p w:rsidR="003E0BED" w:rsidRPr="0004084E" w:rsidRDefault="003E0BED" w:rsidP="0004084E">
      <w:pPr>
        <w:shd w:val="clear" w:color="auto" w:fill="FFFFFF"/>
        <w:tabs>
          <w:tab w:val="num" w:pos="1080"/>
        </w:tabs>
        <w:ind w:firstLine="709"/>
        <w:rPr>
          <w:rFonts w:cs="Arial"/>
        </w:rPr>
      </w:pPr>
      <w:r w:rsidRPr="0004084E">
        <w:rPr>
          <w:rFonts w:cs="Arial"/>
        </w:rPr>
        <w:t>- Уставом</w:t>
      </w:r>
      <w:r w:rsidR="00BD62C1" w:rsidRPr="0004084E">
        <w:rPr>
          <w:rFonts w:cs="Arial"/>
        </w:rPr>
        <w:t xml:space="preserve"> </w:t>
      </w:r>
      <w:r w:rsidRPr="0004084E">
        <w:rPr>
          <w:rFonts w:cs="Arial"/>
        </w:rPr>
        <w:t>Грибановского муниципального района Воронежской области;</w:t>
      </w:r>
    </w:p>
    <w:p w:rsidR="003E0BED" w:rsidRPr="0004084E" w:rsidRDefault="003E0BED" w:rsidP="0004084E">
      <w:pPr>
        <w:shd w:val="clear" w:color="auto" w:fill="FFFFFF"/>
        <w:tabs>
          <w:tab w:val="num" w:pos="1080"/>
        </w:tabs>
        <w:ind w:firstLine="709"/>
        <w:rPr>
          <w:rFonts w:cs="Arial"/>
        </w:rPr>
      </w:pPr>
      <w:r w:rsidRPr="0004084E">
        <w:rPr>
          <w:rFonts w:cs="Arial"/>
        </w:rPr>
        <w:t>- иными нормативными правовыми актами Российской Федерации, Воронежской области и Грибановского муниципального района Воронежской области, регламентирующими правоотношения в сфере предоставления муниципальных услуг</w:t>
      </w:r>
      <w:r w:rsidRPr="0004084E">
        <w:rPr>
          <w:rFonts w:cs="Arial"/>
          <w:bCs/>
          <w:iCs/>
        </w:rPr>
        <w:t>.</w:t>
      </w:r>
    </w:p>
    <w:p w:rsidR="003E0BED" w:rsidRPr="0004084E" w:rsidRDefault="003E0BED" w:rsidP="0004084E">
      <w:pPr>
        <w:numPr>
          <w:ilvl w:val="1"/>
          <w:numId w:val="17"/>
        </w:numPr>
        <w:tabs>
          <w:tab w:val="num" w:pos="792"/>
          <w:tab w:val="left" w:pos="1440"/>
          <w:tab w:val="left" w:pos="1560"/>
        </w:tabs>
        <w:ind w:left="0" w:firstLine="709"/>
        <w:rPr>
          <w:rFonts w:cs="Arial"/>
        </w:rPr>
      </w:pPr>
      <w:r w:rsidRPr="0004084E">
        <w:rPr>
          <w:rFonts w:cs="Arial"/>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3E0BED" w:rsidRPr="0004084E" w:rsidRDefault="003E0BED" w:rsidP="0004084E">
      <w:pPr>
        <w:ind w:firstLine="709"/>
        <w:rPr>
          <w:rFonts w:cs="Arial"/>
        </w:rPr>
      </w:pPr>
      <w:r w:rsidRPr="0004084E">
        <w:rPr>
          <w:rFonts w:cs="Arial"/>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3E0BED" w:rsidRPr="0004084E" w:rsidRDefault="003E0BED" w:rsidP="0004084E">
      <w:pPr>
        <w:ind w:firstLine="709"/>
        <w:rPr>
          <w:rFonts w:cs="Arial"/>
        </w:rPr>
      </w:pPr>
      <w:r w:rsidRPr="0004084E">
        <w:rPr>
          <w:rFonts w:cs="Arial"/>
        </w:rPr>
        <w:t>Муниципальная услуга предоставляется на основании заявления, поступившего в администрацию или в многофункциональный центр.</w:t>
      </w:r>
    </w:p>
    <w:p w:rsidR="003E0BED" w:rsidRPr="0004084E" w:rsidRDefault="003E0BED" w:rsidP="0004084E">
      <w:pPr>
        <w:ind w:firstLine="709"/>
        <w:rPr>
          <w:rFonts w:cs="Arial"/>
        </w:rPr>
      </w:pPr>
      <w:r w:rsidRPr="0004084E">
        <w:rPr>
          <w:rFonts w:cs="Arial"/>
        </w:rPr>
        <w:t>Заявление представляется заявителем лично в администрацию или многофункциональный центр либо направляется заявителем</w:t>
      </w:r>
      <w:r w:rsidR="00BD62C1" w:rsidRPr="0004084E">
        <w:rPr>
          <w:rFonts w:cs="Arial"/>
        </w:rPr>
        <w:t xml:space="preserve"> </w:t>
      </w:r>
      <w:r w:rsidRPr="0004084E">
        <w:rPr>
          <w:rFonts w:cs="Arial"/>
        </w:rPr>
        <w:t>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и (или) Регионального портала.</w:t>
      </w:r>
    </w:p>
    <w:p w:rsidR="003E0BED" w:rsidRPr="0004084E" w:rsidRDefault="003E0BED" w:rsidP="0004084E">
      <w:pPr>
        <w:ind w:firstLine="709"/>
        <w:rPr>
          <w:rFonts w:cs="Arial"/>
        </w:rPr>
      </w:pPr>
      <w:r w:rsidRPr="0004084E">
        <w:rPr>
          <w:rFonts w:cs="Arial"/>
        </w:rPr>
        <w:lastRenderedPageBreak/>
        <w:t>Форма заявления приведена в приложении № 1 к настоящему административному регламенту.</w:t>
      </w:r>
    </w:p>
    <w:p w:rsidR="003E0BED" w:rsidRPr="0004084E" w:rsidRDefault="003E0BED" w:rsidP="0004084E">
      <w:pPr>
        <w:ind w:firstLine="709"/>
        <w:rPr>
          <w:rFonts w:cs="Arial"/>
        </w:rPr>
      </w:pPr>
      <w:r w:rsidRPr="0004084E">
        <w:rPr>
          <w:rFonts w:cs="Arial"/>
        </w:rPr>
        <w:t>В электронной форме заявление представляется путем заполнения формы, размещенной на Едином портале и (или) Региональном портале.</w:t>
      </w:r>
    </w:p>
    <w:p w:rsidR="003E0BED" w:rsidRPr="0004084E" w:rsidRDefault="003E0BED" w:rsidP="0004084E">
      <w:pPr>
        <w:ind w:firstLine="709"/>
        <w:rPr>
          <w:rFonts w:cs="Arial"/>
        </w:rPr>
      </w:pPr>
      <w:r w:rsidRPr="0004084E">
        <w:rPr>
          <w:rFonts w:cs="Arial"/>
        </w:rPr>
        <w:t>Заявление должно быть подписано заявителем либо представителем заявителя.</w:t>
      </w:r>
    </w:p>
    <w:p w:rsidR="003E0BED" w:rsidRPr="0004084E" w:rsidRDefault="003E0BED" w:rsidP="0004084E">
      <w:pPr>
        <w:ind w:firstLine="709"/>
        <w:rPr>
          <w:rFonts w:cs="Arial"/>
        </w:rPr>
      </w:pPr>
      <w:r w:rsidRPr="0004084E">
        <w:rPr>
          <w:rFonts w:cs="Arial"/>
        </w:rPr>
        <w:t xml:space="preserve">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w:t>
      </w:r>
    </w:p>
    <w:p w:rsidR="003E0BED" w:rsidRPr="0004084E" w:rsidRDefault="003E0BED" w:rsidP="0004084E">
      <w:pPr>
        <w:ind w:firstLine="709"/>
        <w:rPr>
          <w:rFonts w:cs="Arial"/>
        </w:rPr>
      </w:pPr>
      <w:r w:rsidRPr="0004084E">
        <w:rPr>
          <w:rFonts w:cs="Arial"/>
        </w:rPr>
        <w:t>К заявлению прилагаются:</w:t>
      </w:r>
    </w:p>
    <w:p w:rsidR="003E0BED" w:rsidRPr="0004084E" w:rsidRDefault="003E0BED" w:rsidP="0004084E">
      <w:pPr>
        <w:ind w:firstLine="709"/>
        <w:rPr>
          <w:rFonts w:cs="Arial"/>
        </w:rPr>
      </w:pPr>
      <w:r w:rsidRPr="0004084E">
        <w:rPr>
          <w:rFonts w:cs="Arial"/>
        </w:rPr>
        <w:t>-копия документа, удостоверяющего личность заявителя;</w:t>
      </w:r>
    </w:p>
    <w:p w:rsidR="003E0BED" w:rsidRPr="0004084E" w:rsidRDefault="003E0BED" w:rsidP="0004084E">
      <w:pPr>
        <w:ind w:firstLine="709"/>
        <w:rPr>
          <w:rFonts w:cs="Arial"/>
        </w:rPr>
      </w:pPr>
      <w:r w:rsidRPr="0004084E">
        <w:rPr>
          <w:rFonts w:cs="Arial"/>
        </w:rPr>
        <w:t>-копия документа, удостоверяющего права (полномочия) представителя физического или юридического лица;</w:t>
      </w:r>
    </w:p>
    <w:p w:rsidR="003E0BED" w:rsidRPr="0004084E" w:rsidRDefault="003E0BED" w:rsidP="0004084E">
      <w:pPr>
        <w:ind w:firstLine="709"/>
        <w:rPr>
          <w:rFonts w:cs="Arial"/>
        </w:rPr>
      </w:pPr>
      <w:r w:rsidRPr="0004084E">
        <w:rPr>
          <w:rFonts w:cs="Arial"/>
        </w:rPr>
        <w:t>-копия кадастрового паспорта земельного участка или кадастровая выписка об этом земельном участке с обозначением на таких копии или кадастровой выписке планируемых границ сферы действия публичного сервитута (при наличии информации об этом земельном участке в государственном кадастре недвижимости);</w:t>
      </w:r>
    </w:p>
    <w:p w:rsidR="003E0BED" w:rsidRPr="0004084E" w:rsidRDefault="003E0BED" w:rsidP="0004084E">
      <w:pPr>
        <w:ind w:firstLine="709"/>
        <w:rPr>
          <w:rFonts w:cs="Arial"/>
        </w:rPr>
      </w:pPr>
      <w:r w:rsidRPr="0004084E">
        <w:rPr>
          <w:rFonts w:cs="Arial"/>
        </w:rPr>
        <w:t>-схема размещения объекта на земельных участках полосы отвода автомобильной дороги в масштабе 1:500 (при пересечении инженерными коммуникациями автомобильной дороги) или в масштабе 1:2000 (при расположении инженерных коммуникаций вдоль автомобильной дороги);</w:t>
      </w:r>
    </w:p>
    <w:p w:rsidR="003E0BED" w:rsidRPr="0004084E" w:rsidRDefault="003E0BED" w:rsidP="0004084E">
      <w:pPr>
        <w:ind w:firstLine="709"/>
        <w:rPr>
          <w:rFonts w:cs="Arial"/>
        </w:rPr>
      </w:pPr>
      <w:r w:rsidRPr="0004084E">
        <w:rPr>
          <w:rFonts w:cs="Arial"/>
        </w:rPr>
        <w:t>-копия согласия в письменной форме владельца автомобильной дороги на планируемое размещение инженерных коммуникаций при проектировании прокладки, переносе или переустройстве инженерных коммуникаций в границах полосы отвода автомобильной дороги;</w:t>
      </w:r>
    </w:p>
    <w:p w:rsidR="003E0BED" w:rsidRPr="0004084E" w:rsidRDefault="003E0BED" w:rsidP="0004084E">
      <w:pPr>
        <w:ind w:firstLine="709"/>
        <w:rPr>
          <w:rFonts w:cs="Arial"/>
        </w:rPr>
      </w:pPr>
      <w:r w:rsidRPr="0004084E">
        <w:rPr>
          <w:rFonts w:cs="Arial"/>
        </w:rPr>
        <w:t>-копии договоров, заключенных владельцами инженерных коммуникаций, осуществляющими прокладку, перенос, переустройство инженерных коммуникаций и их эксплуатацию в границах полосы отвода автомобильной дороги, с владельцем автомобильной дороги, с техническими требованиями и условиями, подлежащими обязательному исполнению владельцами таких инженерных коммуникаций при их прокладке, переносе, переустройстве и эксплуатации.</w:t>
      </w:r>
    </w:p>
    <w:p w:rsidR="003E0BED" w:rsidRPr="0004084E" w:rsidRDefault="00BD62C1" w:rsidP="0004084E">
      <w:pPr>
        <w:ind w:firstLine="709"/>
        <w:rPr>
          <w:rFonts w:cs="Arial"/>
        </w:rPr>
      </w:pPr>
      <w:r w:rsidRPr="0004084E">
        <w:rPr>
          <w:rFonts w:cs="Arial"/>
        </w:rPr>
        <w:t xml:space="preserve"> </w:t>
      </w:r>
      <w:r w:rsidR="003E0BED" w:rsidRPr="0004084E">
        <w:rPr>
          <w:rFonts w:cs="Arial"/>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w:t>
      </w:r>
      <w:r w:rsidRPr="0004084E">
        <w:rPr>
          <w:rFonts w:cs="Arial"/>
        </w:rPr>
        <w:t xml:space="preserve"> </w:t>
      </w:r>
      <w:r w:rsidR="003E0BED" w:rsidRPr="0004084E">
        <w:rPr>
          <w:rFonts w:cs="Arial"/>
        </w:rPr>
        <w:t>в администрацию или многофункциональный центр</w:t>
      </w:r>
      <w:r w:rsidRPr="0004084E">
        <w:rPr>
          <w:rFonts w:cs="Arial"/>
        </w:rPr>
        <w:t xml:space="preserve"> </w:t>
      </w:r>
      <w:r w:rsidR="003E0BED" w:rsidRPr="0004084E">
        <w:rPr>
          <w:rFonts w:cs="Arial"/>
        </w:rPr>
        <w:t>соответствующий документ в подлиннике для сверки.</w:t>
      </w:r>
    </w:p>
    <w:p w:rsidR="003E0BED" w:rsidRPr="0004084E" w:rsidRDefault="003E0BED" w:rsidP="0004084E">
      <w:pPr>
        <w:ind w:firstLine="709"/>
        <w:rPr>
          <w:rFonts w:cs="Arial"/>
        </w:rPr>
      </w:pPr>
      <w:r w:rsidRPr="0004084E">
        <w:rPr>
          <w:rFonts w:cs="Arial"/>
        </w:rPr>
        <w:t xml:space="preserve">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w:t>
      </w:r>
    </w:p>
    <w:p w:rsidR="003E0BED" w:rsidRPr="0004084E" w:rsidRDefault="003E0BED" w:rsidP="0004084E">
      <w:pPr>
        <w:ind w:firstLine="709"/>
        <w:rPr>
          <w:rFonts w:cs="Arial"/>
          <w:highlight w:val="yellow"/>
        </w:rPr>
      </w:pPr>
      <w:r w:rsidRPr="0004084E">
        <w:rPr>
          <w:rFonts w:cs="Arial"/>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3E0BED" w:rsidRPr="0004084E" w:rsidRDefault="003E0BED" w:rsidP="0004084E">
      <w:pPr>
        <w:ind w:firstLine="709"/>
        <w:rPr>
          <w:rFonts w:cs="Arial"/>
          <w:lang w:eastAsia="ar-SA"/>
        </w:rPr>
      </w:pPr>
      <w:r w:rsidRPr="0004084E">
        <w:rPr>
          <w:rFonts w:cs="Arial"/>
          <w:lang w:eastAsia="ar-SA"/>
        </w:rPr>
        <w:lastRenderedPageBreak/>
        <w:t>Документов, необходимых для предоставления муниципальной услуги и находящихся в распоряжении государственных органов, органов местного самоуправления и иных организаций и которые заявитель вправе представить, не имеется.</w:t>
      </w:r>
    </w:p>
    <w:p w:rsidR="003E0BED" w:rsidRPr="0004084E" w:rsidRDefault="003E0BED" w:rsidP="0004084E">
      <w:pPr>
        <w:ind w:firstLine="709"/>
        <w:rPr>
          <w:rFonts w:cs="Arial"/>
        </w:rPr>
      </w:pPr>
      <w:r w:rsidRPr="0004084E">
        <w:rPr>
          <w:rFonts w:cs="Arial"/>
        </w:rPr>
        <w:t>Запрещается требовать от заявителя:</w:t>
      </w:r>
    </w:p>
    <w:p w:rsidR="003E0BED" w:rsidRPr="0004084E" w:rsidRDefault="003E0BED" w:rsidP="0004084E">
      <w:pPr>
        <w:pStyle w:val="ConsPlusNormal"/>
        <w:ind w:firstLine="709"/>
        <w:jc w:val="both"/>
        <w:rPr>
          <w:rFonts w:cs="Arial"/>
          <w:sz w:val="24"/>
          <w:szCs w:val="24"/>
        </w:rPr>
      </w:pPr>
      <w:r w:rsidRPr="0004084E">
        <w:rPr>
          <w:rFonts w:cs="Arial"/>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E0BED" w:rsidRPr="0004084E" w:rsidRDefault="003E0BED" w:rsidP="0004084E">
      <w:pPr>
        <w:ind w:firstLine="709"/>
        <w:rPr>
          <w:rFonts w:cs="Arial"/>
        </w:rPr>
      </w:pPr>
      <w:r w:rsidRPr="0004084E">
        <w:rPr>
          <w:rFonts w:cs="Arial"/>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w:t>
      </w:r>
      <w:r w:rsidR="00BD62C1" w:rsidRPr="0004084E">
        <w:rPr>
          <w:rFonts w:cs="Arial"/>
        </w:rPr>
        <w:t xml:space="preserve"> </w:t>
      </w:r>
      <w:r w:rsidRPr="0004084E">
        <w:rPr>
          <w:rFonts w:cs="Arial"/>
        </w:rPr>
        <w:t>Грибановского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3E0BED" w:rsidRPr="0004084E" w:rsidRDefault="003E0BED" w:rsidP="0004084E">
      <w:pPr>
        <w:ind w:firstLine="709"/>
        <w:rPr>
          <w:rFonts w:cs="Arial"/>
        </w:rPr>
      </w:pPr>
      <w:r w:rsidRPr="0004084E">
        <w:rPr>
          <w:rFonts w:cs="Arial"/>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3E0BED" w:rsidRPr="0004084E" w:rsidRDefault="003E0BED" w:rsidP="0004084E">
      <w:pPr>
        <w:tabs>
          <w:tab w:val="left" w:pos="1260"/>
          <w:tab w:val="left" w:pos="1560"/>
        </w:tabs>
        <w:ind w:firstLine="709"/>
        <w:rPr>
          <w:rFonts w:cs="Arial"/>
        </w:rPr>
      </w:pPr>
      <w:r w:rsidRPr="0004084E">
        <w:rPr>
          <w:rFonts w:cs="Arial"/>
        </w:rPr>
        <w:t>Услуги, которые являются необходимыми и обязательными для предоставления муниципальной услуги, отсутствуют.</w:t>
      </w:r>
    </w:p>
    <w:p w:rsidR="003E0BED" w:rsidRPr="0004084E" w:rsidRDefault="003E0BED" w:rsidP="0004084E">
      <w:pPr>
        <w:tabs>
          <w:tab w:val="left" w:pos="1260"/>
          <w:tab w:val="left" w:pos="1560"/>
        </w:tabs>
        <w:ind w:firstLine="709"/>
        <w:rPr>
          <w:rFonts w:cs="Arial"/>
        </w:rPr>
      </w:pPr>
      <w:r w:rsidRPr="0004084E">
        <w:rPr>
          <w:rFonts w:cs="Arial"/>
        </w:rPr>
        <w:t>2.7. Исчерпывающий перечень оснований для отказа в приеме документов, необходимых</w:t>
      </w:r>
      <w:r w:rsidR="00BD62C1" w:rsidRPr="0004084E">
        <w:rPr>
          <w:rFonts w:cs="Arial"/>
        </w:rPr>
        <w:t xml:space="preserve"> </w:t>
      </w:r>
      <w:r w:rsidRPr="0004084E">
        <w:rPr>
          <w:rFonts w:cs="Arial"/>
        </w:rPr>
        <w:t xml:space="preserve">для предоставления муниципальной услуги. </w:t>
      </w:r>
    </w:p>
    <w:p w:rsidR="003E0BED" w:rsidRPr="0004084E" w:rsidRDefault="003E0BED" w:rsidP="0004084E">
      <w:pPr>
        <w:tabs>
          <w:tab w:val="left" w:pos="1260"/>
          <w:tab w:val="left" w:pos="1560"/>
        </w:tabs>
        <w:ind w:firstLine="709"/>
        <w:rPr>
          <w:rFonts w:cs="Arial"/>
        </w:rPr>
      </w:pPr>
      <w:r w:rsidRPr="0004084E">
        <w:rPr>
          <w:rFonts w:cs="Arial"/>
        </w:rPr>
        <w:t>Основания для отказа в приеме документов</w:t>
      </w:r>
      <w:r w:rsidR="00BD62C1" w:rsidRPr="0004084E">
        <w:rPr>
          <w:rFonts w:cs="Arial"/>
        </w:rPr>
        <w:t xml:space="preserve"> </w:t>
      </w:r>
      <w:r w:rsidRPr="0004084E">
        <w:rPr>
          <w:rFonts w:cs="Arial"/>
        </w:rPr>
        <w:t>отсутствуют.</w:t>
      </w:r>
    </w:p>
    <w:p w:rsidR="003E0BED" w:rsidRPr="0004084E" w:rsidRDefault="003E0BED" w:rsidP="0004084E">
      <w:pPr>
        <w:numPr>
          <w:ilvl w:val="1"/>
          <w:numId w:val="30"/>
        </w:numPr>
        <w:tabs>
          <w:tab w:val="left" w:pos="1440"/>
          <w:tab w:val="left" w:pos="1560"/>
        </w:tabs>
        <w:ind w:left="0" w:firstLine="709"/>
        <w:rPr>
          <w:rFonts w:cs="Arial"/>
        </w:rPr>
      </w:pPr>
      <w:r w:rsidRPr="0004084E">
        <w:rPr>
          <w:rFonts w:cs="Arial"/>
        </w:rPr>
        <w:t>Исчерпывающий перечень оснований для отказа в предоставлении муниципальной услуги.</w:t>
      </w:r>
    </w:p>
    <w:p w:rsidR="003E0BED" w:rsidRPr="0004084E" w:rsidRDefault="003E0BED" w:rsidP="0004084E">
      <w:pPr>
        <w:ind w:firstLine="709"/>
        <w:rPr>
          <w:rFonts w:cs="Arial"/>
        </w:rPr>
      </w:pPr>
      <w:r w:rsidRPr="0004084E">
        <w:rPr>
          <w:rFonts w:cs="Arial"/>
        </w:rPr>
        <w:t>Основанием для отказа в предоставлении муниципальной услуги является:</w:t>
      </w:r>
    </w:p>
    <w:p w:rsidR="003E0BED" w:rsidRPr="0004084E" w:rsidRDefault="003E0BED" w:rsidP="0004084E">
      <w:pPr>
        <w:ind w:firstLine="709"/>
        <w:rPr>
          <w:rFonts w:cs="Arial"/>
        </w:rPr>
      </w:pPr>
      <w:r w:rsidRPr="0004084E">
        <w:rPr>
          <w:rFonts w:cs="Arial"/>
        </w:rPr>
        <w:t>-</w:t>
      </w:r>
      <w:r w:rsidR="00BD62C1" w:rsidRPr="0004084E">
        <w:rPr>
          <w:rFonts w:cs="Arial"/>
        </w:rPr>
        <w:t xml:space="preserve"> </w:t>
      </w:r>
      <w:r w:rsidRPr="0004084E">
        <w:rPr>
          <w:rFonts w:cs="Arial"/>
        </w:rPr>
        <w:t>администрация не вправе устанавливать публичный сервитут на заявленных земельных участках;</w:t>
      </w:r>
    </w:p>
    <w:p w:rsidR="003E0BED" w:rsidRPr="0004084E" w:rsidRDefault="003E0BED" w:rsidP="0004084E">
      <w:pPr>
        <w:ind w:firstLine="709"/>
        <w:rPr>
          <w:rFonts w:cs="Arial"/>
        </w:rPr>
      </w:pPr>
      <w:r w:rsidRPr="0004084E">
        <w:rPr>
          <w:rFonts w:cs="Arial"/>
        </w:rPr>
        <w:t>- сведения, предоставленные в заявлении и документах, не соответствуют цели установления публичного сервитута;</w:t>
      </w:r>
    </w:p>
    <w:p w:rsidR="003E0BED" w:rsidRPr="0004084E" w:rsidRDefault="003E0BED" w:rsidP="0004084E">
      <w:pPr>
        <w:ind w:firstLine="709"/>
        <w:rPr>
          <w:rFonts w:cs="Arial"/>
        </w:rPr>
      </w:pPr>
      <w:r w:rsidRPr="0004084E">
        <w:rPr>
          <w:rFonts w:cs="Arial"/>
        </w:rPr>
        <w:t>-</w:t>
      </w:r>
      <w:r w:rsidR="00BD62C1" w:rsidRPr="0004084E">
        <w:rPr>
          <w:rFonts w:cs="Arial"/>
        </w:rPr>
        <w:t xml:space="preserve"> </w:t>
      </w:r>
      <w:r w:rsidRPr="0004084E">
        <w:rPr>
          <w:rFonts w:cs="Arial"/>
        </w:rPr>
        <w:t>установление публичного сервитута на заявленных земельных участках невозможно;</w:t>
      </w:r>
    </w:p>
    <w:p w:rsidR="003E0BED" w:rsidRPr="0004084E" w:rsidRDefault="003E0BED" w:rsidP="0004084E">
      <w:pPr>
        <w:ind w:firstLine="709"/>
        <w:rPr>
          <w:rFonts w:cs="Arial"/>
        </w:rPr>
      </w:pPr>
      <w:r w:rsidRPr="0004084E">
        <w:rPr>
          <w:rFonts w:cs="Arial"/>
        </w:rPr>
        <w:t>- нарушение установленных в соответствии с пунктом 2.6.1. настоящего административного регламента порядка подачи заявления об установлении сервитута или требований к составу документов, прилагаемых к заявлению об установлении сервитута;</w:t>
      </w:r>
    </w:p>
    <w:p w:rsidR="003E0BED" w:rsidRPr="0004084E" w:rsidRDefault="003E0BED" w:rsidP="0004084E">
      <w:pPr>
        <w:ind w:firstLine="709"/>
        <w:rPr>
          <w:rFonts w:cs="Arial"/>
        </w:rPr>
      </w:pPr>
      <w:r w:rsidRPr="0004084E">
        <w:rPr>
          <w:rFonts w:cs="Arial"/>
        </w:rPr>
        <w:t>- несоответствие деятельности, которая осуществляется в границах полос отвода автомобильных дорог и для обеспечения которой необходимо установление публичного сервитута, требованиям технических регламентов, федеральных законов и (или) иных нормативных правовых актов Российской Федерации.</w:t>
      </w:r>
    </w:p>
    <w:p w:rsidR="003E0BED" w:rsidRPr="0004084E" w:rsidRDefault="003E0BED" w:rsidP="0004084E">
      <w:pPr>
        <w:tabs>
          <w:tab w:val="num" w:pos="1155"/>
          <w:tab w:val="left" w:pos="1440"/>
          <w:tab w:val="left" w:pos="1560"/>
        </w:tabs>
        <w:ind w:firstLine="709"/>
        <w:rPr>
          <w:rFonts w:cs="Arial"/>
        </w:rPr>
      </w:pPr>
      <w:r w:rsidRPr="0004084E">
        <w:rPr>
          <w:rFonts w:cs="Arial"/>
        </w:rPr>
        <w:t>2.9. Размер платы, взимаемой с заявителя при предоставлении муниципальной услуги.</w:t>
      </w:r>
    </w:p>
    <w:p w:rsidR="003E0BED" w:rsidRPr="0004084E" w:rsidRDefault="003E0BED" w:rsidP="0004084E">
      <w:pPr>
        <w:tabs>
          <w:tab w:val="num" w:pos="792"/>
          <w:tab w:val="left" w:pos="1440"/>
          <w:tab w:val="left" w:pos="1560"/>
        </w:tabs>
        <w:ind w:firstLine="709"/>
        <w:rPr>
          <w:rFonts w:cs="Arial"/>
        </w:rPr>
      </w:pPr>
      <w:r w:rsidRPr="0004084E">
        <w:rPr>
          <w:rFonts w:cs="Arial"/>
        </w:rPr>
        <w:t xml:space="preserve">Муниципальная услуга предоставляется на безвозмездной основе. </w:t>
      </w:r>
    </w:p>
    <w:p w:rsidR="003E0BED" w:rsidRPr="0004084E" w:rsidRDefault="003E0BED" w:rsidP="0004084E">
      <w:pPr>
        <w:numPr>
          <w:ilvl w:val="1"/>
          <w:numId w:val="29"/>
        </w:numPr>
        <w:tabs>
          <w:tab w:val="num" w:pos="1155"/>
          <w:tab w:val="left" w:pos="1440"/>
          <w:tab w:val="left" w:pos="1560"/>
        </w:tabs>
        <w:ind w:left="0" w:firstLine="709"/>
        <w:rPr>
          <w:rFonts w:cs="Arial"/>
        </w:rPr>
      </w:pPr>
      <w:r w:rsidRPr="0004084E">
        <w:rPr>
          <w:rFonts w:cs="Arial"/>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E0BED" w:rsidRPr="0004084E" w:rsidRDefault="003E0BED" w:rsidP="0004084E">
      <w:pPr>
        <w:ind w:firstLine="709"/>
        <w:rPr>
          <w:rFonts w:cs="Arial"/>
        </w:rPr>
      </w:pPr>
      <w:r w:rsidRPr="0004084E">
        <w:rPr>
          <w:rFonts w:cs="Arial"/>
        </w:rPr>
        <w:t>Максимальный срок ожидания в очереди при подаче запроса о предоставлении муниципальной услуги не должен превышать 15 минут.</w:t>
      </w:r>
    </w:p>
    <w:p w:rsidR="003E0BED" w:rsidRPr="0004084E" w:rsidRDefault="003E0BED" w:rsidP="0004084E">
      <w:pPr>
        <w:ind w:firstLine="709"/>
        <w:rPr>
          <w:rFonts w:cs="Arial"/>
        </w:rPr>
      </w:pPr>
      <w:r w:rsidRPr="0004084E">
        <w:rPr>
          <w:rFonts w:cs="Arial"/>
        </w:rPr>
        <w:t>Максимальный срок ожидания в очереди при получении результата предоставления муниципальной услуги не должен превышать 15 минут.</w:t>
      </w:r>
    </w:p>
    <w:p w:rsidR="003E0BED" w:rsidRPr="0004084E" w:rsidRDefault="003E0BED" w:rsidP="0004084E">
      <w:pPr>
        <w:numPr>
          <w:ilvl w:val="1"/>
          <w:numId w:val="29"/>
        </w:numPr>
        <w:tabs>
          <w:tab w:val="num" w:pos="1155"/>
          <w:tab w:val="left" w:pos="1560"/>
        </w:tabs>
        <w:ind w:left="0" w:firstLine="709"/>
        <w:rPr>
          <w:rFonts w:cs="Arial"/>
        </w:rPr>
      </w:pPr>
      <w:r w:rsidRPr="0004084E">
        <w:rPr>
          <w:rFonts w:cs="Arial"/>
        </w:rPr>
        <w:t>Срок регистрации запроса заявителя о предоставлении муниципальной услуги.</w:t>
      </w:r>
    </w:p>
    <w:p w:rsidR="003E0BED" w:rsidRPr="0004084E" w:rsidRDefault="003E0BED" w:rsidP="0004084E">
      <w:pPr>
        <w:tabs>
          <w:tab w:val="num" w:pos="1155"/>
          <w:tab w:val="left" w:pos="1560"/>
        </w:tabs>
        <w:ind w:firstLine="709"/>
        <w:rPr>
          <w:rFonts w:cs="Arial"/>
        </w:rPr>
      </w:pPr>
      <w:r w:rsidRPr="0004084E">
        <w:rPr>
          <w:rFonts w:cs="Arial"/>
        </w:rPr>
        <w:t xml:space="preserve">Регистрация запроса (заявления) заявителя о предоставлении муниципальной услуги осуществляется в день получения заявления. </w:t>
      </w:r>
    </w:p>
    <w:p w:rsidR="003E0BED" w:rsidRPr="0004084E" w:rsidRDefault="003E0BED" w:rsidP="0004084E">
      <w:pPr>
        <w:tabs>
          <w:tab w:val="num" w:pos="1155"/>
          <w:tab w:val="left" w:pos="1560"/>
        </w:tabs>
        <w:ind w:firstLine="709"/>
        <w:rPr>
          <w:rFonts w:cs="Arial"/>
        </w:rPr>
      </w:pPr>
      <w:r w:rsidRPr="0004084E">
        <w:rPr>
          <w:rFonts w:cs="Arial"/>
        </w:rPr>
        <w:t>При поступлении заявления в электронной форме в выходные (праздничные) дни его регистрация производится на следующий рабочий день.</w:t>
      </w:r>
    </w:p>
    <w:p w:rsidR="003E0BED" w:rsidRPr="0004084E" w:rsidRDefault="003E0BED" w:rsidP="0004084E">
      <w:pPr>
        <w:numPr>
          <w:ilvl w:val="1"/>
          <w:numId w:val="29"/>
        </w:numPr>
        <w:tabs>
          <w:tab w:val="num" w:pos="1155"/>
          <w:tab w:val="left" w:pos="1560"/>
        </w:tabs>
        <w:ind w:left="0" w:firstLine="709"/>
        <w:rPr>
          <w:rFonts w:cs="Arial"/>
        </w:rPr>
      </w:pPr>
      <w:r w:rsidRPr="0004084E">
        <w:rPr>
          <w:rFonts w:cs="Arial"/>
        </w:rPr>
        <w:t>Требования к помещениям, в которых предоставляется муниципальная услуга</w:t>
      </w:r>
    </w:p>
    <w:p w:rsidR="003E0BED" w:rsidRPr="0004084E" w:rsidRDefault="003E0BED" w:rsidP="0004084E">
      <w:pPr>
        <w:numPr>
          <w:ilvl w:val="2"/>
          <w:numId w:val="29"/>
        </w:numPr>
        <w:ind w:left="0" w:firstLine="709"/>
        <w:rPr>
          <w:rFonts w:cs="Arial"/>
        </w:rPr>
      </w:pPr>
      <w:r w:rsidRPr="0004084E">
        <w:rPr>
          <w:rFonts w:cs="Arial"/>
        </w:rPr>
        <w:t>Прием граждан осуществляется в специально выделенных для предоставления муниципальных услуг помещениях.</w:t>
      </w:r>
    </w:p>
    <w:p w:rsidR="003E0BED" w:rsidRPr="0004084E" w:rsidRDefault="003E0BED" w:rsidP="0004084E">
      <w:pPr>
        <w:ind w:firstLine="709"/>
        <w:rPr>
          <w:rFonts w:cs="Arial"/>
        </w:rPr>
      </w:pPr>
      <w:r w:rsidRPr="0004084E">
        <w:rPr>
          <w:rFonts w:cs="Arial"/>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3E0BED" w:rsidRPr="0004084E" w:rsidRDefault="003E0BED" w:rsidP="0004084E">
      <w:pPr>
        <w:ind w:firstLine="709"/>
        <w:rPr>
          <w:rFonts w:cs="Arial"/>
        </w:rPr>
      </w:pPr>
      <w:r w:rsidRPr="0004084E">
        <w:rPr>
          <w:rFonts w:cs="Arial"/>
        </w:rPr>
        <w:t>У входа в каждое помещение размещается табличка с наименованием помещения (зал ожидания, приема/выдачи документов и т.д.).</w:t>
      </w:r>
    </w:p>
    <w:p w:rsidR="003E0BED" w:rsidRPr="0004084E" w:rsidRDefault="003E0BED" w:rsidP="0004084E">
      <w:pPr>
        <w:numPr>
          <w:ilvl w:val="2"/>
          <w:numId w:val="22"/>
        </w:numPr>
        <w:ind w:left="0" w:firstLine="709"/>
        <w:rPr>
          <w:rFonts w:cs="Arial"/>
        </w:rPr>
      </w:pPr>
      <w:r w:rsidRPr="0004084E">
        <w:rPr>
          <w:rFonts w:cs="Arial"/>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3E0BED" w:rsidRPr="0004084E" w:rsidRDefault="003E0BED" w:rsidP="0004084E">
      <w:pPr>
        <w:ind w:firstLine="709"/>
        <w:rPr>
          <w:rFonts w:cs="Arial"/>
        </w:rPr>
      </w:pPr>
      <w:r w:rsidRPr="0004084E">
        <w:rPr>
          <w:rFonts w:cs="Arial"/>
        </w:rPr>
        <w:t>Доступ заявителей к парковочным местам является бесплатным.</w:t>
      </w:r>
    </w:p>
    <w:p w:rsidR="003E0BED" w:rsidRPr="0004084E" w:rsidRDefault="003E0BED" w:rsidP="0004084E">
      <w:pPr>
        <w:numPr>
          <w:ilvl w:val="2"/>
          <w:numId w:val="22"/>
        </w:numPr>
        <w:ind w:left="0" w:firstLine="709"/>
        <w:rPr>
          <w:rFonts w:cs="Arial"/>
        </w:rPr>
      </w:pPr>
      <w:r w:rsidRPr="0004084E">
        <w:rPr>
          <w:rFonts w:cs="Arial"/>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3E0BED" w:rsidRPr="0004084E" w:rsidRDefault="003E0BED" w:rsidP="0004084E">
      <w:pPr>
        <w:numPr>
          <w:ilvl w:val="2"/>
          <w:numId w:val="22"/>
        </w:numPr>
        <w:ind w:left="0" w:firstLine="709"/>
        <w:rPr>
          <w:rFonts w:cs="Arial"/>
        </w:rPr>
      </w:pPr>
      <w:r w:rsidRPr="0004084E">
        <w:rPr>
          <w:rFonts w:cs="Arial"/>
        </w:rPr>
        <w:t>Места информирования, предназначенные для ознакомления заявителей с информационными материалами, оборудуются:</w:t>
      </w:r>
    </w:p>
    <w:p w:rsidR="003E0BED" w:rsidRPr="0004084E" w:rsidRDefault="003E0BED" w:rsidP="0004084E">
      <w:pPr>
        <w:ind w:firstLine="709"/>
        <w:rPr>
          <w:rFonts w:cs="Arial"/>
        </w:rPr>
      </w:pPr>
      <w:r w:rsidRPr="0004084E">
        <w:rPr>
          <w:rFonts w:cs="Arial"/>
        </w:rPr>
        <w:t>- информационными стендами, на которых размещается визуальная и текстовая информация;</w:t>
      </w:r>
    </w:p>
    <w:p w:rsidR="003E0BED" w:rsidRPr="0004084E" w:rsidRDefault="003E0BED" w:rsidP="0004084E">
      <w:pPr>
        <w:ind w:firstLine="709"/>
        <w:rPr>
          <w:rFonts w:cs="Arial"/>
        </w:rPr>
      </w:pPr>
      <w:r w:rsidRPr="0004084E">
        <w:rPr>
          <w:rFonts w:cs="Arial"/>
        </w:rPr>
        <w:t>- стульями и столами для оформления документов.</w:t>
      </w:r>
    </w:p>
    <w:p w:rsidR="003E0BED" w:rsidRPr="0004084E" w:rsidRDefault="003E0BED" w:rsidP="0004084E">
      <w:pPr>
        <w:ind w:firstLine="709"/>
        <w:rPr>
          <w:rFonts w:cs="Arial"/>
        </w:rPr>
      </w:pPr>
      <w:r w:rsidRPr="0004084E">
        <w:rPr>
          <w:rFonts w:cs="Arial"/>
        </w:rPr>
        <w:t>К информационным стендам должна быть обеспечена возможность свободного доступа граждан.</w:t>
      </w:r>
    </w:p>
    <w:p w:rsidR="003E0BED" w:rsidRPr="0004084E" w:rsidRDefault="003E0BED" w:rsidP="0004084E">
      <w:pPr>
        <w:ind w:firstLine="709"/>
        <w:rPr>
          <w:rFonts w:cs="Arial"/>
        </w:rPr>
      </w:pPr>
      <w:r w:rsidRPr="0004084E">
        <w:rPr>
          <w:rFonts w:cs="Arial"/>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3E0BED" w:rsidRPr="0004084E" w:rsidRDefault="003E0BED" w:rsidP="0004084E">
      <w:pPr>
        <w:ind w:firstLine="709"/>
        <w:rPr>
          <w:rFonts w:cs="Arial"/>
        </w:rPr>
      </w:pPr>
      <w:r w:rsidRPr="0004084E">
        <w:rPr>
          <w:rFonts w:cs="Arial"/>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3E0BED" w:rsidRPr="0004084E" w:rsidRDefault="003E0BED" w:rsidP="0004084E">
      <w:pPr>
        <w:numPr>
          <w:ilvl w:val="2"/>
          <w:numId w:val="22"/>
        </w:numPr>
        <w:ind w:left="0" w:firstLine="709"/>
        <w:rPr>
          <w:rFonts w:cs="Arial"/>
        </w:rPr>
      </w:pPr>
      <w:r w:rsidRPr="0004084E">
        <w:rPr>
          <w:rFonts w:cs="Arial"/>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3E0BED" w:rsidRPr="0004084E" w:rsidRDefault="003E0BED" w:rsidP="0004084E">
      <w:pPr>
        <w:ind w:firstLine="709"/>
        <w:rPr>
          <w:rFonts w:cs="Arial"/>
        </w:rPr>
      </w:pPr>
      <w:r w:rsidRPr="0004084E">
        <w:rPr>
          <w:rFonts w:cs="Arial"/>
        </w:rPr>
        <w:lastRenderedPageBreak/>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3E0BED" w:rsidRPr="0004084E" w:rsidRDefault="003E0BED" w:rsidP="0004084E">
      <w:pPr>
        <w:numPr>
          <w:ilvl w:val="1"/>
          <w:numId w:val="29"/>
        </w:numPr>
        <w:tabs>
          <w:tab w:val="num" w:pos="1155"/>
          <w:tab w:val="left" w:pos="1560"/>
        </w:tabs>
        <w:ind w:left="0" w:firstLine="709"/>
        <w:rPr>
          <w:rFonts w:cs="Arial"/>
        </w:rPr>
      </w:pPr>
      <w:r w:rsidRPr="0004084E">
        <w:rPr>
          <w:rFonts w:cs="Arial"/>
        </w:rPr>
        <w:t>Показатели доступности и качества муниципальной услуги</w:t>
      </w:r>
    </w:p>
    <w:p w:rsidR="003E0BED" w:rsidRPr="0004084E" w:rsidRDefault="003E0BED" w:rsidP="0004084E">
      <w:pPr>
        <w:pStyle w:val="ConsPlusNormal"/>
        <w:numPr>
          <w:ilvl w:val="2"/>
          <w:numId w:val="29"/>
        </w:numPr>
        <w:ind w:left="0" w:firstLine="709"/>
        <w:jc w:val="both"/>
        <w:rPr>
          <w:rFonts w:cs="Arial"/>
          <w:sz w:val="24"/>
          <w:szCs w:val="24"/>
        </w:rPr>
      </w:pPr>
      <w:r w:rsidRPr="0004084E">
        <w:rPr>
          <w:rFonts w:cs="Arial"/>
          <w:sz w:val="24"/>
          <w:szCs w:val="24"/>
        </w:rPr>
        <w:t>Показателями доступности муниципальной услуги являются:</w:t>
      </w:r>
    </w:p>
    <w:p w:rsidR="003E0BED" w:rsidRPr="0004084E" w:rsidRDefault="003E0BED" w:rsidP="0004084E">
      <w:pPr>
        <w:pStyle w:val="ConsPlusNormal"/>
        <w:ind w:firstLine="709"/>
        <w:jc w:val="both"/>
        <w:rPr>
          <w:rFonts w:cs="Arial"/>
          <w:sz w:val="24"/>
          <w:szCs w:val="24"/>
        </w:rPr>
      </w:pPr>
      <w:r w:rsidRPr="0004084E">
        <w:rPr>
          <w:rFonts w:cs="Arial"/>
          <w:sz w:val="24"/>
          <w:szCs w:val="24"/>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3E0BED" w:rsidRPr="0004084E" w:rsidRDefault="003E0BED" w:rsidP="0004084E">
      <w:pPr>
        <w:pStyle w:val="ConsPlusNormal"/>
        <w:ind w:firstLine="709"/>
        <w:jc w:val="both"/>
        <w:rPr>
          <w:rFonts w:cs="Arial"/>
          <w:sz w:val="24"/>
          <w:szCs w:val="24"/>
        </w:rPr>
      </w:pPr>
      <w:r w:rsidRPr="0004084E">
        <w:rPr>
          <w:rFonts w:cs="Arial"/>
          <w:sz w:val="24"/>
          <w:szCs w:val="24"/>
        </w:rPr>
        <w:t>- оборудование мест ожидания в органе предоставляющего услугу доступными местами общего пользования;</w:t>
      </w:r>
    </w:p>
    <w:p w:rsidR="003E0BED" w:rsidRPr="0004084E" w:rsidRDefault="003E0BED" w:rsidP="0004084E">
      <w:pPr>
        <w:pStyle w:val="ConsPlusNormal"/>
        <w:ind w:firstLine="709"/>
        <w:jc w:val="both"/>
        <w:rPr>
          <w:rFonts w:cs="Arial"/>
          <w:sz w:val="24"/>
          <w:szCs w:val="24"/>
        </w:rPr>
      </w:pPr>
      <w:r w:rsidRPr="0004084E">
        <w:rPr>
          <w:rFonts w:cs="Arial"/>
          <w:sz w:val="24"/>
          <w:szCs w:val="24"/>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3E0BED" w:rsidRPr="0004084E" w:rsidRDefault="003E0BED" w:rsidP="0004084E">
      <w:pPr>
        <w:pStyle w:val="ConsPlusNormal"/>
        <w:ind w:firstLine="709"/>
        <w:jc w:val="both"/>
        <w:rPr>
          <w:rFonts w:cs="Arial"/>
          <w:sz w:val="24"/>
          <w:szCs w:val="24"/>
        </w:rPr>
      </w:pPr>
      <w:r w:rsidRPr="0004084E">
        <w:rPr>
          <w:rFonts w:cs="Arial"/>
          <w:sz w:val="24"/>
          <w:szCs w:val="24"/>
        </w:rPr>
        <w:t>- соблюдение графика работы органа предоставляющего услугу;</w:t>
      </w:r>
    </w:p>
    <w:p w:rsidR="003E0BED" w:rsidRPr="0004084E" w:rsidRDefault="003E0BED" w:rsidP="0004084E">
      <w:pPr>
        <w:pStyle w:val="ConsPlusNormal"/>
        <w:ind w:firstLine="709"/>
        <w:jc w:val="both"/>
        <w:rPr>
          <w:rFonts w:cs="Arial"/>
          <w:sz w:val="24"/>
          <w:szCs w:val="24"/>
        </w:rPr>
      </w:pPr>
      <w:r w:rsidRPr="0004084E">
        <w:rPr>
          <w:rFonts w:cs="Arial"/>
          <w:sz w:val="24"/>
          <w:szCs w:val="24"/>
        </w:rPr>
        <w:t>- размещение полной, достоверной и актуальной информации о муниципальной услуге на Едином портале, Региональном портале, на официальном сайте администрации, на информационных стендах в местах предоставления муниципальной услуги;</w:t>
      </w:r>
    </w:p>
    <w:p w:rsidR="003E0BED" w:rsidRPr="0004084E" w:rsidRDefault="003E0BED" w:rsidP="0004084E">
      <w:pPr>
        <w:pStyle w:val="ConsPlusNormal"/>
        <w:ind w:firstLine="709"/>
        <w:jc w:val="both"/>
        <w:rPr>
          <w:rFonts w:cs="Arial"/>
          <w:sz w:val="24"/>
          <w:szCs w:val="24"/>
        </w:rPr>
      </w:pPr>
      <w:r w:rsidRPr="0004084E">
        <w:rPr>
          <w:rFonts w:cs="Arial"/>
          <w:sz w:val="24"/>
          <w:szCs w:val="24"/>
        </w:rPr>
        <w:t>- возможность получения муниципальной услуги в многофункциональном центре;</w:t>
      </w:r>
    </w:p>
    <w:p w:rsidR="003E0BED" w:rsidRPr="0004084E" w:rsidRDefault="003E0BED" w:rsidP="0004084E">
      <w:pPr>
        <w:pStyle w:val="ConsPlusNormal"/>
        <w:ind w:firstLine="709"/>
        <w:jc w:val="both"/>
        <w:rPr>
          <w:rFonts w:cs="Arial"/>
          <w:sz w:val="24"/>
          <w:szCs w:val="24"/>
        </w:rPr>
      </w:pPr>
      <w:r w:rsidRPr="0004084E">
        <w:rPr>
          <w:rFonts w:cs="Arial"/>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E0BED" w:rsidRPr="0004084E" w:rsidRDefault="003E0BED" w:rsidP="0004084E">
      <w:pPr>
        <w:pStyle w:val="ConsPlusNormal"/>
        <w:numPr>
          <w:ilvl w:val="2"/>
          <w:numId w:val="23"/>
        </w:numPr>
        <w:ind w:left="0" w:firstLine="709"/>
        <w:jc w:val="both"/>
        <w:rPr>
          <w:rFonts w:cs="Arial"/>
          <w:sz w:val="24"/>
          <w:szCs w:val="24"/>
        </w:rPr>
      </w:pPr>
      <w:r w:rsidRPr="0004084E">
        <w:rPr>
          <w:rFonts w:cs="Arial"/>
          <w:sz w:val="24"/>
          <w:szCs w:val="24"/>
        </w:rPr>
        <w:t>Показателями качества муниципальной услуги являются:</w:t>
      </w:r>
    </w:p>
    <w:p w:rsidR="003E0BED" w:rsidRPr="0004084E" w:rsidRDefault="003E0BED" w:rsidP="0004084E">
      <w:pPr>
        <w:pStyle w:val="ConsPlusNormal"/>
        <w:ind w:firstLine="709"/>
        <w:jc w:val="both"/>
        <w:rPr>
          <w:rFonts w:cs="Arial"/>
          <w:sz w:val="24"/>
          <w:szCs w:val="24"/>
        </w:rPr>
      </w:pPr>
      <w:r w:rsidRPr="0004084E">
        <w:rPr>
          <w:rFonts w:cs="Arial"/>
          <w:sz w:val="24"/>
          <w:szCs w:val="24"/>
        </w:rPr>
        <w:t>- полнота предоставления муниципальной услуги в соответствии с требованиями настоящего Административного регламента;</w:t>
      </w:r>
    </w:p>
    <w:p w:rsidR="003E0BED" w:rsidRPr="0004084E" w:rsidRDefault="003E0BED" w:rsidP="0004084E">
      <w:pPr>
        <w:pStyle w:val="ConsPlusNormal"/>
        <w:ind w:firstLine="709"/>
        <w:jc w:val="both"/>
        <w:rPr>
          <w:rFonts w:cs="Arial"/>
          <w:sz w:val="24"/>
          <w:szCs w:val="24"/>
        </w:rPr>
      </w:pPr>
      <w:r w:rsidRPr="0004084E">
        <w:rPr>
          <w:rFonts w:cs="Arial"/>
          <w:sz w:val="24"/>
          <w:szCs w:val="24"/>
        </w:rPr>
        <w:t>- соблюдение сроков предоставления муниципальной услуги;</w:t>
      </w:r>
    </w:p>
    <w:p w:rsidR="003E0BED" w:rsidRPr="0004084E" w:rsidRDefault="003E0BED" w:rsidP="0004084E">
      <w:pPr>
        <w:pStyle w:val="ConsPlusNormal"/>
        <w:ind w:firstLine="709"/>
        <w:jc w:val="both"/>
        <w:rPr>
          <w:rFonts w:cs="Arial"/>
          <w:sz w:val="24"/>
          <w:szCs w:val="24"/>
        </w:rPr>
      </w:pPr>
      <w:r w:rsidRPr="0004084E">
        <w:rPr>
          <w:rFonts w:cs="Arial"/>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3E0BED" w:rsidRPr="0004084E" w:rsidRDefault="003E0BED" w:rsidP="0004084E">
      <w:pPr>
        <w:numPr>
          <w:ilvl w:val="1"/>
          <w:numId w:val="23"/>
        </w:numPr>
        <w:tabs>
          <w:tab w:val="num" w:pos="1155"/>
          <w:tab w:val="left" w:pos="1560"/>
        </w:tabs>
        <w:ind w:left="0" w:firstLine="709"/>
        <w:rPr>
          <w:rFonts w:cs="Arial"/>
        </w:rPr>
      </w:pPr>
      <w:r w:rsidRPr="0004084E">
        <w:rPr>
          <w:rFonts w:cs="Arial"/>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3E0BED" w:rsidRPr="0004084E" w:rsidRDefault="003E0BED" w:rsidP="0004084E">
      <w:pPr>
        <w:tabs>
          <w:tab w:val="left" w:pos="1560"/>
        </w:tabs>
        <w:ind w:firstLine="709"/>
        <w:rPr>
          <w:rFonts w:cs="Arial"/>
        </w:rPr>
      </w:pPr>
      <w:r w:rsidRPr="0004084E">
        <w:rPr>
          <w:rFonts w:cs="Arial"/>
        </w:rPr>
        <w:t>2.14.1.Прием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заключенными в установленном порядке соглашениями о взаимодействии.</w:t>
      </w:r>
    </w:p>
    <w:p w:rsidR="003E0BED" w:rsidRPr="0004084E" w:rsidRDefault="003E0BED" w:rsidP="0004084E">
      <w:pPr>
        <w:tabs>
          <w:tab w:val="left" w:pos="1560"/>
        </w:tabs>
        <w:ind w:firstLine="709"/>
        <w:rPr>
          <w:rFonts w:cs="Arial"/>
        </w:rPr>
      </w:pPr>
      <w:r w:rsidRPr="0004084E">
        <w:rPr>
          <w:rFonts w:cs="Arial"/>
        </w:rPr>
        <w:t>2.14.2.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и Региональном портале.</w:t>
      </w:r>
    </w:p>
    <w:p w:rsidR="003E0BED" w:rsidRPr="0004084E" w:rsidRDefault="003E0BED" w:rsidP="0004084E">
      <w:pPr>
        <w:tabs>
          <w:tab w:val="left" w:pos="1560"/>
        </w:tabs>
        <w:ind w:firstLine="709"/>
        <w:rPr>
          <w:rFonts w:cs="Arial"/>
        </w:rPr>
      </w:pPr>
      <w:r w:rsidRPr="0004084E">
        <w:rPr>
          <w:rFonts w:cs="Arial"/>
        </w:rPr>
        <w:t>2.14.3. Заявитель в целях получения муниципальной услуги может подать заявление в форме электронного документа с использованием Единого портала и Регионального портала.</w:t>
      </w:r>
    </w:p>
    <w:p w:rsidR="003E0BED" w:rsidRPr="0004084E" w:rsidRDefault="003E0BED" w:rsidP="0004084E">
      <w:pPr>
        <w:tabs>
          <w:tab w:val="left" w:pos="1560"/>
        </w:tabs>
        <w:ind w:firstLine="709"/>
        <w:rPr>
          <w:rFonts w:cs="Arial"/>
        </w:rPr>
      </w:pPr>
      <w:r w:rsidRPr="0004084E">
        <w:rPr>
          <w:rFonts w:cs="Arial"/>
        </w:rPr>
        <w:t>2.14.4. Заявление и прилагаемые к нему документы, представляемые в электронной форме,</w:t>
      </w:r>
      <w:r w:rsidR="00BD62C1" w:rsidRPr="0004084E">
        <w:rPr>
          <w:rFonts w:cs="Arial"/>
        </w:rPr>
        <w:t xml:space="preserve"> </w:t>
      </w:r>
      <w:r w:rsidRPr="0004084E">
        <w:rPr>
          <w:rFonts w:cs="Arial"/>
        </w:rPr>
        <w:t xml:space="preserve">должны быть подписаны электронной подписью в соответствии с Постановлением Правительства РФ от 25.06.2012 № 634 «О видах электронной </w:t>
      </w:r>
      <w:r w:rsidRPr="0004084E">
        <w:rPr>
          <w:rFonts w:cs="Arial"/>
        </w:rPr>
        <w:lastRenderedPageBreak/>
        <w:t>подписи, использование которых допускается при обращении за получением государственных и муниципальных услуг».</w:t>
      </w:r>
    </w:p>
    <w:p w:rsidR="003E0BED" w:rsidRPr="0004084E" w:rsidRDefault="003E0BED" w:rsidP="0004084E">
      <w:pPr>
        <w:tabs>
          <w:tab w:val="left" w:pos="1560"/>
        </w:tabs>
        <w:ind w:firstLine="709"/>
        <w:rPr>
          <w:rFonts w:cs="Arial"/>
        </w:rPr>
      </w:pPr>
    </w:p>
    <w:p w:rsidR="003E0BED" w:rsidRPr="0004084E" w:rsidRDefault="003E0BED" w:rsidP="0004084E">
      <w:pPr>
        <w:numPr>
          <w:ilvl w:val="0"/>
          <w:numId w:val="27"/>
        </w:numPr>
        <w:tabs>
          <w:tab w:val="left" w:pos="1560"/>
        </w:tabs>
        <w:ind w:left="0" w:firstLine="709"/>
        <w:rPr>
          <w:rFonts w:cs="Arial"/>
        </w:rPr>
      </w:pPr>
      <w:r w:rsidRPr="0004084E">
        <w:rPr>
          <w:rFonts w:cs="Arial"/>
          <w:lang w:val="en-US"/>
        </w:rPr>
        <w:t>C</w:t>
      </w:r>
      <w:r w:rsidRPr="0004084E">
        <w:rPr>
          <w:rFonts w:cs="Arial"/>
        </w:rPr>
        <w:t>остав, последовательность и сроки выполнения административных процедур, требования к порядку их выполнения</w:t>
      </w:r>
    </w:p>
    <w:p w:rsidR="003E0BED" w:rsidRPr="0004084E" w:rsidRDefault="003E0BED" w:rsidP="0004084E">
      <w:pPr>
        <w:tabs>
          <w:tab w:val="left" w:pos="1560"/>
        </w:tabs>
        <w:ind w:firstLine="709"/>
        <w:rPr>
          <w:rFonts w:cs="Arial"/>
        </w:rPr>
      </w:pPr>
    </w:p>
    <w:p w:rsidR="003E0BED" w:rsidRPr="0004084E" w:rsidRDefault="003E0BED" w:rsidP="0004084E">
      <w:pPr>
        <w:numPr>
          <w:ilvl w:val="1"/>
          <w:numId w:val="27"/>
        </w:numPr>
        <w:tabs>
          <w:tab w:val="clear" w:pos="720"/>
          <w:tab w:val="num" w:pos="0"/>
          <w:tab w:val="left" w:pos="1560"/>
        </w:tabs>
        <w:ind w:left="0" w:firstLine="709"/>
        <w:rPr>
          <w:rFonts w:cs="Arial"/>
        </w:rPr>
      </w:pPr>
      <w:r w:rsidRPr="0004084E">
        <w:rPr>
          <w:rFonts w:cs="Arial"/>
        </w:rPr>
        <w:t>Исчерпывающий перечень административных процедур</w:t>
      </w:r>
    </w:p>
    <w:p w:rsidR="003E0BED" w:rsidRPr="0004084E" w:rsidRDefault="003E0BED" w:rsidP="0004084E">
      <w:pPr>
        <w:numPr>
          <w:ilvl w:val="2"/>
          <w:numId w:val="27"/>
        </w:numPr>
        <w:tabs>
          <w:tab w:val="clear" w:pos="720"/>
          <w:tab w:val="num" w:pos="0"/>
          <w:tab w:val="left" w:pos="1560"/>
        </w:tabs>
        <w:ind w:left="0" w:firstLine="709"/>
        <w:rPr>
          <w:rFonts w:cs="Arial"/>
        </w:rPr>
      </w:pPr>
      <w:r w:rsidRPr="0004084E">
        <w:rPr>
          <w:rFonts w:cs="Arial"/>
        </w:rPr>
        <w:t>Предоставление муниципальной услуги включает в себя следующие административные процедуры:</w:t>
      </w:r>
    </w:p>
    <w:p w:rsidR="003E0BED" w:rsidRPr="0004084E" w:rsidRDefault="003E0BED" w:rsidP="0004084E">
      <w:pPr>
        <w:numPr>
          <w:ilvl w:val="0"/>
          <w:numId w:val="28"/>
        </w:numPr>
        <w:tabs>
          <w:tab w:val="num" w:pos="0"/>
          <w:tab w:val="left" w:pos="1560"/>
        </w:tabs>
        <w:suppressAutoHyphens/>
        <w:ind w:left="0" w:firstLine="709"/>
        <w:rPr>
          <w:rFonts w:cs="Arial"/>
        </w:rPr>
      </w:pPr>
      <w:r w:rsidRPr="0004084E">
        <w:rPr>
          <w:rFonts w:cs="Arial"/>
        </w:rPr>
        <w:t>прием и регистрация заявления и прилагаемых к нему документов;</w:t>
      </w:r>
    </w:p>
    <w:p w:rsidR="003E0BED" w:rsidRPr="0004084E" w:rsidRDefault="003E0BED" w:rsidP="0004084E">
      <w:pPr>
        <w:numPr>
          <w:ilvl w:val="0"/>
          <w:numId w:val="28"/>
        </w:numPr>
        <w:tabs>
          <w:tab w:val="num" w:pos="0"/>
          <w:tab w:val="left" w:pos="1560"/>
        </w:tabs>
        <w:suppressAutoHyphens/>
        <w:ind w:left="0" w:firstLine="709"/>
        <w:rPr>
          <w:rFonts w:cs="Arial"/>
        </w:rPr>
      </w:pPr>
      <w:r w:rsidRPr="0004084E">
        <w:rPr>
          <w:rFonts w:cs="Arial"/>
        </w:rPr>
        <w:t>рассмотрение представленных документов;</w:t>
      </w:r>
    </w:p>
    <w:p w:rsidR="003E0BED" w:rsidRPr="0004084E" w:rsidRDefault="003E0BED" w:rsidP="0004084E">
      <w:pPr>
        <w:numPr>
          <w:ilvl w:val="0"/>
          <w:numId w:val="28"/>
        </w:numPr>
        <w:tabs>
          <w:tab w:val="left" w:pos="1560"/>
        </w:tabs>
        <w:suppressAutoHyphens/>
        <w:ind w:left="0" w:firstLine="709"/>
        <w:rPr>
          <w:rFonts w:cs="Arial"/>
        </w:rPr>
      </w:pPr>
      <w:r w:rsidRPr="0004084E">
        <w:rPr>
          <w:rFonts w:cs="Arial"/>
        </w:rPr>
        <w:t xml:space="preserve">подготовка проекта постановления администрации об установлении публичного сервитута в отношении земельных участков в границах полос отвода автомобильных дорог местного значения </w:t>
      </w:r>
      <w:r w:rsidR="00ED2C35" w:rsidRPr="0004084E">
        <w:rPr>
          <w:rFonts w:cs="Arial"/>
        </w:rPr>
        <w:t>вне границ населенных пунктов в границах муниципального района,</w:t>
      </w:r>
      <w:r w:rsidR="00BD62C1" w:rsidRPr="0004084E">
        <w:rPr>
          <w:rFonts w:cs="Arial"/>
        </w:rPr>
        <w:t xml:space="preserve"> </w:t>
      </w:r>
      <w:r w:rsidRPr="0004084E">
        <w:rPr>
          <w:rFonts w:cs="Arial"/>
        </w:rPr>
        <w:t>в целях прокладки, переноса, переустройства инженерных коммуникаций, их эксплуатации либо уведомления о мотивированном отказе в предоставлении муниципальной услуги;</w:t>
      </w:r>
    </w:p>
    <w:p w:rsidR="003E0BED" w:rsidRPr="0004084E" w:rsidRDefault="003E0BED" w:rsidP="0004084E">
      <w:pPr>
        <w:numPr>
          <w:ilvl w:val="0"/>
          <w:numId w:val="28"/>
        </w:numPr>
        <w:tabs>
          <w:tab w:val="left" w:pos="1560"/>
        </w:tabs>
        <w:suppressAutoHyphens/>
        <w:ind w:left="0" w:firstLine="709"/>
        <w:rPr>
          <w:rFonts w:cs="Arial"/>
        </w:rPr>
      </w:pPr>
      <w:r w:rsidRPr="0004084E">
        <w:rPr>
          <w:rFonts w:cs="Arial"/>
        </w:rPr>
        <w:t xml:space="preserve">выдача (направление) заявителю постановления администрации об установлении публичного сервитута в отношении земельных участков в границах полос отвода автомобильных дорог местного значения </w:t>
      </w:r>
      <w:r w:rsidR="00ED2C35" w:rsidRPr="0004084E">
        <w:rPr>
          <w:rFonts w:cs="Arial"/>
        </w:rPr>
        <w:t>вне границ населенных пунктов в границах муниципального района,</w:t>
      </w:r>
      <w:r w:rsidR="00BD62C1" w:rsidRPr="0004084E">
        <w:rPr>
          <w:rFonts w:cs="Arial"/>
        </w:rPr>
        <w:t xml:space="preserve"> </w:t>
      </w:r>
      <w:r w:rsidRPr="0004084E">
        <w:rPr>
          <w:rFonts w:cs="Arial"/>
        </w:rPr>
        <w:t>в целях прокладки, переноса, переустройства инженерных коммуникаций, их эксплуатации либо уведомления о мотивированном отказе в предоставлении муниципальной услуги.</w:t>
      </w:r>
    </w:p>
    <w:p w:rsidR="003E0BED" w:rsidRPr="0004084E" w:rsidRDefault="003E0BED" w:rsidP="0004084E">
      <w:pPr>
        <w:ind w:firstLine="709"/>
        <w:rPr>
          <w:rFonts w:cs="Arial"/>
        </w:rPr>
      </w:pPr>
      <w:r w:rsidRPr="0004084E">
        <w:rPr>
          <w:rFonts w:cs="Arial"/>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2 к настоящему административному регламенту.</w:t>
      </w:r>
    </w:p>
    <w:p w:rsidR="003E0BED" w:rsidRPr="0004084E" w:rsidRDefault="003E0BED" w:rsidP="0004084E">
      <w:pPr>
        <w:ind w:firstLine="709"/>
        <w:outlineLvl w:val="0"/>
        <w:rPr>
          <w:rFonts w:cs="Arial"/>
        </w:rPr>
      </w:pPr>
      <w:r w:rsidRPr="0004084E">
        <w:rPr>
          <w:rFonts w:cs="Arial"/>
        </w:rPr>
        <w:t>3.2. Прием и регистрация заявления и прилагаемых к нему документов</w:t>
      </w:r>
    </w:p>
    <w:p w:rsidR="003E0BED" w:rsidRPr="0004084E" w:rsidRDefault="003E0BED" w:rsidP="0004084E">
      <w:pPr>
        <w:ind w:firstLine="709"/>
        <w:rPr>
          <w:rFonts w:cs="Arial"/>
        </w:rPr>
      </w:pPr>
      <w:r w:rsidRPr="0004084E">
        <w:rPr>
          <w:rFonts w:cs="Arial"/>
        </w:rPr>
        <w:t>3.2.1. Основанием для начала административной процедуры является личное обращение заявителя в администрацию, многофункциональный центр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Единого портала и (или) Регионального портала.</w:t>
      </w:r>
    </w:p>
    <w:p w:rsidR="003E0BED" w:rsidRPr="0004084E" w:rsidRDefault="003E0BED" w:rsidP="0004084E">
      <w:pPr>
        <w:ind w:firstLine="709"/>
        <w:rPr>
          <w:rFonts w:cs="Arial"/>
        </w:rPr>
      </w:pPr>
      <w:r w:rsidRPr="0004084E">
        <w:rPr>
          <w:rFonts w:cs="Arial"/>
        </w:rPr>
        <w:t>3.2.3. Специалист администрации или многофункционального центра, ответственный за прием и регистрацию документов заявителя, регистрирует заявление с прилагаемыми к нему документами.</w:t>
      </w:r>
    </w:p>
    <w:p w:rsidR="003E0BED" w:rsidRPr="0004084E" w:rsidRDefault="003E0BED" w:rsidP="0004084E">
      <w:pPr>
        <w:ind w:firstLine="709"/>
        <w:rPr>
          <w:rFonts w:cs="Arial"/>
        </w:rPr>
      </w:pPr>
      <w:r w:rsidRPr="0004084E">
        <w:rPr>
          <w:rFonts w:cs="Arial"/>
        </w:rPr>
        <w:t>3.2.4. Регистрация заявлений должна содержать:</w:t>
      </w:r>
    </w:p>
    <w:p w:rsidR="003E0BED" w:rsidRPr="0004084E" w:rsidRDefault="003E0BED" w:rsidP="0004084E">
      <w:pPr>
        <w:ind w:firstLine="709"/>
        <w:rPr>
          <w:rFonts w:cs="Arial"/>
        </w:rPr>
      </w:pPr>
      <w:r w:rsidRPr="0004084E">
        <w:rPr>
          <w:rFonts w:cs="Arial"/>
        </w:rPr>
        <w:t>дату получения и регистрационный номер заявления;</w:t>
      </w:r>
    </w:p>
    <w:p w:rsidR="003E0BED" w:rsidRPr="0004084E" w:rsidRDefault="003E0BED" w:rsidP="0004084E">
      <w:pPr>
        <w:ind w:firstLine="709"/>
        <w:rPr>
          <w:rFonts w:cs="Arial"/>
        </w:rPr>
      </w:pPr>
      <w:r w:rsidRPr="0004084E">
        <w:rPr>
          <w:rFonts w:cs="Arial"/>
        </w:rPr>
        <w:t>наименование заявителя, фамилию, имя, отчество (последнее - при наличии), его местонахождение и телефон;</w:t>
      </w:r>
    </w:p>
    <w:p w:rsidR="003E0BED" w:rsidRPr="0004084E" w:rsidRDefault="003E0BED" w:rsidP="0004084E">
      <w:pPr>
        <w:ind w:firstLine="709"/>
        <w:rPr>
          <w:rFonts w:cs="Arial"/>
        </w:rPr>
      </w:pPr>
      <w:r w:rsidRPr="0004084E">
        <w:rPr>
          <w:rFonts w:cs="Arial"/>
        </w:rPr>
        <w:t>сведения о представленных документах (наименование, количество листов);</w:t>
      </w:r>
    </w:p>
    <w:p w:rsidR="003E0BED" w:rsidRPr="0004084E" w:rsidRDefault="003E0BED" w:rsidP="0004084E">
      <w:pPr>
        <w:ind w:firstLine="709"/>
        <w:rPr>
          <w:rFonts w:cs="Arial"/>
        </w:rPr>
      </w:pPr>
      <w:r w:rsidRPr="0004084E">
        <w:rPr>
          <w:rFonts w:cs="Arial"/>
        </w:rPr>
        <w:t>кадастровые номера земельных участков, в отношении которых устанавливается публичный сервитут;</w:t>
      </w:r>
    </w:p>
    <w:p w:rsidR="003E0BED" w:rsidRPr="0004084E" w:rsidRDefault="003E0BED" w:rsidP="0004084E">
      <w:pPr>
        <w:ind w:firstLine="709"/>
        <w:rPr>
          <w:rFonts w:cs="Arial"/>
        </w:rPr>
      </w:pPr>
      <w:r w:rsidRPr="0004084E">
        <w:rPr>
          <w:rFonts w:cs="Arial"/>
        </w:rPr>
        <w:t>цель установления публичного сервитута.</w:t>
      </w:r>
    </w:p>
    <w:p w:rsidR="003E0BED" w:rsidRPr="0004084E" w:rsidRDefault="003E0BED" w:rsidP="0004084E">
      <w:pPr>
        <w:ind w:firstLine="709"/>
        <w:rPr>
          <w:rFonts w:cs="Arial"/>
          <w:vertAlign w:val="superscript"/>
        </w:rPr>
      </w:pPr>
      <w:r w:rsidRPr="0004084E">
        <w:rPr>
          <w:rFonts w:cs="Arial"/>
        </w:rPr>
        <w:t>3.2.5. В случае обращения заявителя за предоставлением муниципальной услуги через многофункциональный центр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3E0BED" w:rsidRPr="0004084E" w:rsidRDefault="003E0BED" w:rsidP="0004084E">
      <w:pPr>
        <w:ind w:firstLine="709"/>
        <w:rPr>
          <w:rFonts w:cs="Arial"/>
        </w:rPr>
      </w:pPr>
      <w:r w:rsidRPr="0004084E">
        <w:rPr>
          <w:rFonts w:cs="Arial"/>
        </w:rPr>
        <w:lastRenderedPageBreak/>
        <w:t>3.2.6. По обращению заявителя администрация обязана предоставить ему сведения о дате приема заявления и его регистрационном номере.</w:t>
      </w:r>
    </w:p>
    <w:p w:rsidR="003E0BED" w:rsidRPr="0004084E" w:rsidRDefault="003E0BED" w:rsidP="0004084E">
      <w:pPr>
        <w:ind w:firstLine="709"/>
        <w:rPr>
          <w:rFonts w:cs="Arial"/>
        </w:rPr>
      </w:pPr>
      <w:r w:rsidRPr="0004084E">
        <w:rPr>
          <w:rFonts w:cs="Arial"/>
        </w:rPr>
        <w:t>3.2.7. Результатом административной процедуры является прием и регистрация заявления и прилагаемых к нему документов.</w:t>
      </w:r>
    </w:p>
    <w:p w:rsidR="003E0BED" w:rsidRPr="0004084E" w:rsidRDefault="003E0BED" w:rsidP="0004084E">
      <w:pPr>
        <w:ind w:firstLine="709"/>
        <w:rPr>
          <w:rFonts w:cs="Arial"/>
        </w:rPr>
      </w:pPr>
      <w:r w:rsidRPr="0004084E">
        <w:rPr>
          <w:rFonts w:cs="Arial"/>
        </w:rPr>
        <w:t>3.2.8. Максимальный срок исполнения административной процедуры - в течение 1-го рабочего дня.</w:t>
      </w:r>
    </w:p>
    <w:p w:rsidR="003E0BED" w:rsidRPr="0004084E" w:rsidRDefault="003E0BED" w:rsidP="0004084E">
      <w:pPr>
        <w:ind w:firstLine="709"/>
        <w:outlineLvl w:val="0"/>
        <w:rPr>
          <w:rFonts w:cs="Arial"/>
        </w:rPr>
      </w:pPr>
      <w:r w:rsidRPr="0004084E">
        <w:rPr>
          <w:rFonts w:cs="Arial"/>
        </w:rPr>
        <w:t>3.3. Рассмотрение представленных документов</w:t>
      </w:r>
    </w:p>
    <w:p w:rsidR="003E0BED" w:rsidRPr="0004084E" w:rsidRDefault="003E0BED" w:rsidP="0004084E">
      <w:pPr>
        <w:ind w:firstLine="709"/>
        <w:rPr>
          <w:rFonts w:cs="Arial"/>
        </w:rPr>
      </w:pPr>
      <w:r w:rsidRPr="0004084E">
        <w:rPr>
          <w:rFonts w:cs="Arial"/>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3E0BED" w:rsidRPr="0004084E" w:rsidRDefault="003E0BED" w:rsidP="0004084E">
      <w:pPr>
        <w:ind w:firstLine="709"/>
        <w:rPr>
          <w:rFonts w:cs="Arial"/>
        </w:rPr>
      </w:pPr>
      <w:r w:rsidRPr="0004084E">
        <w:rPr>
          <w:rFonts w:cs="Arial"/>
        </w:rPr>
        <w:t>3.3.2. Специалист, уполномоченный на рассмотрение представленных документов:</w:t>
      </w:r>
    </w:p>
    <w:p w:rsidR="003E0BED" w:rsidRPr="0004084E" w:rsidRDefault="003E0BED" w:rsidP="0004084E">
      <w:pPr>
        <w:ind w:firstLine="709"/>
        <w:rPr>
          <w:rFonts w:cs="Arial"/>
        </w:rPr>
      </w:pPr>
      <w:r w:rsidRPr="0004084E">
        <w:rPr>
          <w:rFonts w:cs="Arial"/>
        </w:rPr>
        <w:t>1) устанавливает предмет обращения;</w:t>
      </w:r>
    </w:p>
    <w:p w:rsidR="003E0BED" w:rsidRPr="0004084E" w:rsidRDefault="003E0BED" w:rsidP="0004084E">
      <w:pPr>
        <w:ind w:firstLine="709"/>
        <w:rPr>
          <w:rFonts w:cs="Arial"/>
        </w:rPr>
      </w:pPr>
      <w:r w:rsidRPr="0004084E">
        <w:rPr>
          <w:rFonts w:cs="Arial"/>
        </w:rPr>
        <w:t>2) проверяет правильность заполнения заявления, перечень документов, указанных в пункте 2.6.1. настоящего административного регламента, и информацию, содержащуюся в них. В случае если заявителем представлена недостоверная или неполная информация, специалист в течение 3 рабочих дней с момента регистрации заявления готовит и направляет письмо заявителю с уведомлением об отказе в рассмотрении заявления с указанием основания отказа.</w:t>
      </w:r>
    </w:p>
    <w:p w:rsidR="003E0BED" w:rsidRPr="0004084E" w:rsidRDefault="003E0BED" w:rsidP="0004084E">
      <w:pPr>
        <w:ind w:firstLine="709"/>
        <w:rPr>
          <w:rFonts w:cs="Arial"/>
        </w:rPr>
      </w:pPr>
      <w:r w:rsidRPr="0004084E">
        <w:rPr>
          <w:rFonts w:cs="Arial"/>
        </w:rPr>
        <w:t>3.3.3. Заявитель в течение 2 рабочих дней с момента получения уведомления в письменной форме об отказе в рассмотрении заявления устраняет недостатки в оформлении заявления и (или) представляет недостающие документы.</w:t>
      </w:r>
    </w:p>
    <w:p w:rsidR="003E0BED" w:rsidRPr="0004084E" w:rsidRDefault="003E0BED" w:rsidP="0004084E">
      <w:pPr>
        <w:ind w:firstLine="709"/>
        <w:rPr>
          <w:rFonts w:cs="Arial"/>
        </w:rPr>
      </w:pPr>
      <w:r w:rsidRPr="0004084E">
        <w:rPr>
          <w:rFonts w:cs="Arial"/>
        </w:rPr>
        <w:t>3.3.4. Результатом административной процедуры является рассмотрение заявления.</w:t>
      </w:r>
    </w:p>
    <w:p w:rsidR="003E0BED" w:rsidRPr="0004084E" w:rsidRDefault="003E0BED" w:rsidP="0004084E">
      <w:pPr>
        <w:ind w:firstLine="709"/>
        <w:rPr>
          <w:rFonts w:cs="Arial"/>
        </w:rPr>
      </w:pPr>
      <w:r w:rsidRPr="0004084E">
        <w:rPr>
          <w:rFonts w:cs="Arial"/>
        </w:rPr>
        <w:t xml:space="preserve">3.3.5. Максимальный срок исполнения административной процедуры - 3 рабочих дня с момента регистрации заявления. </w:t>
      </w:r>
    </w:p>
    <w:p w:rsidR="003E0BED" w:rsidRPr="0004084E" w:rsidRDefault="003E0BED" w:rsidP="0004084E">
      <w:pPr>
        <w:ind w:firstLine="709"/>
        <w:outlineLvl w:val="0"/>
        <w:rPr>
          <w:rFonts w:cs="Arial"/>
        </w:rPr>
      </w:pPr>
      <w:r w:rsidRPr="0004084E">
        <w:rPr>
          <w:rFonts w:cs="Arial"/>
        </w:rPr>
        <w:t xml:space="preserve">3.4. Подготовка проекта постановления администрации об установлении публичного сервитута в отношении земельных участков в границах полос отвода автомобильных дорог местного значения </w:t>
      </w:r>
      <w:r w:rsidR="00ED2C35" w:rsidRPr="0004084E">
        <w:rPr>
          <w:rFonts w:cs="Arial"/>
        </w:rPr>
        <w:t xml:space="preserve">вне границ населенных пунктов в границах муниципального района, </w:t>
      </w:r>
      <w:r w:rsidRPr="0004084E">
        <w:rPr>
          <w:rFonts w:cs="Arial"/>
        </w:rPr>
        <w:t>в целях прокладки, переноса, переустройства инженерных коммуникаций, их эксплуатации либо уведомления о мотивированном отказе в предоставлении муниципальной услуги</w:t>
      </w:r>
    </w:p>
    <w:p w:rsidR="003E0BED" w:rsidRPr="0004084E" w:rsidRDefault="003E0BED" w:rsidP="0004084E">
      <w:pPr>
        <w:ind w:firstLine="709"/>
        <w:rPr>
          <w:rFonts w:cs="Arial"/>
        </w:rPr>
      </w:pPr>
      <w:r w:rsidRPr="0004084E">
        <w:rPr>
          <w:rFonts w:cs="Arial"/>
        </w:rPr>
        <w:t>3.4.1. Основанием для начала исполнения административной процедуры является рассмотрение документов.</w:t>
      </w:r>
    </w:p>
    <w:p w:rsidR="003E0BED" w:rsidRPr="0004084E" w:rsidRDefault="003E0BED" w:rsidP="0004084E">
      <w:pPr>
        <w:ind w:firstLine="709"/>
        <w:rPr>
          <w:rFonts w:cs="Arial"/>
        </w:rPr>
      </w:pPr>
      <w:r w:rsidRPr="0004084E">
        <w:rPr>
          <w:rFonts w:cs="Arial"/>
        </w:rPr>
        <w:t>3.4.2. В случае отсутствия оснований, указанных в пункте 2.8 настоящего административного регламента, специалист, уполномоченный на подготовку</w:t>
      </w:r>
      <w:r w:rsidR="00BD62C1" w:rsidRPr="0004084E">
        <w:rPr>
          <w:rFonts w:cs="Arial"/>
        </w:rPr>
        <w:t xml:space="preserve"> </w:t>
      </w:r>
      <w:r w:rsidRPr="0004084E">
        <w:rPr>
          <w:rFonts w:cs="Arial"/>
        </w:rPr>
        <w:t>проекта постановления администрации либо уведомления о мотивированном отказе в предоставлении муниципальной услуги:</w:t>
      </w:r>
    </w:p>
    <w:p w:rsidR="003E0BED" w:rsidRPr="0004084E" w:rsidRDefault="003E0BED" w:rsidP="0004084E">
      <w:pPr>
        <w:ind w:firstLine="709"/>
        <w:rPr>
          <w:rFonts w:cs="Arial"/>
        </w:rPr>
      </w:pPr>
      <w:r w:rsidRPr="0004084E">
        <w:rPr>
          <w:rFonts w:cs="Arial"/>
        </w:rPr>
        <w:t xml:space="preserve">3.4.2.1. Готовит проект постановления администрации об установлении публичного сервитута в отношении земельных участков в границах полос отвода автомобильных дорог местного значения </w:t>
      </w:r>
      <w:r w:rsidR="00ED2C35" w:rsidRPr="0004084E">
        <w:rPr>
          <w:rFonts w:cs="Arial"/>
        </w:rPr>
        <w:t>вне границ населенных пунктов в границах муниципального района,</w:t>
      </w:r>
      <w:r w:rsidR="00BD62C1" w:rsidRPr="0004084E">
        <w:rPr>
          <w:rFonts w:cs="Arial"/>
        </w:rPr>
        <w:t xml:space="preserve"> </w:t>
      </w:r>
      <w:r w:rsidRPr="0004084E">
        <w:rPr>
          <w:rFonts w:cs="Arial"/>
        </w:rPr>
        <w:t>в целях прокладки, переноса, переустройства инженерных коммуникаций, их эксплуатации.</w:t>
      </w:r>
    </w:p>
    <w:p w:rsidR="003E0BED" w:rsidRPr="0004084E" w:rsidRDefault="003E0BED" w:rsidP="0004084E">
      <w:pPr>
        <w:ind w:firstLine="709"/>
        <w:rPr>
          <w:rFonts w:cs="Arial"/>
        </w:rPr>
      </w:pPr>
      <w:r w:rsidRPr="0004084E">
        <w:rPr>
          <w:rFonts w:cs="Arial"/>
        </w:rPr>
        <w:t xml:space="preserve">3.4.2.2. Передает подготовленный проект постановления администрации об установлении публичного сервитута в отношении земельных участков в границах полос отвода автомобильных дорог местного значения </w:t>
      </w:r>
      <w:r w:rsidR="00ED2C35" w:rsidRPr="0004084E">
        <w:rPr>
          <w:rFonts w:cs="Arial"/>
        </w:rPr>
        <w:t xml:space="preserve">вне границ населенных пунктов в границах муниципального района, </w:t>
      </w:r>
      <w:r w:rsidRPr="0004084E">
        <w:rPr>
          <w:rFonts w:cs="Arial"/>
        </w:rPr>
        <w:t xml:space="preserve">в целях прокладки, переноса, переустройства инженерных коммуникаций, их эксплуатации на подписание главе </w:t>
      </w:r>
      <w:r w:rsidR="00ED2C35" w:rsidRPr="0004084E">
        <w:rPr>
          <w:rFonts w:cs="Arial"/>
        </w:rPr>
        <w:t>администрации муниципального района</w:t>
      </w:r>
      <w:r w:rsidRPr="0004084E">
        <w:rPr>
          <w:rFonts w:cs="Arial"/>
        </w:rPr>
        <w:t>.</w:t>
      </w:r>
    </w:p>
    <w:p w:rsidR="003E0BED" w:rsidRPr="0004084E" w:rsidRDefault="003E0BED" w:rsidP="0004084E">
      <w:pPr>
        <w:ind w:firstLine="709"/>
        <w:rPr>
          <w:rFonts w:cs="Arial"/>
        </w:rPr>
      </w:pPr>
      <w:r w:rsidRPr="0004084E">
        <w:rPr>
          <w:rFonts w:cs="Arial"/>
        </w:rPr>
        <w:lastRenderedPageBreak/>
        <w:t xml:space="preserve">3.4.2.3. Обеспечивает регистрацию постановления об установлении публичного сервитута в отношении земельных участков в границах полос отвода автомобильных дорог местного значения </w:t>
      </w:r>
      <w:r w:rsidR="00ED2C35" w:rsidRPr="0004084E">
        <w:rPr>
          <w:rFonts w:cs="Arial"/>
        </w:rPr>
        <w:t>вне границ населенных пунктов в границах муниципального района,</w:t>
      </w:r>
      <w:r w:rsidR="00BD62C1" w:rsidRPr="0004084E">
        <w:rPr>
          <w:rFonts w:cs="Arial"/>
        </w:rPr>
        <w:t xml:space="preserve"> </w:t>
      </w:r>
      <w:r w:rsidRPr="0004084E">
        <w:rPr>
          <w:rFonts w:cs="Arial"/>
        </w:rPr>
        <w:t>в целях прокладки, переноса, переустройства инженерных коммуникаций, их эксплуатации.</w:t>
      </w:r>
    </w:p>
    <w:p w:rsidR="003E0BED" w:rsidRPr="0004084E" w:rsidRDefault="003E0BED" w:rsidP="0004084E">
      <w:pPr>
        <w:ind w:firstLine="709"/>
        <w:rPr>
          <w:rFonts w:cs="Arial"/>
        </w:rPr>
      </w:pPr>
      <w:r w:rsidRPr="0004084E">
        <w:rPr>
          <w:rFonts w:cs="Arial"/>
        </w:rPr>
        <w:t>3.4.3. В случае если имеются основания, указанные в пункте 2.8 настоящего административного регламента, специалист, уполномоченный на подготовку</w:t>
      </w:r>
      <w:r w:rsidR="00BD62C1" w:rsidRPr="0004084E">
        <w:rPr>
          <w:rFonts w:cs="Arial"/>
        </w:rPr>
        <w:t xml:space="preserve"> </w:t>
      </w:r>
      <w:r w:rsidRPr="0004084E">
        <w:rPr>
          <w:rFonts w:cs="Arial"/>
        </w:rPr>
        <w:t>проекта постановления администрации либо уведомления о мотивированном отказе в предоставлении муниципальной услуги,</w:t>
      </w:r>
      <w:r w:rsidR="00BD62C1" w:rsidRPr="0004084E">
        <w:rPr>
          <w:rFonts w:cs="Arial"/>
        </w:rPr>
        <w:t xml:space="preserve"> </w:t>
      </w:r>
      <w:r w:rsidRPr="0004084E">
        <w:rPr>
          <w:rFonts w:cs="Arial"/>
        </w:rPr>
        <w:t>готовит уведомление о мотивированном отказе в предоставлении муниципальной услуги.</w:t>
      </w:r>
    </w:p>
    <w:p w:rsidR="003E0BED" w:rsidRPr="0004084E" w:rsidRDefault="003E0BED" w:rsidP="0004084E">
      <w:pPr>
        <w:ind w:firstLine="709"/>
        <w:rPr>
          <w:rFonts w:cs="Arial"/>
        </w:rPr>
      </w:pPr>
      <w:r w:rsidRPr="0004084E">
        <w:rPr>
          <w:rFonts w:cs="Arial"/>
        </w:rPr>
        <w:t xml:space="preserve">3.4.4. Результатом административной процедуры является принятие постановления администрации об установлении публичного сервитута в отношении земельных участков в границах полос отвода автомобильных дорог местного значения </w:t>
      </w:r>
      <w:r w:rsidR="00ED2C35" w:rsidRPr="0004084E">
        <w:rPr>
          <w:rFonts w:cs="Arial"/>
        </w:rPr>
        <w:t>вне границ населенных пунктов в границах муниципального района,</w:t>
      </w:r>
      <w:r w:rsidR="00BD62C1" w:rsidRPr="0004084E">
        <w:rPr>
          <w:rFonts w:cs="Arial"/>
        </w:rPr>
        <w:t xml:space="preserve"> </w:t>
      </w:r>
      <w:r w:rsidRPr="0004084E">
        <w:rPr>
          <w:rFonts w:cs="Arial"/>
        </w:rPr>
        <w:t>в целях прокладки, переноса, переустройства инженерных коммуникаций, их эксплуатации либо подготовка уведомления о мотивированном отказе в предоставлении муниципальной услуги.</w:t>
      </w:r>
    </w:p>
    <w:p w:rsidR="003E0BED" w:rsidRPr="0004084E" w:rsidRDefault="003E0BED" w:rsidP="0004084E">
      <w:pPr>
        <w:ind w:firstLine="709"/>
        <w:rPr>
          <w:rFonts w:cs="Arial"/>
        </w:rPr>
      </w:pPr>
      <w:r w:rsidRPr="0004084E">
        <w:rPr>
          <w:rFonts w:cs="Arial"/>
        </w:rPr>
        <w:t>3.4.5. Максимальный срок исполнения административной процедуры – 10 рабочих дней с момента регистрации заявления.</w:t>
      </w:r>
    </w:p>
    <w:p w:rsidR="003E0BED" w:rsidRPr="0004084E" w:rsidRDefault="003E0BED" w:rsidP="0004084E">
      <w:pPr>
        <w:ind w:firstLine="709"/>
        <w:outlineLvl w:val="0"/>
        <w:rPr>
          <w:rFonts w:cs="Arial"/>
        </w:rPr>
      </w:pPr>
      <w:r w:rsidRPr="0004084E">
        <w:rPr>
          <w:rFonts w:cs="Arial"/>
        </w:rPr>
        <w:t xml:space="preserve">3.5. </w:t>
      </w:r>
      <w:bookmarkStart w:id="1" w:name="Par79"/>
      <w:bookmarkEnd w:id="1"/>
      <w:r w:rsidRPr="0004084E">
        <w:rPr>
          <w:rFonts w:cs="Arial"/>
        </w:rPr>
        <w:t xml:space="preserve">Выдача (направление) заявителю постановления администрации об установлении публичного сервитута в отношении земельных участков в границах полос отвода автомобильных дорог местного значения </w:t>
      </w:r>
      <w:r w:rsidR="00ED2C35" w:rsidRPr="0004084E">
        <w:rPr>
          <w:rFonts w:cs="Arial"/>
        </w:rPr>
        <w:t>вне границ населенных пунктов в границах муниципального района,</w:t>
      </w:r>
      <w:r w:rsidR="00BD62C1" w:rsidRPr="0004084E">
        <w:rPr>
          <w:rFonts w:cs="Arial"/>
        </w:rPr>
        <w:t xml:space="preserve"> </w:t>
      </w:r>
      <w:r w:rsidRPr="0004084E">
        <w:rPr>
          <w:rFonts w:cs="Arial"/>
        </w:rPr>
        <w:t>в целях прокладки, переноса, переустройства инженерных коммуникаций, их эксплуатации либо уведомления о мотивированном отказе в предоставлении муниципальной услуги.</w:t>
      </w:r>
    </w:p>
    <w:p w:rsidR="003E0BED" w:rsidRPr="0004084E" w:rsidRDefault="003E0BED" w:rsidP="0004084E">
      <w:pPr>
        <w:ind w:firstLine="709"/>
        <w:outlineLvl w:val="0"/>
        <w:rPr>
          <w:rFonts w:cs="Arial"/>
        </w:rPr>
      </w:pPr>
      <w:r w:rsidRPr="0004084E">
        <w:rPr>
          <w:rFonts w:cs="Arial"/>
        </w:rPr>
        <w:t xml:space="preserve">3.5.1. Копия постановления администрации об установлении публичного сервитута в отношении земельных участков в границах полос отвода автомобильных дорог местного значения </w:t>
      </w:r>
      <w:r w:rsidR="00ED2C35" w:rsidRPr="0004084E">
        <w:rPr>
          <w:rFonts w:cs="Arial"/>
        </w:rPr>
        <w:t>вне границ населенных пунктов в границах муниципального района,</w:t>
      </w:r>
      <w:r w:rsidR="00BD62C1" w:rsidRPr="0004084E">
        <w:rPr>
          <w:rFonts w:cs="Arial"/>
        </w:rPr>
        <w:t xml:space="preserve"> </w:t>
      </w:r>
      <w:r w:rsidRPr="0004084E">
        <w:rPr>
          <w:rFonts w:cs="Arial"/>
        </w:rPr>
        <w:t>в целях прокладки, переноса, переустройства инженерных коммуникаций, их эксплуатации, заверенного в установленном порядке, в течение одного рабочего дня с момента принятия решения об установлении публичного сервитута направляется по почтовому адресу заявителя, а также в орган, осуществляющий кадастровый учет и ведение государственного кадастра недвижимости в соответствии с законодательством о государственном кадастре недвижимости.</w:t>
      </w:r>
    </w:p>
    <w:p w:rsidR="003E0BED" w:rsidRPr="0004084E" w:rsidRDefault="003E0BED" w:rsidP="0004084E">
      <w:pPr>
        <w:ind w:firstLine="709"/>
        <w:outlineLvl w:val="0"/>
        <w:rPr>
          <w:rFonts w:cs="Arial"/>
        </w:rPr>
      </w:pPr>
      <w:r w:rsidRPr="0004084E">
        <w:rPr>
          <w:rFonts w:cs="Arial"/>
        </w:rPr>
        <w:t>3.5.2. Администрация в течение четырех рабочих дней с момента принятия решения об отказе в предоставлении муниципальной услуги уведомляет заявителя в письменной форме с указанием основания отказа.</w:t>
      </w:r>
    </w:p>
    <w:p w:rsidR="003E0BED" w:rsidRPr="0004084E" w:rsidRDefault="003E0BED" w:rsidP="0004084E">
      <w:pPr>
        <w:ind w:firstLine="709"/>
        <w:rPr>
          <w:rFonts w:cs="Arial"/>
        </w:rPr>
      </w:pPr>
      <w:r w:rsidRPr="0004084E">
        <w:rPr>
          <w:rFonts w:cs="Arial"/>
        </w:rPr>
        <w:t>3.5.3. Результатом административной процедуры является выдача (направление) заявителю</w:t>
      </w:r>
      <w:r w:rsidR="00BD62C1" w:rsidRPr="0004084E">
        <w:rPr>
          <w:rFonts w:cs="Arial"/>
        </w:rPr>
        <w:t xml:space="preserve"> </w:t>
      </w:r>
      <w:r w:rsidRPr="0004084E">
        <w:rPr>
          <w:rFonts w:cs="Arial"/>
        </w:rPr>
        <w:t xml:space="preserve">копии постановления администрации об установлении публичного сервитута в отношении земельных участков в границах полос отвода автомобильных дорог местного значения </w:t>
      </w:r>
      <w:r w:rsidR="00ED2C35" w:rsidRPr="0004084E">
        <w:rPr>
          <w:rFonts w:cs="Arial"/>
        </w:rPr>
        <w:t>вне границ населенных пунктов в границах муниципального района,</w:t>
      </w:r>
      <w:r w:rsidR="00BD62C1" w:rsidRPr="0004084E">
        <w:rPr>
          <w:rFonts w:cs="Arial"/>
        </w:rPr>
        <w:t xml:space="preserve"> </w:t>
      </w:r>
      <w:r w:rsidRPr="0004084E">
        <w:rPr>
          <w:rFonts w:cs="Arial"/>
        </w:rPr>
        <w:t>в целях прокладки, переноса, переустройства инженерных коммуникаций, их эксплуатации либо уведомления о мотивированном отказе в предоставлении муниципальной услуги.</w:t>
      </w:r>
    </w:p>
    <w:p w:rsidR="003E0BED" w:rsidRPr="0004084E" w:rsidRDefault="003E0BED" w:rsidP="0004084E">
      <w:pPr>
        <w:ind w:firstLine="709"/>
        <w:rPr>
          <w:rFonts w:cs="Arial"/>
        </w:rPr>
      </w:pPr>
      <w:r w:rsidRPr="0004084E">
        <w:rPr>
          <w:rFonts w:cs="Arial"/>
        </w:rPr>
        <w:t>3.5.4. Максимальный срок исполнения административной процедуры – 4 рабочих дня.</w:t>
      </w:r>
    </w:p>
    <w:p w:rsidR="003E0BED" w:rsidRPr="0004084E" w:rsidRDefault="003E0BED" w:rsidP="0004084E">
      <w:pPr>
        <w:ind w:firstLine="709"/>
        <w:rPr>
          <w:rFonts w:cs="Arial"/>
        </w:rPr>
      </w:pPr>
      <w:r w:rsidRPr="0004084E">
        <w:rPr>
          <w:rFonts w:cs="Arial"/>
        </w:rPr>
        <w:t>3.6. Подача заявителем заявления и иных документов, необходимых для предоставления муниципальной услуги, и прием таких заявлений и документов в электронной форме</w:t>
      </w:r>
    </w:p>
    <w:p w:rsidR="003E0BED" w:rsidRPr="0004084E" w:rsidRDefault="003E0BED" w:rsidP="0004084E">
      <w:pPr>
        <w:ind w:firstLine="709"/>
        <w:rPr>
          <w:rFonts w:cs="Arial"/>
        </w:rPr>
      </w:pPr>
      <w:r w:rsidRPr="0004084E">
        <w:rPr>
          <w:rFonts w:cs="Arial"/>
        </w:rPr>
        <w:lastRenderedPageBreak/>
        <w:t>3.6.1.</w:t>
      </w:r>
      <w:r w:rsidR="00BD62C1" w:rsidRPr="0004084E">
        <w:rPr>
          <w:rFonts w:cs="Arial"/>
        </w:rPr>
        <w:t xml:space="preserve"> </w:t>
      </w:r>
      <w:r w:rsidRPr="0004084E">
        <w:rPr>
          <w:rFonts w:cs="Arial"/>
        </w:rPr>
        <w:t>Заявитель</w:t>
      </w:r>
      <w:r w:rsidR="00BD62C1" w:rsidRPr="0004084E">
        <w:rPr>
          <w:rFonts w:cs="Arial"/>
        </w:rPr>
        <w:t xml:space="preserve"> </w:t>
      </w:r>
      <w:r w:rsidRPr="0004084E">
        <w:rPr>
          <w:rFonts w:cs="Arial"/>
        </w:rPr>
        <w:t>в целях получения муниципальной услуги может подать заявление в форме электронного документа с использованием Единого портала и Регионального портала.</w:t>
      </w:r>
    </w:p>
    <w:p w:rsidR="003E0BED" w:rsidRPr="0004084E" w:rsidRDefault="003E0BED" w:rsidP="0004084E">
      <w:pPr>
        <w:ind w:firstLine="709"/>
        <w:rPr>
          <w:rFonts w:cs="Arial"/>
        </w:rPr>
      </w:pPr>
      <w:r w:rsidRPr="0004084E">
        <w:rPr>
          <w:rFonts w:cs="Arial"/>
        </w:rPr>
        <w:t>3.6.2.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E0BED" w:rsidRPr="0004084E" w:rsidRDefault="003E0BED" w:rsidP="0004084E">
      <w:pPr>
        <w:ind w:firstLine="709"/>
        <w:rPr>
          <w:rFonts w:cs="Arial"/>
        </w:rPr>
      </w:pPr>
      <w:r w:rsidRPr="0004084E">
        <w:rPr>
          <w:rFonts w:cs="Arial"/>
        </w:rPr>
        <w:t xml:space="preserve">3.6.3. Получение результата муниципальной услуги в электронной форме не предусмотрено. </w:t>
      </w:r>
    </w:p>
    <w:p w:rsidR="003E0BED" w:rsidRPr="0004084E" w:rsidRDefault="003E0BED" w:rsidP="0004084E">
      <w:pPr>
        <w:ind w:firstLine="709"/>
        <w:rPr>
          <w:rFonts w:cs="Arial"/>
        </w:rPr>
      </w:pPr>
      <w:r w:rsidRPr="0004084E">
        <w:rPr>
          <w:rFonts w:cs="Arial"/>
        </w:rPr>
        <w:t>3.7.</w:t>
      </w:r>
      <w:r w:rsidR="00ED2C35" w:rsidRPr="0004084E">
        <w:rPr>
          <w:rFonts w:cs="Arial"/>
        </w:rPr>
        <w:t xml:space="preserve"> </w:t>
      </w:r>
      <w:r w:rsidRPr="0004084E">
        <w:rPr>
          <w:rFonts w:cs="Arial"/>
        </w:rPr>
        <w:t>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 не осуществляется.</w:t>
      </w:r>
    </w:p>
    <w:p w:rsidR="003E0BED" w:rsidRPr="0004084E" w:rsidRDefault="003E0BED" w:rsidP="0004084E">
      <w:pPr>
        <w:numPr>
          <w:ilvl w:val="0"/>
          <w:numId w:val="27"/>
        </w:numPr>
        <w:ind w:left="0" w:firstLine="709"/>
        <w:rPr>
          <w:rFonts w:cs="Arial"/>
        </w:rPr>
      </w:pPr>
      <w:r w:rsidRPr="0004084E">
        <w:rPr>
          <w:rFonts w:cs="Arial"/>
        </w:rPr>
        <w:t>Формы контроля</w:t>
      </w:r>
      <w:r w:rsidR="00BD62C1" w:rsidRPr="0004084E">
        <w:rPr>
          <w:rFonts w:cs="Arial"/>
        </w:rPr>
        <w:t xml:space="preserve"> </w:t>
      </w:r>
      <w:r w:rsidRPr="0004084E">
        <w:rPr>
          <w:rFonts w:cs="Arial"/>
        </w:rPr>
        <w:t>за исполнением административного регламента</w:t>
      </w:r>
    </w:p>
    <w:p w:rsidR="003E0BED" w:rsidRPr="0004084E" w:rsidRDefault="003E0BED" w:rsidP="0004084E">
      <w:pPr>
        <w:ind w:firstLine="709"/>
        <w:rPr>
          <w:rFonts w:cs="Arial"/>
        </w:rPr>
      </w:pPr>
    </w:p>
    <w:p w:rsidR="003E0BED" w:rsidRPr="0004084E" w:rsidRDefault="003E0BED" w:rsidP="0004084E">
      <w:pPr>
        <w:ind w:firstLine="709"/>
        <w:rPr>
          <w:rFonts w:cs="Arial"/>
        </w:rPr>
      </w:pPr>
      <w:r w:rsidRPr="0004084E">
        <w:rPr>
          <w:rFonts w:cs="Arial"/>
        </w:rPr>
        <w:t>4.1. 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3E0BED" w:rsidRPr="0004084E" w:rsidRDefault="003E0BED" w:rsidP="0004084E">
      <w:pPr>
        <w:ind w:firstLine="709"/>
        <w:rPr>
          <w:rFonts w:cs="Arial"/>
        </w:rPr>
      </w:pPr>
      <w:r w:rsidRPr="0004084E">
        <w:rPr>
          <w:rFonts w:cs="Arial"/>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3E0BED" w:rsidRPr="0004084E" w:rsidRDefault="003E0BED" w:rsidP="0004084E">
      <w:pPr>
        <w:ind w:firstLine="709"/>
        <w:rPr>
          <w:rFonts w:cs="Arial"/>
        </w:rPr>
      </w:pPr>
      <w:r w:rsidRPr="0004084E">
        <w:rPr>
          <w:rFonts w:cs="Arial"/>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3E0BED" w:rsidRPr="0004084E" w:rsidRDefault="003E0BED" w:rsidP="0004084E">
      <w:pPr>
        <w:ind w:firstLine="709"/>
        <w:rPr>
          <w:rFonts w:cs="Arial"/>
        </w:rPr>
      </w:pPr>
      <w:r w:rsidRPr="0004084E">
        <w:rPr>
          <w:rFonts w:cs="Arial"/>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3E0BED" w:rsidRPr="0004084E" w:rsidRDefault="003E0BED" w:rsidP="0004084E">
      <w:pPr>
        <w:ind w:firstLine="709"/>
        <w:rPr>
          <w:rFonts w:cs="Arial"/>
        </w:rPr>
      </w:pPr>
      <w:r w:rsidRPr="0004084E">
        <w:rPr>
          <w:rFonts w:cs="Arial"/>
        </w:rPr>
        <w:t>4.4. Проведение текущего контроля должно осуществляться не реже двух раз в год.</w:t>
      </w:r>
    </w:p>
    <w:p w:rsidR="003E0BED" w:rsidRPr="0004084E" w:rsidRDefault="003E0BED" w:rsidP="0004084E">
      <w:pPr>
        <w:ind w:firstLine="709"/>
        <w:rPr>
          <w:rFonts w:cs="Arial"/>
        </w:rPr>
      </w:pPr>
      <w:r w:rsidRPr="0004084E">
        <w:rPr>
          <w:rFonts w:cs="Arial"/>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3E0BED" w:rsidRPr="0004084E" w:rsidRDefault="003E0BED" w:rsidP="0004084E">
      <w:pPr>
        <w:ind w:firstLine="709"/>
        <w:rPr>
          <w:rFonts w:cs="Arial"/>
        </w:rPr>
      </w:pPr>
      <w:r w:rsidRPr="0004084E">
        <w:rPr>
          <w:rFonts w:cs="Arial"/>
        </w:rPr>
        <w:t>Результаты проверки оформляются в виде справки, в которой отмечаются выявленные недостатки и указываются предложения по их устранению.</w:t>
      </w:r>
    </w:p>
    <w:p w:rsidR="003E0BED" w:rsidRPr="0004084E" w:rsidRDefault="003E0BED" w:rsidP="0004084E">
      <w:pPr>
        <w:ind w:firstLine="709"/>
        <w:rPr>
          <w:rFonts w:cs="Arial"/>
        </w:rPr>
      </w:pPr>
      <w:r w:rsidRPr="0004084E">
        <w:rPr>
          <w:rFonts w:cs="Arial"/>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3E0BED" w:rsidRPr="0004084E" w:rsidRDefault="003E0BED" w:rsidP="0004084E">
      <w:pPr>
        <w:ind w:firstLine="709"/>
        <w:rPr>
          <w:rFonts w:cs="Arial"/>
        </w:rPr>
      </w:pPr>
      <w:r w:rsidRPr="0004084E">
        <w:rPr>
          <w:rFonts w:cs="Arial"/>
        </w:rPr>
        <w:lastRenderedPageBreak/>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3E0BED" w:rsidRPr="0004084E" w:rsidRDefault="003E0BED" w:rsidP="0004084E">
      <w:pPr>
        <w:ind w:firstLine="709"/>
        <w:rPr>
          <w:rFonts w:cs="Arial"/>
        </w:rPr>
      </w:pPr>
      <w:r w:rsidRPr="0004084E">
        <w:rPr>
          <w:rFonts w:cs="Arial"/>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E0BED" w:rsidRPr="0004084E" w:rsidRDefault="003E0BED" w:rsidP="0004084E">
      <w:pPr>
        <w:ind w:firstLine="709"/>
        <w:rPr>
          <w:rFonts w:cs="Arial"/>
        </w:rPr>
      </w:pPr>
      <w:r w:rsidRPr="0004084E">
        <w:rPr>
          <w:rFonts w:cs="Arial"/>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3E0BED" w:rsidRPr="0004084E" w:rsidRDefault="003E0BED" w:rsidP="0004084E">
      <w:pPr>
        <w:ind w:firstLine="709"/>
        <w:rPr>
          <w:rFonts w:cs="Arial"/>
        </w:rPr>
      </w:pPr>
      <w:r w:rsidRPr="0004084E">
        <w:rPr>
          <w:rFonts w:cs="Arial"/>
        </w:rPr>
        <w:t>5.2. Заявитель может обратиться с жалобой в том числе в следующих случаях:</w:t>
      </w:r>
    </w:p>
    <w:p w:rsidR="003E0BED" w:rsidRPr="0004084E" w:rsidRDefault="003E0BED" w:rsidP="0004084E">
      <w:pPr>
        <w:ind w:firstLine="709"/>
        <w:rPr>
          <w:rFonts w:cs="Arial"/>
        </w:rPr>
      </w:pPr>
      <w:r w:rsidRPr="0004084E">
        <w:rPr>
          <w:rFonts w:cs="Arial"/>
        </w:rPr>
        <w:t>1) нарушение срока регистрации заявления заявителя об оказании муниципальной услуги;</w:t>
      </w:r>
    </w:p>
    <w:p w:rsidR="003E0BED" w:rsidRPr="0004084E" w:rsidRDefault="003E0BED" w:rsidP="0004084E">
      <w:pPr>
        <w:ind w:firstLine="709"/>
        <w:rPr>
          <w:rFonts w:cs="Arial"/>
        </w:rPr>
      </w:pPr>
      <w:r w:rsidRPr="0004084E">
        <w:rPr>
          <w:rFonts w:cs="Arial"/>
        </w:rPr>
        <w:t>2) нарушение срока предоставления муниципальной услуги;</w:t>
      </w:r>
    </w:p>
    <w:p w:rsidR="003E0BED" w:rsidRPr="0004084E" w:rsidRDefault="003E0BED" w:rsidP="0004084E">
      <w:pPr>
        <w:ind w:firstLine="709"/>
        <w:rPr>
          <w:rFonts w:cs="Arial"/>
        </w:rPr>
      </w:pPr>
      <w:r w:rsidRPr="0004084E">
        <w:rPr>
          <w:rFonts w:cs="Arial"/>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DC358B" w:rsidRPr="0004084E">
        <w:rPr>
          <w:rFonts w:cs="Arial"/>
        </w:rPr>
        <w:t>Грибановского муниципального района</w:t>
      </w:r>
      <w:r w:rsidR="00BD62C1" w:rsidRPr="0004084E">
        <w:rPr>
          <w:rFonts w:cs="Arial"/>
        </w:rPr>
        <w:t xml:space="preserve"> </w:t>
      </w:r>
      <w:r w:rsidRPr="0004084E">
        <w:rPr>
          <w:rFonts w:cs="Arial"/>
        </w:rPr>
        <w:t>Воронежской области для предоставления муниципальной услуги;</w:t>
      </w:r>
    </w:p>
    <w:p w:rsidR="003E0BED" w:rsidRPr="0004084E" w:rsidRDefault="003E0BED" w:rsidP="0004084E">
      <w:pPr>
        <w:ind w:firstLine="709"/>
        <w:rPr>
          <w:rFonts w:cs="Arial"/>
        </w:rPr>
      </w:pPr>
      <w:r w:rsidRPr="0004084E">
        <w:rPr>
          <w:rFonts w:cs="Arial"/>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DC358B" w:rsidRPr="0004084E">
        <w:rPr>
          <w:rFonts w:cs="Arial"/>
        </w:rPr>
        <w:t>Грибановского муниципального района</w:t>
      </w:r>
      <w:r w:rsidR="00BD62C1" w:rsidRPr="0004084E">
        <w:rPr>
          <w:rFonts w:cs="Arial"/>
        </w:rPr>
        <w:t xml:space="preserve"> </w:t>
      </w:r>
      <w:r w:rsidRPr="0004084E">
        <w:rPr>
          <w:rFonts w:cs="Arial"/>
        </w:rPr>
        <w:t>Воронежской области для предоставления муниципальной услуги, у заявителя;</w:t>
      </w:r>
    </w:p>
    <w:p w:rsidR="003E0BED" w:rsidRPr="0004084E" w:rsidRDefault="003E0BED" w:rsidP="0004084E">
      <w:pPr>
        <w:ind w:firstLine="709"/>
        <w:rPr>
          <w:rFonts w:cs="Arial"/>
        </w:rPr>
      </w:pPr>
      <w:r w:rsidRPr="0004084E">
        <w:rPr>
          <w:rFonts w:cs="Arial"/>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w:t>
      </w:r>
      <w:r w:rsidR="00BD62C1" w:rsidRPr="0004084E">
        <w:rPr>
          <w:rFonts w:cs="Arial"/>
        </w:rPr>
        <w:t xml:space="preserve"> </w:t>
      </w:r>
      <w:r w:rsidR="00DC358B" w:rsidRPr="0004084E">
        <w:rPr>
          <w:rFonts w:cs="Arial"/>
        </w:rPr>
        <w:t>Грибановского муниципального района</w:t>
      </w:r>
      <w:r w:rsidR="00BD62C1" w:rsidRPr="0004084E">
        <w:rPr>
          <w:rFonts w:cs="Arial"/>
        </w:rPr>
        <w:t xml:space="preserve"> </w:t>
      </w:r>
      <w:r w:rsidRPr="0004084E">
        <w:rPr>
          <w:rFonts w:cs="Arial"/>
        </w:rPr>
        <w:t>Воронежской области;</w:t>
      </w:r>
    </w:p>
    <w:p w:rsidR="003E0BED" w:rsidRPr="0004084E" w:rsidRDefault="003E0BED" w:rsidP="0004084E">
      <w:pPr>
        <w:ind w:firstLine="709"/>
        <w:rPr>
          <w:rFonts w:cs="Arial"/>
        </w:rPr>
      </w:pPr>
      <w:r w:rsidRPr="0004084E">
        <w:rPr>
          <w:rFonts w:cs="Arial"/>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DC358B" w:rsidRPr="0004084E">
        <w:rPr>
          <w:rFonts w:cs="Arial"/>
        </w:rPr>
        <w:t>Грибановского муниципального района</w:t>
      </w:r>
      <w:r w:rsidR="00BD62C1" w:rsidRPr="0004084E">
        <w:rPr>
          <w:rFonts w:cs="Arial"/>
        </w:rPr>
        <w:t xml:space="preserve"> </w:t>
      </w:r>
      <w:r w:rsidRPr="0004084E">
        <w:rPr>
          <w:rFonts w:cs="Arial"/>
        </w:rPr>
        <w:t>Воронежской области;</w:t>
      </w:r>
    </w:p>
    <w:p w:rsidR="003E0BED" w:rsidRPr="0004084E" w:rsidRDefault="003E0BED" w:rsidP="0004084E">
      <w:pPr>
        <w:ind w:firstLine="709"/>
        <w:rPr>
          <w:rFonts w:cs="Arial"/>
        </w:rPr>
      </w:pPr>
      <w:r w:rsidRPr="0004084E">
        <w:rPr>
          <w:rFonts w:cs="Arial"/>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E0BED" w:rsidRPr="0004084E" w:rsidRDefault="003E0BED" w:rsidP="0004084E">
      <w:pPr>
        <w:ind w:firstLine="709"/>
        <w:rPr>
          <w:rFonts w:cs="Arial"/>
        </w:rPr>
      </w:pPr>
      <w:r w:rsidRPr="0004084E">
        <w:rPr>
          <w:rFonts w:cs="Arial"/>
        </w:rPr>
        <w:t>5.3. Основанием для начала процедуры досудебного (внесудебного) обжалования является поступившая жалоба.</w:t>
      </w:r>
    </w:p>
    <w:p w:rsidR="003E0BED" w:rsidRPr="0004084E" w:rsidRDefault="003E0BED" w:rsidP="0004084E">
      <w:pPr>
        <w:ind w:firstLine="709"/>
        <w:rPr>
          <w:rFonts w:cs="Arial"/>
        </w:rPr>
      </w:pPr>
      <w:r w:rsidRPr="0004084E">
        <w:rPr>
          <w:rFonts w:cs="Arial"/>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3E0BED" w:rsidRPr="0004084E" w:rsidRDefault="003E0BED" w:rsidP="0004084E">
      <w:pPr>
        <w:ind w:firstLine="709"/>
        <w:rPr>
          <w:rFonts w:cs="Arial"/>
        </w:rPr>
      </w:pPr>
      <w:r w:rsidRPr="0004084E">
        <w:rPr>
          <w:rFonts w:cs="Arial"/>
        </w:rPr>
        <w:t>5.4. Жалоба должна содержать:</w:t>
      </w:r>
    </w:p>
    <w:p w:rsidR="003E0BED" w:rsidRPr="0004084E" w:rsidRDefault="003E0BED" w:rsidP="0004084E">
      <w:pPr>
        <w:ind w:firstLine="709"/>
        <w:rPr>
          <w:rFonts w:cs="Arial"/>
        </w:rPr>
      </w:pPr>
      <w:r w:rsidRPr="0004084E">
        <w:rPr>
          <w:rFonts w:cs="Arial"/>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3E0BED" w:rsidRPr="0004084E" w:rsidRDefault="003E0BED" w:rsidP="0004084E">
      <w:pPr>
        <w:ind w:firstLine="709"/>
        <w:rPr>
          <w:rFonts w:cs="Arial"/>
        </w:rPr>
      </w:pPr>
      <w:r w:rsidRPr="0004084E">
        <w:rPr>
          <w:rFonts w:cs="Arial"/>
        </w:rPr>
        <w:lastRenderedPageBreak/>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E0BED" w:rsidRPr="0004084E" w:rsidRDefault="003E0BED" w:rsidP="0004084E">
      <w:pPr>
        <w:ind w:firstLine="709"/>
        <w:rPr>
          <w:rFonts w:cs="Arial"/>
        </w:rPr>
      </w:pPr>
      <w:r w:rsidRPr="0004084E">
        <w:rPr>
          <w:rFonts w:cs="Arial"/>
        </w:rPr>
        <w:t>- сведения об обжалуемых решениях и действиях (бездействии) администрации, должностного лица либо муниципального служащего;</w:t>
      </w:r>
    </w:p>
    <w:p w:rsidR="003E0BED" w:rsidRPr="0004084E" w:rsidRDefault="003E0BED" w:rsidP="0004084E">
      <w:pPr>
        <w:ind w:firstLine="709"/>
        <w:rPr>
          <w:rFonts w:cs="Arial"/>
        </w:rPr>
      </w:pPr>
      <w:r w:rsidRPr="0004084E">
        <w:rPr>
          <w:rFonts w:cs="Arial"/>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3E0BED" w:rsidRPr="0004084E" w:rsidRDefault="003E0BED" w:rsidP="0004084E">
      <w:pPr>
        <w:ind w:firstLine="709"/>
        <w:rPr>
          <w:rFonts w:cs="Arial"/>
        </w:rPr>
      </w:pPr>
      <w:r w:rsidRPr="0004084E">
        <w:rPr>
          <w:rFonts w:cs="Arial"/>
        </w:rPr>
        <w:t>5.5. Заявитель может обжаловать решения и действия (бездействие) должностных лиц, муниципальных служащих администрации главе</w:t>
      </w:r>
      <w:r w:rsidR="00BD62C1" w:rsidRPr="0004084E">
        <w:rPr>
          <w:rFonts w:cs="Arial"/>
        </w:rPr>
        <w:t xml:space="preserve"> </w:t>
      </w:r>
      <w:r w:rsidR="00DC358B" w:rsidRPr="0004084E">
        <w:rPr>
          <w:rFonts w:cs="Arial"/>
        </w:rPr>
        <w:t>администрации муниципального района</w:t>
      </w:r>
      <w:r w:rsidRPr="0004084E">
        <w:rPr>
          <w:rFonts w:cs="Arial"/>
        </w:rPr>
        <w:t>.</w:t>
      </w:r>
    </w:p>
    <w:p w:rsidR="003E0BED" w:rsidRPr="0004084E" w:rsidRDefault="003E0BED" w:rsidP="0004084E">
      <w:pPr>
        <w:ind w:firstLine="709"/>
        <w:rPr>
          <w:rFonts w:cs="Arial"/>
        </w:rPr>
      </w:pPr>
      <w:r w:rsidRPr="0004084E">
        <w:rPr>
          <w:rFonts w:cs="Arial"/>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3E0BED" w:rsidRPr="0004084E" w:rsidRDefault="003E0BED" w:rsidP="0004084E">
      <w:pPr>
        <w:ind w:firstLine="709"/>
        <w:rPr>
          <w:rFonts w:cs="Arial"/>
        </w:rPr>
      </w:pPr>
      <w:r w:rsidRPr="0004084E">
        <w:rPr>
          <w:rFonts w:cs="Arial"/>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3E0BED" w:rsidRPr="0004084E" w:rsidRDefault="003E0BED" w:rsidP="0004084E">
      <w:pPr>
        <w:ind w:firstLine="709"/>
        <w:rPr>
          <w:rFonts w:cs="Arial"/>
        </w:rPr>
      </w:pPr>
      <w:r w:rsidRPr="0004084E">
        <w:rPr>
          <w:rFonts w:cs="Arial"/>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3E0BED" w:rsidRPr="0004084E" w:rsidRDefault="003E0BED" w:rsidP="0004084E">
      <w:pPr>
        <w:ind w:firstLine="709"/>
        <w:rPr>
          <w:rFonts w:cs="Arial"/>
        </w:rPr>
      </w:pPr>
      <w:r w:rsidRPr="0004084E">
        <w:rPr>
          <w:rFonts w:cs="Arial"/>
        </w:rPr>
        <w:t>5.7. Должностное лицо, уполномоченное на рассмотрение жалобы, или администрация отказывают в удовлетворении жалобы в следующих случаях:</w:t>
      </w:r>
    </w:p>
    <w:p w:rsidR="003E0BED" w:rsidRPr="0004084E" w:rsidRDefault="003E0BED" w:rsidP="0004084E">
      <w:pPr>
        <w:ind w:firstLine="709"/>
        <w:rPr>
          <w:rFonts w:cs="Arial"/>
        </w:rPr>
      </w:pPr>
      <w:r w:rsidRPr="0004084E">
        <w:rPr>
          <w:rFonts w:cs="Arial"/>
        </w:rPr>
        <w:t>1) наличие вступившего в законную силу решения суда, арбитражного суда по жалобе о том же предмете и по тем же основаниям;</w:t>
      </w:r>
    </w:p>
    <w:p w:rsidR="003E0BED" w:rsidRPr="0004084E" w:rsidRDefault="003E0BED" w:rsidP="0004084E">
      <w:pPr>
        <w:ind w:firstLine="709"/>
        <w:rPr>
          <w:rFonts w:cs="Arial"/>
        </w:rPr>
      </w:pPr>
      <w:r w:rsidRPr="0004084E">
        <w:rPr>
          <w:rFonts w:cs="Arial"/>
        </w:rPr>
        <w:t>2) подача жалобы лицом, полномочия которого не подтверждены в порядке, установленном законодательством;</w:t>
      </w:r>
    </w:p>
    <w:p w:rsidR="003E0BED" w:rsidRPr="0004084E" w:rsidRDefault="003E0BED" w:rsidP="0004084E">
      <w:pPr>
        <w:ind w:firstLine="709"/>
        <w:rPr>
          <w:rFonts w:cs="Arial"/>
        </w:rPr>
      </w:pPr>
      <w:r w:rsidRPr="0004084E">
        <w:rPr>
          <w:rFonts w:cs="Arial"/>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E0BED" w:rsidRPr="0004084E" w:rsidRDefault="003E0BED" w:rsidP="0004084E">
      <w:pPr>
        <w:ind w:firstLine="709"/>
        <w:rPr>
          <w:rFonts w:cs="Arial"/>
        </w:rPr>
      </w:pPr>
      <w:r w:rsidRPr="0004084E">
        <w:rPr>
          <w:rFonts w:cs="Arial"/>
        </w:rPr>
        <w:t>Должностное лицо, уполномоченное на рассмотрение жалобы, или администрация вправе оставить жалобу без ответа в следующих случаях:</w:t>
      </w:r>
    </w:p>
    <w:p w:rsidR="003E0BED" w:rsidRPr="0004084E" w:rsidRDefault="003E0BED" w:rsidP="0004084E">
      <w:pPr>
        <w:ind w:firstLine="709"/>
        <w:rPr>
          <w:rFonts w:cs="Arial"/>
        </w:rPr>
      </w:pPr>
      <w:r w:rsidRPr="0004084E">
        <w:rPr>
          <w:rFonts w:cs="Arial"/>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3E0BED" w:rsidRPr="0004084E" w:rsidRDefault="003E0BED" w:rsidP="0004084E">
      <w:pPr>
        <w:ind w:firstLine="709"/>
        <w:rPr>
          <w:rFonts w:cs="Arial"/>
        </w:rPr>
      </w:pPr>
      <w:r w:rsidRPr="0004084E">
        <w:rPr>
          <w:rFonts w:cs="Arial"/>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E0BED" w:rsidRPr="0004084E" w:rsidRDefault="003E0BED" w:rsidP="0004084E">
      <w:pPr>
        <w:ind w:firstLine="709"/>
        <w:rPr>
          <w:rFonts w:cs="Arial"/>
        </w:rPr>
      </w:pPr>
      <w:r w:rsidRPr="0004084E">
        <w:rPr>
          <w:rFonts w:cs="Arial"/>
        </w:rPr>
        <w:t>5.8. Заявители имеют право на получение документов и информации, необходимых для обоснования и рассмотрения жалобы.</w:t>
      </w:r>
    </w:p>
    <w:p w:rsidR="003E0BED" w:rsidRPr="0004084E" w:rsidRDefault="003E0BED" w:rsidP="0004084E">
      <w:pPr>
        <w:ind w:firstLine="709"/>
        <w:rPr>
          <w:rFonts w:cs="Arial"/>
        </w:rPr>
      </w:pPr>
      <w:r w:rsidRPr="0004084E">
        <w:rPr>
          <w:rFonts w:cs="Arial"/>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E0BED" w:rsidRPr="0004084E" w:rsidRDefault="003E0BED" w:rsidP="0004084E">
      <w:pPr>
        <w:ind w:firstLine="709"/>
        <w:rPr>
          <w:rFonts w:cs="Arial"/>
        </w:rPr>
      </w:pPr>
      <w:r w:rsidRPr="0004084E">
        <w:rPr>
          <w:rFonts w:cs="Arial"/>
        </w:rPr>
        <w:t xml:space="preserve">5.10. Не позднее дня, следующего за днем принятия решения, указанного в пункте 5.9 настоящего Административного регламента, заявителю в письменной </w:t>
      </w:r>
      <w:r w:rsidRPr="0004084E">
        <w:rPr>
          <w:rFonts w:cs="Arial"/>
        </w:rPr>
        <w:lastRenderedPageBreak/>
        <w:t>форме и по желанию заявителя в электронной форме направляется мотивированный ответ о результатах рассмотрения жалобы.</w:t>
      </w:r>
    </w:p>
    <w:p w:rsidR="003E0BED" w:rsidRPr="0004084E" w:rsidRDefault="003E0BED" w:rsidP="0004084E">
      <w:pPr>
        <w:ind w:firstLine="709"/>
        <w:rPr>
          <w:rFonts w:cs="Arial"/>
        </w:rPr>
      </w:pPr>
      <w:r w:rsidRPr="0004084E">
        <w:rPr>
          <w:rFonts w:cs="Arial"/>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273BC" w:rsidRPr="0004084E" w:rsidRDefault="00735F73" w:rsidP="0004084E">
      <w:pPr>
        <w:ind w:firstLine="709"/>
        <w:jc w:val="right"/>
        <w:rPr>
          <w:rFonts w:cs="Arial"/>
        </w:rPr>
      </w:pPr>
      <w:r w:rsidRPr="0004084E">
        <w:rPr>
          <w:rFonts w:cs="Arial"/>
        </w:rPr>
        <w:br w:type="page"/>
      </w:r>
      <w:r w:rsidR="001273BC" w:rsidRPr="0004084E">
        <w:rPr>
          <w:rFonts w:cs="Arial"/>
        </w:rPr>
        <w:lastRenderedPageBreak/>
        <w:t>Приложение № 1</w:t>
      </w:r>
    </w:p>
    <w:p w:rsidR="001273BC" w:rsidRPr="0004084E" w:rsidRDefault="001273BC" w:rsidP="0004084E">
      <w:pPr>
        <w:ind w:firstLine="709"/>
        <w:jc w:val="right"/>
        <w:rPr>
          <w:rFonts w:cs="Arial"/>
        </w:rPr>
      </w:pPr>
      <w:r w:rsidRPr="0004084E">
        <w:rPr>
          <w:rFonts w:cs="Arial"/>
        </w:rPr>
        <w:t>к Административному регламенту</w:t>
      </w:r>
    </w:p>
    <w:p w:rsidR="001273BC" w:rsidRPr="0004084E" w:rsidRDefault="001273BC" w:rsidP="0004084E">
      <w:pPr>
        <w:ind w:firstLine="709"/>
        <w:jc w:val="right"/>
        <w:rPr>
          <w:rFonts w:cs="Arial"/>
          <w:lang w:eastAsia="ar-SA"/>
        </w:rPr>
      </w:pPr>
    </w:p>
    <w:p w:rsidR="001273BC" w:rsidRPr="0004084E" w:rsidRDefault="001273BC" w:rsidP="0004084E">
      <w:pPr>
        <w:ind w:firstLine="709"/>
        <w:jc w:val="right"/>
        <w:rPr>
          <w:rFonts w:cs="Arial"/>
        </w:rPr>
      </w:pPr>
      <w:r w:rsidRPr="0004084E">
        <w:rPr>
          <w:rFonts w:cs="Arial"/>
        </w:rPr>
        <w:t xml:space="preserve">Главе администрации </w:t>
      </w:r>
    </w:p>
    <w:p w:rsidR="001273BC" w:rsidRPr="0004084E" w:rsidRDefault="001273BC" w:rsidP="0004084E">
      <w:pPr>
        <w:ind w:firstLine="709"/>
        <w:jc w:val="right"/>
        <w:rPr>
          <w:rFonts w:cs="Arial"/>
        </w:rPr>
      </w:pPr>
      <w:r w:rsidRPr="0004084E">
        <w:rPr>
          <w:rFonts w:cs="Arial"/>
        </w:rPr>
        <w:t>Грибановского муниципального</w:t>
      </w:r>
    </w:p>
    <w:p w:rsidR="001273BC" w:rsidRPr="0004084E" w:rsidRDefault="001273BC" w:rsidP="0004084E">
      <w:pPr>
        <w:ind w:firstLine="709"/>
        <w:jc w:val="right"/>
        <w:rPr>
          <w:rFonts w:cs="Arial"/>
        </w:rPr>
      </w:pPr>
      <w:r w:rsidRPr="0004084E">
        <w:rPr>
          <w:rFonts w:cs="Arial"/>
        </w:rPr>
        <w:t xml:space="preserve"> района Воронежской области</w:t>
      </w:r>
    </w:p>
    <w:p w:rsidR="001273BC" w:rsidRPr="0004084E" w:rsidRDefault="001273BC" w:rsidP="0004084E">
      <w:pPr>
        <w:tabs>
          <w:tab w:val="center" w:pos="4960"/>
        </w:tabs>
        <w:ind w:firstLine="709"/>
        <w:jc w:val="right"/>
        <w:rPr>
          <w:rFonts w:cs="Arial"/>
        </w:rPr>
      </w:pPr>
      <w:r w:rsidRPr="0004084E">
        <w:rPr>
          <w:rFonts w:cs="Arial"/>
        </w:rPr>
        <w:t>__________________________</w:t>
      </w:r>
    </w:p>
    <w:p w:rsidR="001273BC" w:rsidRPr="0004084E" w:rsidRDefault="001273BC" w:rsidP="0004084E">
      <w:pPr>
        <w:tabs>
          <w:tab w:val="center" w:pos="4960"/>
        </w:tabs>
        <w:ind w:firstLine="709"/>
        <w:jc w:val="right"/>
        <w:rPr>
          <w:rFonts w:cs="Arial"/>
        </w:rPr>
      </w:pPr>
      <w:r w:rsidRPr="0004084E">
        <w:rPr>
          <w:rFonts w:cs="Arial"/>
        </w:rPr>
        <w:t>от ________________________________________</w:t>
      </w:r>
    </w:p>
    <w:p w:rsidR="001273BC" w:rsidRPr="0004084E" w:rsidRDefault="00BD62C1" w:rsidP="0004084E">
      <w:pPr>
        <w:tabs>
          <w:tab w:val="center" w:pos="4960"/>
        </w:tabs>
        <w:ind w:firstLine="709"/>
        <w:jc w:val="right"/>
        <w:rPr>
          <w:rFonts w:cs="Arial"/>
          <w:vertAlign w:val="superscript"/>
        </w:rPr>
      </w:pPr>
      <w:r w:rsidRPr="0004084E">
        <w:rPr>
          <w:rFonts w:cs="Arial"/>
          <w:vertAlign w:val="superscript"/>
        </w:rPr>
        <w:t xml:space="preserve"> </w:t>
      </w:r>
      <w:r w:rsidR="001273BC" w:rsidRPr="0004084E">
        <w:rPr>
          <w:rFonts w:cs="Arial"/>
          <w:vertAlign w:val="superscript"/>
        </w:rPr>
        <w:t>организационно-правовая форма и полное наименование</w:t>
      </w:r>
      <w:r w:rsidRPr="0004084E">
        <w:rPr>
          <w:rFonts w:cs="Arial"/>
          <w:vertAlign w:val="superscript"/>
        </w:rPr>
        <w:t xml:space="preserve"> </w:t>
      </w:r>
    </w:p>
    <w:p w:rsidR="001273BC" w:rsidRPr="0004084E" w:rsidRDefault="001273BC" w:rsidP="0004084E">
      <w:pPr>
        <w:tabs>
          <w:tab w:val="center" w:pos="4960"/>
        </w:tabs>
        <w:ind w:firstLine="709"/>
        <w:jc w:val="right"/>
        <w:rPr>
          <w:rFonts w:cs="Arial"/>
        </w:rPr>
      </w:pPr>
      <w:r w:rsidRPr="0004084E">
        <w:rPr>
          <w:rFonts w:cs="Arial"/>
        </w:rPr>
        <w:t>________________________________________</w:t>
      </w:r>
    </w:p>
    <w:p w:rsidR="001273BC" w:rsidRPr="0004084E" w:rsidRDefault="001273BC" w:rsidP="0004084E">
      <w:pPr>
        <w:tabs>
          <w:tab w:val="center" w:pos="4960"/>
        </w:tabs>
        <w:ind w:firstLine="709"/>
        <w:jc w:val="right"/>
        <w:rPr>
          <w:rFonts w:cs="Arial"/>
        </w:rPr>
      </w:pPr>
      <w:r w:rsidRPr="0004084E">
        <w:rPr>
          <w:rFonts w:cs="Arial"/>
          <w:vertAlign w:val="superscript"/>
        </w:rPr>
        <w:t>юридического лица, Ф.И.О. физического лица (полностью)</w:t>
      </w:r>
    </w:p>
    <w:p w:rsidR="001273BC" w:rsidRPr="0004084E" w:rsidRDefault="001273BC" w:rsidP="0004084E">
      <w:pPr>
        <w:tabs>
          <w:tab w:val="center" w:pos="4960"/>
        </w:tabs>
        <w:ind w:firstLine="709"/>
        <w:jc w:val="right"/>
        <w:rPr>
          <w:rFonts w:cs="Arial"/>
        </w:rPr>
      </w:pPr>
      <w:r w:rsidRPr="0004084E">
        <w:rPr>
          <w:rFonts w:cs="Arial"/>
        </w:rPr>
        <w:t>сведения о заявителе: ________________________________________</w:t>
      </w:r>
    </w:p>
    <w:p w:rsidR="001273BC" w:rsidRPr="0004084E" w:rsidRDefault="00BD62C1" w:rsidP="0004084E">
      <w:pPr>
        <w:tabs>
          <w:tab w:val="center" w:pos="4960"/>
        </w:tabs>
        <w:ind w:firstLine="709"/>
        <w:jc w:val="right"/>
        <w:rPr>
          <w:rFonts w:cs="Arial"/>
          <w:vertAlign w:val="superscript"/>
        </w:rPr>
      </w:pPr>
      <w:r w:rsidRPr="0004084E">
        <w:rPr>
          <w:rFonts w:cs="Arial"/>
          <w:vertAlign w:val="superscript"/>
        </w:rPr>
        <w:t xml:space="preserve"> </w:t>
      </w:r>
      <w:r w:rsidR="001273BC" w:rsidRPr="0004084E">
        <w:rPr>
          <w:rFonts w:cs="Arial"/>
          <w:vertAlign w:val="superscript"/>
        </w:rPr>
        <w:t xml:space="preserve">для юридических лиц - ИНН, ОГРН, </w:t>
      </w:r>
    </w:p>
    <w:p w:rsidR="001273BC" w:rsidRPr="0004084E" w:rsidRDefault="001273BC" w:rsidP="0004084E">
      <w:pPr>
        <w:tabs>
          <w:tab w:val="center" w:pos="4960"/>
        </w:tabs>
        <w:ind w:firstLine="709"/>
        <w:jc w:val="right"/>
        <w:rPr>
          <w:rFonts w:cs="Arial"/>
          <w:vertAlign w:val="superscript"/>
        </w:rPr>
      </w:pPr>
      <w:r w:rsidRPr="0004084E">
        <w:rPr>
          <w:rFonts w:cs="Arial"/>
          <w:vertAlign w:val="superscript"/>
        </w:rPr>
        <w:t>____________________________________________________________</w:t>
      </w:r>
    </w:p>
    <w:p w:rsidR="001273BC" w:rsidRPr="0004084E" w:rsidRDefault="00BD62C1" w:rsidP="0004084E">
      <w:pPr>
        <w:tabs>
          <w:tab w:val="center" w:pos="4960"/>
        </w:tabs>
        <w:ind w:firstLine="709"/>
        <w:jc w:val="right"/>
        <w:rPr>
          <w:rFonts w:cs="Arial"/>
          <w:vertAlign w:val="superscript"/>
        </w:rPr>
      </w:pPr>
      <w:r w:rsidRPr="0004084E">
        <w:rPr>
          <w:rFonts w:cs="Arial"/>
          <w:vertAlign w:val="superscript"/>
        </w:rPr>
        <w:t xml:space="preserve"> </w:t>
      </w:r>
      <w:r w:rsidR="001273BC" w:rsidRPr="0004084E">
        <w:rPr>
          <w:rFonts w:cs="Arial"/>
          <w:vertAlign w:val="superscript"/>
        </w:rPr>
        <w:t>почтовый и юридический</w:t>
      </w:r>
      <w:r w:rsidRPr="0004084E">
        <w:rPr>
          <w:rFonts w:cs="Arial"/>
          <w:vertAlign w:val="superscript"/>
        </w:rPr>
        <w:t xml:space="preserve"> </w:t>
      </w:r>
      <w:r w:rsidR="001273BC" w:rsidRPr="0004084E">
        <w:rPr>
          <w:rFonts w:cs="Arial"/>
          <w:vertAlign w:val="superscript"/>
        </w:rPr>
        <w:t xml:space="preserve">адреса; для физических лиц – паспортные </w:t>
      </w:r>
    </w:p>
    <w:p w:rsidR="001273BC" w:rsidRPr="0004084E" w:rsidRDefault="001273BC" w:rsidP="0004084E">
      <w:pPr>
        <w:tabs>
          <w:tab w:val="center" w:pos="4960"/>
        </w:tabs>
        <w:ind w:firstLine="709"/>
        <w:jc w:val="right"/>
        <w:rPr>
          <w:rFonts w:cs="Arial"/>
          <w:vertAlign w:val="superscript"/>
        </w:rPr>
      </w:pPr>
      <w:r w:rsidRPr="0004084E">
        <w:rPr>
          <w:rFonts w:cs="Arial"/>
          <w:vertAlign w:val="superscript"/>
        </w:rPr>
        <w:t>____________________________________________________________</w:t>
      </w:r>
    </w:p>
    <w:p w:rsidR="001273BC" w:rsidRPr="0004084E" w:rsidRDefault="00BD62C1" w:rsidP="0004084E">
      <w:pPr>
        <w:tabs>
          <w:tab w:val="center" w:pos="4960"/>
        </w:tabs>
        <w:ind w:firstLine="709"/>
        <w:jc w:val="right"/>
        <w:rPr>
          <w:rFonts w:cs="Arial"/>
          <w:vertAlign w:val="superscript"/>
        </w:rPr>
      </w:pPr>
      <w:r w:rsidRPr="0004084E">
        <w:rPr>
          <w:rFonts w:cs="Arial"/>
          <w:vertAlign w:val="superscript"/>
        </w:rPr>
        <w:t xml:space="preserve"> </w:t>
      </w:r>
      <w:r w:rsidR="001273BC" w:rsidRPr="0004084E">
        <w:rPr>
          <w:rFonts w:cs="Arial"/>
          <w:vertAlign w:val="superscript"/>
        </w:rPr>
        <w:t>данные, почтовый адрес;</w:t>
      </w:r>
      <w:r w:rsidRPr="0004084E">
        <w:rPr>
          <w:rFonts w:cs="Arial"/>
          <w:vertAlign w:val="superscript"/>
        </w:rPr>
        <w:t xml:space="preserve"> </w:t>
      </w:r>
    </w:p>
    <w:p w:rsidR="001273BC" w:rsidRPr="0004084E" w:rsidRDefault="001273BC" w:rsidP="0004084E">
      <w:pPr>
        <w:tabs>
          <w:tab w:val="center" w:pos="4960"/>
        </w:tabs>
        <w:ind w:firstLine="709"/>
        <w:jc w:val="right"/>
        <w:rPr>
          <w:rFonts w:cs="Arial"/>
          <w:vertAlign w:val="superscript"/>
        </w:rPr>
      </w:pPr>
      <w:r w:rsidRPr="0004084E">
        <w:rPr>
          <w:rFonts w:cs="Arial"/>
          <w:vertAlign w:val="superscript"/>
        </w:rPr>
        <w:t>____________________________________________________________</w:t>
      </w:r>
    </w:p>
    <w:p w:rsidR="001273BC" w:rsidRPr="0004084E" w:rsidRDefault="001273BC" w:rsidP="0004084E">
      <w:pPr>
        <w:tabs>
          <w:tab w:val="center" w:pos="4960"/>
        </w:tabs>
        <w:ind w:firstLine="709"/>
        <w:jc w:val="right"/>
        <w:rPr>
          <w:rFonts w:cs="Arial"/>
          <w:vertAlign w:val="superscript"/>
        </w:rPr>
      </w:pPr>
      <w:r w:rsidRPr="0004084E">
        <w:rPr>
          <w:rFonts w:cs="Arial"/>
          <w:vertAlign w:val="superscript"/>
        </w:rPr>
        <w:t xml:space="preserve"> для всех – контактные телефоны, адрес электронной почты (при наличии)</w:t>
      </w:r>
    </w:p>
    <w:p w:rsidR="001273BC" w:rsidRPr="0004084E" w:rsidRDefault="001273BC" w:rsidP="0004084E">
      <w:pPr>
        <w:ind w:firstLine="709"/>
        <w:rPr>
          <w:rFonts w:cs="Arial"/>
        </w:rPr>
      </w:pPr>
    </w:p>
    <w:p w:rsidR="001273BC" w:rsidRPr="0004084E" w:rsidRDefault="001273BC" w:rsidP="0004084E">
      <w:pPr>
        <w:ind w:firstLine="709"/>
        <w:rPr>
          <w:rFonts w:cs="Arial"/>
          <w:bCs/>
        </w:rPr>
      </w:pPr>
      <w:r w:rsidRPr="0004084E">
        <w:rPr>
          <w:rFonts w:cs="Arial"/>
          <w:bCs/>
          <w:spacing w:val="60"/>
        </w:rPr>
        <w:t>ЗАЯВЛЕНИЕ</w:t>
      </w:r>
      <w:r w:rsidRPr="0004084E">
        <w:rPr>
          <w:rFonts w:cs="Arial"/>
          <w:bCs/>
        </w:rPr>
        <w:br/>
        <w:t>об установлении публичного сервитута в отношении земельных участков в границах полос отвода автомобильных дорог местного значения</w:t>
      </w:r>
      <w:r w:rsidR="00BD62C1" w:rsidRPr="0004084E">
        <w:rPr>
          <w:rFonts w:cs="Arial"/>
          <w:bCs/>
        </w:rPr>
        <w:t xml:space="preserve"> </w:t>
      </w:r>
      <w:r w:rsidRPr="0004084E">
        <w:rPr>
          <w:rFonts w:cs="Arial"/>
          <w:bCs/>
        </w:rPr>
        <w:t>вне границ населенных пунктов в границах муниципального района, (за исключением частных автомобильных дорог) в целях прокладки, переноса, переустройства инженерных коммуникаций, их эксплуатации</w:t>
      </w:r>
    </w:p>
    <w:p w:rsidR="001273BC" w:rsidRPr="0004084E" w:rsidRDefault="00BD62C1" w:rsidP="0004084E">
      <w:pPr>
        <w:pStyle w:val="ConsPlusNonformat"/>
        <w:ind w:firstLine="709"/>
        <w:jc w:val="both"/>
        <w:rPr>
          <w:rFonts w:ascii="Arial" w:hAnsi="Arial" w:cs="Arial"/>
          <w:sz w:val="24"/>
          <w:szCs w:val="24"/>
        </w:rPr>
      </w:pPr>
      <w:r w:rsidRPr="0004084E">
        <w:rPr>
          <w:rFonts w:ascii="Arial" w:hAnsi="Arial" w:cs="Arial"/>
          <w:sz w:val="24"/>
          <w:szCs w:val="24"/>
        </w:rPr>
        <w:t xml:space="preserve"> </w:t>
      </w:r>
    </w:p>
    <w:p w:rsidR="001273BC" w:rsidRPr="0004084E" w:rsidRDefault="001273BC" w:rsidP="0004084E">
      <w:pPr>
        <w:pStyle w:val="ConsPlusNonformat"/>
        <w:ind w:firstLine="709"/>
        <w:jc w:val="both"/>
        <w:rPr>
          <w:rFonts w:ascii="Arial" w:hAnsi="Arial" w:cs="Arial"/>
          <w:sz w:val="24"/>
          <w:szCs w:val="24"/>
        </w:rPr>
      </w:pPr>
    </w:p>
    <w:p w:rsidR="001273BC" w:rsidRPr="0004084E" w:rsidRDefault="00BD62C1" w:rsidP="0004084E">
      <w:pPr>
        <w:ind w:firstLine="709"/>
        <w:rPr>
          <w:rFonts w:cs="Arial"/>
        </w:rPr>
      </w:pPr>
      <w:r w:rsidRPr="0004084E">
        <w:rPr>
          <w:rFonts w:cs="Arial"/>
        </w:rPr>
        <w:t xml:space="preserve"> </w:t>
      </w:r>
      <w:r w:rsidR="001273BC" w:rsidRPr="0004084E">
        <w:rPr>
          <w:rFonts w:cs="Arial"/>
        </w:rPr>
        <w:t>Прошу</w:t>
      </w:r>
      <w:r w:rsidRPr="0004084E">
        <w:rPr>
          <w:rFonts w:cs="Arial"/>
        </w:rPr>
        <w:t xml:space="preserve"> </w:t>
      </w:r>
      <w:r w:rsidR="001273BC" w:rsidRPr="0004084E">
        <w:rPr>
          <w:rFonts w:cs="Arial"/>
        </w:rPr>
        <w:t>установить публичный сервитут в отношении земельного участка в границах полосы отвода автомобильной дороги______________________________________</w:t>
      </w:r>
      <w:r w:rsidRPr="0004084E">
        <w:rPr>
          <w:rFonts w:cs="Arial"/>
        </w:rPr>
        <w:t xml:space="preserve"> </w:t>
      </w:r>
      <w:r w:rsidR="001273BC" w:rsidRPr="0004084E">
        <w:rPr>
          <w:rFonts w:cs="Arial"/>
        </w:rPr>
        <w:t>_____________________________________________________________________________</w:t>
      </w:r>
    </w:p>
    <w:p w:rsidR="001273BC" w:rsidRPr="0004084E" w:rsidRDefault="00BD62C1" w:rsidP="0004084E">
      <w:pPr>
        <w:pStyle w:val="ConsPlusNonformat"/>
        <w:ind w:firstLine="709"/>
        <w:jc w:val="both"/>
        <w:rPr>
          <w:rFonts w:ascii="Arial" w:hAnsi="Arial" w:cs="Arial"/>
          <w:sz w:val="24"/>
          <w:szCs w:val="24"/>
        </w:rPr>
      </w:pPr>
      <w:r w:rsidRPr="0004084E">
        <w:rPr>
          <w:rFonts w:ascii="Arial" w:hAnsi="Arial" w:cs="Arial"/>
          <w:sz w:val="24"/>
          <w:szCs w:val="24"/>
        </w:rPr>
        <w:t xml:space="preserve"> </w:t>
      </w:r>
      <w:r w:rsidR="001273BC" w:rsidRPr="0004084E">
        <w:rPr>
          <w:rFonts w:ascii="Arial" w:hAnsi="Arial" w:cs="Arial"/>
          <w:sz w:val="24"/>
          <w:szCs w:val="24"/>
        </w:rPr>
        <w:t>(указать наименование автомобильной дороги)</w:t>
      </w:r>
    </w:p>
    <w:p w:rsidR="001273BC" w:rsidRPr="0004084E" w:rsidRDefault="001273BC" w:rsidP="0004084E">
      <w:pPr>
        <w:pStyle w:val="ConsPlusNonformat"/>
        <w:ind w:firstLine="709"/>
        <w:jc w:val="both"/>
        <w:rPr>
          <w:rFonts w:ascii="Arial" w:hAnsi="Arial" w:cs="Arial"/>
          <w:sz w:val="24"/>
          <w:szCs w:val="24"/>
        </w:rPr>
      </w:pPr>
      <w:r w:rsidRPr="0004084E">
        <w:rPr>
          <w:rFonts w:ascii="Arial" w:hAnsi="Arial" w:cs="Arial"/>
          <w:sz w:val="24"/>
          <w:szCs w:val="24"/>
        </w:rPr>
        <w:t>с кадастровым № ______________________________________________________________,</w:t>
      </w:r>
      <w:r w:rsidR="00BD62C1" w:rsidRPr="0004084E">
        <w:rPr>
          <w:rFonts w:ascii="Arial" w:hAnsi="Arial" w:cs="Arial"/>
          <w:sz w:val="24"/>
          <w:szCs w:val="24"/>
        </w:rPr>
        <w:t xml:space="preserve"> </w:t>
      </w:r>
    </w:p>
    <w:p w:rsidR="001273BC" w:rsidRPr="0004084E" w:rsidRDefault="001273BC" w:rsidP="0004084E">
      <w:pPr>
        <w:pStyle w:val="ConsPlusNonformat"/>
        <w:ind w:firstLine="709"/>
        <w:jc w:val="both"/>
        <w:rPr>
          <w:rFonts w:ascii="Arial" w:hAnsi="Arial" w:cs="Arial"/>
          <w:sz w:val="24"/>
          <w:szCs w:val="24"/>
        </w:rPr>
      </w:pPr>
      <w:r w:rsidRPr="0004084E">
        <w:rPr>
          <w:rFonts w:ascii="Arial" w:hAnsi="Arial" w:cs="Arial"/>
          <w:sz w:val="24"/>
          <w:szCs w:val="24"/>
        </w:rPr>
        <w:t>находящейся по адресу: ________________________________________________________</w:t>
      </w:r>
    </w:p>
    <w:p w:rsidR="001273BC" w:rsidRPr="0004084E" w:rsidRDefault="001273BC" w:rsidP="0004084E">
      <w:pPr>
        <w:pStyle w:val="ConsPlusNonformat"/>
        <w:ind w:firstLine="709"/>
        <w:jc w:val="both"/>
        <w:rPr>
          <w:rFonts w:ascii="Arial" w:hAnsi="Arial" w:cs="Arial"/>
          <w:sz w:val="24"/>
          <w:szCs w:val="24"/>
        </w:rPr>
      </w:pPr>
    </w:p>
    <w:p w:rsidR="001273BC" w:rsidRPr="0004084E" w:rsidRDefault="001273BC" w:rsidP="0004084E">
      <w:pPr>
        <w:pBdr>
          <w:top w:val="single" w:sz="4" w:space="1" w:color="auto"/>
        </w:pBdr>
        <w:ind w:firstLine="709"/>
        <w:rPr>
          <w:rFonts w:cs="Arial"/>
        </w:rPr>
      </w:pPr>
      <w:r w:rsidRPr="0004084E">
        <w:rPr>
          <w:rFonts w:cs="Arial"/>
        </w:rPr>
        <w:t>(субъект Российской Федерации, город, поселок, село и др., улица, дом, строение, владение и др., иные адресные ориентиры)</w:t>
      </w:r>
    </w:p>
    <w:p w:rsidR="001273BC" w:rsidRPr="0004084E" w:rsidRDefault="001273BC" w:rsidP="0004084E">
      <w:pPr>
        <w:pStyle w:val="ConsPlusNonformat"/>
        <w:ind w:firstLine="709"/>
        <w:jc w:val="both"/>
        <w:rPr>
          <w:rFonts w:ascii="Arial" w:hAnsi="Arial" w:cs="Arial"/>
          <w:sz w:val="24"/>
          <w:szCs w:val="24"/>
        </w:rPr>
      </w:pPr>
    </w:p>
    <w:p w:rsidR="001273BC" w:rsidRPr="0004084E" w:rsidRDefault="001273BC" w:rsidP="0004084E">
      <w:pPr>
        <w:ind w:firstLine="709"/>
        <w:rPr>
          <w:rFonts w:cs="Arial"/>
        </w:rPr>
      </w:pPr>
      <w:r w:rsidRPr="0004084E">
        <w:rPr>
          <w:rFonts w:cs="Arial"/>
        </w:rPr>
        <w:t>далее – Участок), для использования в целях_________________________________</w:t>
      </w:r>
      <w:r w:rsidR="00BD62C1" w:rsidRPr="0004084E">
        <w:rPr>
          <w:rFonts w:cs="Arial"/>
        </w:rPr>
        <w:t xml:space="preserve"> </w:t>
      </w:r>
      <w:r w:rsidRPr="0004084E">
        <w:rPr>
          <w:rFonts w:cs="Arial"/>
        </w:rPr>
        <w:t>_____________________________________________________________________________</w:t>
      </w:r>
    </w:p>
    <w:p w:rsidR="001273BC" w:rsidRPr="0004084E" w:rsidRDefault="00BD62C1" w:rsidP="0004084E">
      <w:pPr>
        <w:ind w:firstLine="709"/>
        <w:rPr>
          <w:rFonts w:cs="Arial"/>
        </w:rPr>
      </w:pPr>
      <w:r w:rsidRPr="0004084E">
        <w:rPr>
          <w:rFonts w:cs="Arial"/>
        </w:rPr>
        <w:t xml:space="preserve"> </w:t>
      </w:r>
      <w:r w:rsidR="001273BC" w:rsidRPr="0004084E">
        <w:rPr>
          <w:rFonts w:cs="Arial"/>
        </w:rPr>
        <w:t>(вид разрешенного использования)</w:t>
      </w:r>
    </w:p>
    <w:p w:rsidR="001273BC" w:rsidRPr="0004084E" w:rsidRDefault="001273BC" w:rsidP="0004084E">
      <w:pPr>
        <w:ind w:firstLine="709"/>
        <w:rPr>
          <w:rFonts w:cs="Arial"/>
        </w:rPr>
      </w:pPr>
      <w:r w:rsidRPr="0004084E">
        <w:rPr>
          <w:rFonts w:cs="Arial"/>
        </w:rPr>
        <w:t>в границах, указанных в кадастровой карте (плане) Участка, на срок действия</w:t>
      </w:r>
      <w:r w:rsidRPr="0004084E">
        <w:rPr>
          <w:rFonts w:cs="Arial"/>
        </w:rPr>
        <w:br/>
        <w:t>с________________</w:t>
      </w:r>
      <w:r w:rsidR="00BD62C1" w:rsidRPr="0004084E">
        <w:rPr>
          <w:rFonts w:cs="Arial"/>
        </w:rPr>
        <w:t xml:space="preserve"> </w:t>
      </w:r>
      <w:r w:rsidRPr="0004084E">
        <w:rPr>
          <w:rFonts w:cs="Arial"/>
        </w:rPr>
        <w:t>по ___________________.</w:t>
      </w:r>
    </w:p>
    <w:p w:rsidR="001273BC" w:rsidRPr="0004084E" w:rsidRDefault="001273BC" w:rsidP="0004084E">
      <w:pPr>
        <w:pStyle w:val="ConsPlusNonformat"/>
        <w:ind w:firstLine="709"/>
        <w:jc w:val="both"/>
        <w:rPr>
          <w:rFonts w:ascii="Arial" w:hAnsi="Arial" w:cs="Arial"/>
          <w:sz w:val="24"/>
          <w:szCs w:val="24"/>
        </w:rPr>
      </w:pPr>
    </w:p>
    <w:p w:rsidR="001273BC" w:rsidRPr="0004084E" w:rsidRDefault="001273BC" w:rsidP="0004084E">
      <w:pPr>
        <w:pStyle w:val="ConsPlusNonformat"/>
        <w:ind w:firstLine="709"/>
        <w:jc w:val="both"/>
        <w:rPr>
          <w:rFonts w:ascii="Arial" w:hAnsi="Arial" w:cs="Arial"/>
          <w:sz w:val="24"/>
          <w:szCs w:val="24"/>
        </w:rPr>
      </w:pPr>
      <w:r w:rsidRPr="0004084E">
        <w:rPr>
          <w:rFonts w:ascii="Arial" w:hAnsi="Arial" w:cs="Arial"/>
          <w:sz w:val="24"/>
          <w:szCs w:val="24"/>
        </w:rPr>
        <w:t>Результат муниципальной услуги выдать следующим способом:</w:t>
      </w:r>
    </w:p>
    <w:p w:rsidR="001273BC" w:rsidRPr="0004084E" w:rsidRDefault="001273BC" w:rsidP="0004084E">
      <w:pPr>
        <w:pStyle w:val="ConsPlusNonformat"/>
        <w:ind w:firstLine="709"/>
        <w:jc w:val="both"/>
        <w:rPr>
          <w:rFonts w:ascii="Arial" w:hAnsi="Arial" w:cs="Arial"/>
          <w:sz w:val="24"/>
          <w:szCs w:val="24"/>
        </w:rPr>
      </w:pPr>
      <w:r w:rsidRPr="0004084E">
        <w:rPr>
          <w:rFonts w:ascii="Arial" w:hAnsi="Arial" w:cs="Arial"/>
          <w:sz w:val="24"/>
          <w:szCs w:val="24"/>
        </w:rPr>
        <w:t>_____________________________________________________________________________</w:t>
      </w:r>
      <w:r w:rsidR="00BD62C1" w:rsidRPr="0004084E">
        <w:rPr>
          <w:rFonts w:ascii="Arial" w:hAnsi="Arial" w:cs="Arial"/>
          <w:sz w:val="24"/>
          <w:szCs w:val="24"/>
        </w:rPr>
        <w:t xml:space="preserve"> </w:t>
      </w:r>
    </w:p>
    <w:p w:rsidR="001273BC" w:rsidRPr="0004084E" w:rsidRDefault="001273BC" w:rsidP="0004084E">
      <w:pPr>
        <w:ind w:firstLine="709"/>
        <w:rPr>
          <w:rFonts w:cs="Arial"/>
        </w:rPr>
      </w:pPr>
    </w:p>
    <w:p w:rsidR="001273BC" w:rsidRPr="0004084E" w:rsidRDefault="001273BC" w:rsidP="0004084E">
      <w:pPr>
        <w:ind w:firstLine="709"/>
        <w:rPr>
          <w:rFonts w:cs="Arial"/>
        </w:rPr>
      </w:pPr>
      <w:r w:rsidRPr="0004084E">
        <w:rPr>
          <w:rFonts w:cs="Arial"/>
        </w:rPr>
        <w:t>Приложения: (указывается список прилагаемых к заявлению документов).</w:t>
      </w:r>
    </w:p>
    <w:p w:rsidR="001273BC" w:rsidRPr="0004084E" w:rsidRDefault="001273BC" w:rsidP="0004084E">
      <w:pPr>
        <w:pStyle w:val="ConsPlusNonformat"/>
        <w:ind w:firstLine="709"/>
        <w:jc w:val="both"/>
        <w:rPr>
          <w:rFonts w:ascii="Arial" w:hAnsi="Arial" w:cs="Arial"/>
          <w:sz w:val="24"/>
          <w:szCs w:val="24"/>
        </w:rPr>
      </w:pPr>
    </w:p>
    <w:p w:rsidR="001273BC" w:rsidRPr="0004084E" w:rsidRDefault="00BD62C1" w:rsidP="0004084E">
      <w:pPr>
        <w:pStyle w:val="ConsPlusNonformat"/>
        <w:ind w:firstLine="709"/>
        <w:jc w:val="both"/>
        <w:rPr>
          <w:rFonts w:ascii="Arial" w:hAnsi="Arial" w:cs="Arial"/>
          <w:sz w:val="24"/>
          <w:szCs w:val="24"/>
        </w:rPr>
      </w:pPr>
      <w:r w:rsidRPr="0004084E">
        <w:rPr>
          <w:rFonts w:ascii="Arial" w:hAnsi="Arial" w:cs="Arial"/>
          <w:sz w:val="24"/>
          <w:szCs w:val="24"/>
        </w:rPr>
        <w:t xml:space="preserve"> </w:t>
      </w:r>
      <w:r w:rsidR="001273BC" w:rsidRPr="0004084E">
        <w:rPr>
          <w:rFonts w:ascii="Arial" w:hAnsi="Arial" w:cs="Arial"/>
          <w:sz w:val="24"/>
          <w:szCs w:val="24"/>
        </w:rPr>
        <w:t>Заявитель ________________</w:t>
      </w:r>
      <w:r w:rsidRPr="0004084E">
        <w:rPr>
          <w:rFonts w:ascii="Arial" w:hAnsi="Arial" w:cs="Arial"/>
          <w:sz w:val="24"/>
          <w:szCs w:val="24"/>
        </w:rPr>
        <w:t xml:space="preserve"> </w:t>
      </w:r>
      <w:r w:rsidR="001273BC" w:rsidRPr="0004084E">
        <w:rPr>
          <w:rFonts w:ascii="Arial" w:hAnsi="Arial" w:cs="Arial"/>
          <w:sz w:val="24"/>
          <w:szCs w:val="24"/>
        </w:rPr>
        <w:t>____________</w:t>
      </w:r>
      <w:r w:rsidRPr="0004084E">
        <w:rPr>
          <w:rFonts w:ascii="Arial" w:hAnsi="Arial" w:cs="Arial"/>
          <w:sz w:val="24"/>
          <w:szCs w:val="24"/>
        </w:rPr>
        <w:t xml:space="preserve"> </w:t>
      </w:r>
      <w:r w:rsidR="001273BC" w:rsidRPr="0004084E">
        <w:rPr>
          <w:rFonts w:ascii="Arial" w:hAnsi="Arial" w:cs="Arial"/>
          <w:sz w:val="24"/>
          <w:szCs w:val="24"/>
        </w:rPr>
        <w:t>__________________________</w:t>
      </w:r>
    </w:p>
    <w:p w:rsidR="001273BC" w:rsidRPr="0004084E" w:rsidRDefault="00BD62C1" w:rsidP="0004084E">
      <w:pPr>
        <w:pStyle w:val="ConsPlusNonformat"/>
        <w:ind w:firstLine="709"/>
        <w:jc w:val="both"/>
        <w:rPr>
          <w:rFonts w:ascii="Arial" w:hAnsi="Arial" w:cs="Arial"/>
          <w:sz w:val="24"/>
          <w:szCs w:val="24"/>
        </w:rPr>
      </w:pPr>
      <w:r w:rsidRPr="0004084E">
        <w:rPr>
          <w:rFonts w:ascii="Arial" w:hAnsi="Arial" w:cs="Arial"/>
          <w:sz w:val="24"/>
          <w:szCs w:val="24"/>
        </w:rPr>
        <w:t xml:space="preserve"> </w:t>
      </w:r>
      <w:r w:rsidR="001273BC" w:rsidRPr="0004084E">
        <w:rPr>
          <w:rFonts w:ascii="Arial" w:hAnsi="Arial" w:cs="Arial"/>
          <w:sz w:val="24"/>
          <w:szCs w:val="24"/>
        </w:rPr>
        <w:t>(должность)</w:t>
      </w:r>
      <w:r w:rsidRPr="0004084E">
        <w:rPr>
          <w:rFonts w:ascii="Arial" w:hAnsi="Arial" w:cs="Arial"/>
          <w:sz w:val="24"/>
          <w:szCs w:val="24"/>
        </w:rPr>
        <w:t xml:space="preserve"> </w:t>
      </w:r>
      <w:r w:rsidR="001273BC" w:rsidRPr="0004084E">
        <w:rPr>
          <w:rFonts w:ascii="Arial" w:hAnsi="Arial" w:cs="Arial"/>
          <w:sz w:val="24"/>
          <w:szCs w:val="24"/>
        </w:rPr>
        <w:t>(подпись)</w:t>
      </w:r>
      <w:r w:rsidRPr="0004084E">
        <w:rPr>
          <w:rFonts w:ascii="Arial" w:hAnsi="Arial" w:cs="Arial"/>
          <w:sz w:val="24"/>
          <w:szCs w:val="24"/>
        </w:rPr>
        <w:t xml:space="preserve"> </w:t>
      </w:r>
      <w:r w:rsidR="001273BC" w:rsidRPr="0004084E">
        <w:rPr>
          <w:rFonts w:ascii="Arial" w:hAnsi="Arial" w:cs="Arial"/>
          <w:sz w:val="24"/>
          <w:szCs w:val="24"/>
        </w:rPr>
        <w:t>(Ф.И.О.)</w:t>
      </w:r>
      <w:r w:rsidRPr="0004084E">
        <w:rPr>
          <w:rFonts w:ascii="Arial" w:hAnsi="Arial" w:cs="Arial"/>
          <w:sz w:val="24"/>
          <w:szCs w:val="24"/>
        </w:rPr>
        <w:t xml:space="preserve"> </w:t>
      </w:r>
    </w:p>
    <w:p w:rsidR="001273BC" w:rsidRPr="0004084E" w:rsidRDefault="00BD62C1" w:rsidP="0004084E">
      <w:pPr>
        <w:pStyle w:val="ConsPlusNonformat"/>
        <w:ind w:firstLine="709"/>
        <w:jc w:val="both"/>
        <w:rPr>
          <w:rFonts w:ascii="Arial" w:hAnsi="Arial" w:cs="Arial"/>
          <w:sz w:val="24"/>
          <w:szCs w:val="24"/>
        </w:rPr>
      </w:pPr>
      <w:r w:rsidRPr="0004084E">
        <w:rPr>
          <w:rFonts w:ascii="Arial" w:hAnsi="Arial" w:cs="Arial"/>
          <w:sz w:val="24"/>
          <w:szCs w:val="24"/>
        </w:rPr>
        <w:t xml:space="preserve"> </w:t>
      </w:r>
    </w:p>
    <w:p w:rsidR="001273BC" w:rsidRPr="0004084E" w:rsidRDefault="00BD62C1" w:rsidP="0004084E">
      <w:pPr>
        <w:pStyle w:val="ConsPlusNonformat"/>
        <w:ind w:firstLine="709"/>
        <w:jc w:val="both"/>
        <w:rPr>
          <w:rFonts w:ascii="Arial" w:hAnsi="Arial" w:cs="Arial"/>
          <w:sz w:val="24"/>
          <w:szCs w:val="24"/>
        </w:rPr>
      </w:pPr>
      <w:r w:rsidRPr="0004084E">
        <w:rPr>
          <w:rFonts w:ascii="Arial" w:hAnsi="Arial" w:cs="Arial"/>
          <w:sz w:val="24"/>
          <w:szCs w:val="24"/>
        </w:rPr>
        <w:t xml:space="preserve"> </w:t>
      </w:r>
      <w:r w:rsidR="001273BC" w:rsidRPr="0004084E">
        <w:rPr>
          <w:rFonts w:ascii="Arial" w:hAnsi="Arial" w:cs="Arial"/>
          <w:sz w:val="24"/>
          <w:szCs w:val="24"/>
        </w:rPr>
        <w:t>М.П.</w:t>
      </w:r>
    </w:p>
    <w:p w:rsidR="001273BC" w:rsidRPr="0004084E" w:rsidRDefault="00BD62C1" w:rsidP="0004084E">
      <w:pPr>
        <w:pStyle w:val="ConsPlusNonformat"/>
        <w:ind w:firstLine="709"/>
        <w:jc w:val="both"/>
        <w:rPr>
          <w:rFonts w:ascii="Arial" w:hAnsi="Arial" w:cs="Arial"/>
          <w:sz w:val="24"/>
          <w:szCs w:val="24"/>
        </w:rPr>
      </w:pPr>
      <w:r w:rsidRPr="0004084E">
        <w:rPr>
          <w:rFonts w:ascii="Arial" w:hAnsi="Arial" w:cs="Arial"/>
          <w:sz w:val="24"/>
          <w:szCs w:val="24"/>
        </w:rPr>
        <w:t xml:space="preserve"> </w:t>
      </w:r>
    </w:p>
    <w:p w:rsidR="001273BC" w:rsidRPr="0004084E" w:rsidRDefault="001273BC" w:rsidP="0004084E">
      <w:pPr>
        <w:ind w:firstLine="709"/>
        <w:rPr>
          <w:rFonts w:cs="Arial"/>
        </w:rPr>
      </w:pPr>
      <w:r w:rsidRPr="0004084E">
        <w:rPr>
          <w:rFonts w:cs="Arial"/>
        </w:rPr>
        <w:t>«___» ____________ 20__ г.</w:t>
      </w:r>
      <w:r w:rsidR="00BD62C1" w:rsidRPr="0004084E">
        <w:rPr>
          <w:rFonts w:cs="Arial"/>
        </w:rPr>
        <w:t xml:space="preserve"> </w:t>
      </w:r>
    </w:p>
    <w:p w:rsidR="003E0BED" w:rsidRPr="0004084E" w:rsidRDefault="00735F73" w:rsidP="0004084E">
      <w:pPr>
        <w:ind w:firstLine="709"/>
        <w:jc w:val="right"/>
        <w:rPr>
          <w:rFonts w:cs="Arial"/>
        </w:rPr>
      </w:pPr>
      <w:r w:rsidRPr="0004084E">
        <w:rPr>
          <w:rFonts w:cs="Arial"/>
        </w:rPr>
        <w:br w:type="page"/>
      </w:r>
      <w:r w:rsidR="003E0BED" w:rsidRPr="0004084E">
        <w:rPr>
          <w:rFonts w:cs="Arial"/>
        </w:rPr>
        <w:lastRenderedPageBreak/>
        <w:t>Приложение № 2</w:t>
      </w:r>
    </w:p>
    <w:p w:rsidR="003E0BED" w:rsidRPr="0004084E" w:rsidRDefault="005364A1" w:rsidP="0004084E">
      <w:pPr>
        <w:pStyle w:val="ConsPlusNonformat"/>
        <w:ind w:firstLine="709"/>
        <w:jc w:val="right"/>
        <w:rPr>
          <w:rFonts w:ascii="Arial" w:hAnsi="Arial" w:cs="Arial"/>
          <w:sz w:val="24"/>
          <w:szCs w:val="24"/>
        </w:rPr>
      </w:pPr>
      <w:r w:rsidRPr="0004084E">
        <w:rPr>
          <w:rFonts w:ascii="Arial" w:hAnsi="Arial" w:cs="Arial"/>
          <w:sz w:val="24"/>
          <w:szCs w:val="24"/>
        </w:rPr>
        <w:t>к А</w:t>
      </w:r>
      <w:r w:rsidR="003E0BED" w:rsidRPr="0004084E">
        <w:rPr>
          <w:rFonts w:ascii="Arial" w:hAnsi="Arial" w:cs="Arial"/>
          <w:sz w:val="24"/>
          <w:szCs w:val="24"/>
        </w:rPr>
        <w:t>дминистративному</w:t>
      </w:r>
      <w:r w:rsidR="00FC42D3" w:rsidRPr="0004084E">
        <w:rPr>
          <w:rFonts w:ascii="Arial" w:hAnsi="Arial" w:cs="Arial"/>
          <w:sz w:val="24"/>
          <w:szCs w:val="24"/>
        </w:rPr>
        <w:t xml:space="preserve"> </w:t>
      </w:r>
      <w:r w:rsidR="003E0BED" w:rsidRPr="0004084E">
        <w:rPr>
          <w:rFonts w:ascii="Arial" w:hAnsi="Arial" w:cs="Arial"/>
          <w:sz w:val="24"/>
          <w:szCs w:val="24"/>
        </w:rPr>
        <w:t>регламенту</w:t>
      </w:r>
    </w:p>
    <w:p w:rsidR="003E0BED" w:rsidRPr="0004084E" w:rsidRDefault="003E0BED" w:rsidP="0004084E">
      <w:pPr>
        <w:pStyle w:val="ConsPlusNonformat"/>
        <w:ind w:firstLine="709"/>
        <w:jc w:val="both"/>
        <w:rPr>
          <w:rFonts w:ascii="Arial" w:hAnsi="Arial" w:cs="Arial"/>
          <w:sz w:val="24"/>
          <w:szCs w:val="24"/>
        </w:rPr>
      </w:pPr>
    </w:p>
    <w:p w:rsidR="003E0BED" w:rsidRPr="0004084E" w:rsidRDefault="003E0BED" w:rsidP="0004084E">
      <w:pPr>
        <w:ind w:firstLine="709"/>
        <w:rPr>
          <w:rFonts w:cs="Arial"/>
        </w:rPr>
      </w:pPr>
      <w:r w:rsidRPr="0004084E">
        <w:rPr>
          <w:rFonts w:cs="Arial"/>
        </w:rPr>
        <w:t>БЛОК-СХЕМА</w:t>
      </w:r>
    </w:p>
    <w:p w:rsidR="003E0BED" w:rsidRPr="0004084E" w:rsidRDefault="001E0151" w:rsidP="0004084E">
      <w:pPr>
        <w:ind w:firstLine="709"/>
        <w:rPr>
          <w:rFonts w:cs="Arial"/>
        </w:rPr>
      </w:pPr>
      <w:r>
        <w:rPr>
          <w:rFonts w:cs="Arial"/>
          <w:noProof/>
        </w:rPr>
        <mc:AlternateContent>
          <mc:Choice Requires="wps">
            <w:drawing>
              <wp:anchor distT="0" distB="0" distL="114300" distR="114300" simplePos="0" relativeHeight="251648512" behindDoc="0" locked="0" layoutInCell="1" allowOverlap="1">
                <wp:simplePos x="0" y="0"/>
                <wp:positionH relativeFrom="column">
                  <wp:posOffset>1485900</wp:posOffset>
                </wp:positionH>
                <wp:positionV relativeFrom="paragraph">
                  <wp:posOffset>2395855</wp:posOffset>
                </wp:positionV>
                <wp:extent cx="0" cy="112395"/>
                <wp:effectExtent l="0" t="0" r="0" b="0"/>
                <wp:wrapNone/>
                <wp:docPr id="20"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3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 o:spid="_x0000_s1026" type="#_x0000_t32" style="position:absolute;margin-left:117pt;margin-top:188.65pt;width:0;height:8.8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P4+HQIAADsEAAAOAAAAZHJzL2Uyb0RvYy54bWysU02P2yAQvVfqf0DcE39skiZWnNXKTnrZ&#10;diPt9gcQwDaqDQhInKjqf++AnWjTXqqqPuABZt68eTOsH89di07cWKFkjpNpjBGXVDEh6xx/e9tN&#10;lhhZRyQjrZI8xxdu8ePm44d1rzOeqka1jBsEINJmvc5x45zOosjShnfETpXmEi4rZTriYGvqiBnS&#10;A3rXRmkcL6JeGaaNotxaOC2HS7wJ+FXFqXupKssdanMM3FxYTVgPfo02a5LVhuhG0JEG+QcWHRES&#10;kt6gSuIIOhrxB1QnqFFWVW5KVRepqhKUhxqgmiT+rZrXhmgeagFxrL7JZP8fLP162hskWI5TkEeS&#10;Dnr0dHQqpEYrr0+vbQZuhdwbXyE9y1f9rOh3i6QqGiJrHpzfLhpiEx8R3YX4jdWQ5dB/UQx8COAH&#10;sc6V6TwkyIDOoSeXW0/42SE6HFI4TZL0YTUP4CS7xmlj3WeuOuSNHFtniKgbVygpofHKJCELOT1b&#10;51mR7Brgk0q1E20b+t9K1Od4NU/nIcCqVjB/6d2sqQ9Fa9CJ+AkK38jizs2oo2QBrOGEbUfbEdEO&#10;NiRvpceDuoDOaA0j8mMVr7bL7XI2maWL7WQWl+XkaVfMJotd8mlePpRFUSY/PbVkljWCMS49u+u4&#10;JrO/G4fx4QyDdhvYmwzRPXrQC8he/4F0aKzv5TAVB8Uue3NtOExocB5fk38C7/dgv3/zm18AAAD/&#10;/wMAUEsDBBQABgAIAAAAIQDSq17t3wAAAAsBAAAPAAAAZHJzL2Rvd25yZXYueG1sTI/BTsMwEETv&#10;SPyDtUhcUGs3obQNcaoKiQNH2kpc3XhJAvE6ip0m9OtZxAGOOzuaeZNvJ9eKM/ah8aRhMVcgkEpv&#10;G6o0HA/PszWIEA1Z03pCDV8YYFtcX+Ums36kVzzvYyU4hEJmNNQxdpmUoazRmTD3HRL/3n3vTOSz&#10;r6TtzcjhrpWJUg/SmYa4oTYdPtVYfu4HpwHDsFyo3cZVx5fLePeWXD7G7qD17c20ewQRcYp/ZvjB&#10;Z3QomOnkB7JBtBqS9J63RA3papWCYMevcmJls1Qgi1z+31B8AwAA//8DAFBLAQItABQABgAIAAAA&#10;IQC2gziS/gAAAOEBAAATAAAAAAAAAAAAAAAAAAAAAABbQ29udGVudF9UeXBlc10ueG1sUEsBAi0A&#10;FAAGAAgAAAAhADj9If/WAAAAlAEAAAsAAAAAAAAAAAAAAAAALwEAAF9yZWxzLy5yZWxzUEsBAi0A&#10;FAAGAAgAAAAhAC4Q/j4dAgAAOwQAAA4AAAAAAAAAAAAAAAAALgIAAGRycy9lMm9Eb2MueG1sUEsB&#10;Ai0AFAAGAAgAAAAhANKrXu3fAAAACwEAAA8AAAAAAAAAAAAAAAAAdwQAAGRycy9kb3ducmV2Lnht&#10;bFBLBQYAAAAABAAEAPMAAACDBQAAAAA=&#10;"/>
            </w:pict>
          </mc:Fallback>
        </mc:AlternateContent>
      </w:r>
      <w:r>
        <w:rPr>
          <w:rFonts w:cs="Arial"/>
          <w:noProof/>
        </w:rPr>
        <mc:AlternateContent>
          <mc:Choice Requires="wps">
            <w:drawing>
              <wp:anchor distT="0" distB="0" distL="114300" distR="114300" simplePos="0" relativeHeight="251649536" behindDoc="0" locked="0" layoutInCell="1" allowOverlap="1">
                <wp:simplePos x="0" y="0"/>
                <wp:positionH relativeFrom="column">
                  <wp:posOffset>314960</wp:posOffset>
                </wp:positionH>
                <wp:positionV relativeFrom="paragraph">
                  <wp:posOffset>114935</wp:posOffset>
                </wp:positionV>
                <wp:extent cx="5503545" cy="534670"/>
                <wp:effectExtent l="0" t="0" r="0" b="0"/>
                <wp:wrapNone/>
                <wp:docPr id="1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3545" cy="534670"/>
                        </a:xfrm>
                        <a:prstGeom prst="rect">
                          <a:avLst/>
                        </a:prstGeom>
                        <a:solidFill>
                          <a:srgbClr val="FFFFFF"/>
                        </a:solidFill>
                        <a:ln w="9525">
                          <a:solidFill>
                            <a:srgbClr val="000000"/>
                          </a:solidFill>
                          <a:miter lim="800000"/>
                          <a:headEnd/>
                          <a:tailEnd/>
                        </a:ln>
                      </wps:spPr>
                      <wps:txbx>
                        <w:txbxContent>
                          <w:p w:rsidR="003E0BED" w:rsidRDefault="00BD62C1" w:rsidP="003E0BED">
                            <w:r>
                              <w:t xml:space="preserve"> </w:t>
                            </w:r>
                            <w:r w:rsidR="003E0BED" w:rsidRPr="00B002B6">
                              <w:t xml:space="preserve">Прием и регистрация заявления </w:t>
                            </w:r>
                            <w:r w:rsidR="003E0BED">
                              <w:t>и прилагаемых</w:t>
                            </w:r>
                            <w:r w:rsidR="003E0BED" w:rsidRPr="00B002B6">
                              <w:t xml:space="preserve">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24.8pt;margin-top:9.05pt;width:433.35pt;height:42.1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3teKQIAAEkEAAAOAAAAZHJzL2Uyb0RvYy54bWysVNtu2zAMfR+wfxD0vthO47Yx4hRFugwD&#10;uq1Ytw+QZdkWptsoJU729aWUNE23PQ3zg0CK1NHhIeXFzU4rshXgpTU1LSY5JcJw20rT1/T7t/W7&#10;a0p8YKZlyhpR073w9Gb59s1idJWY2sGqVgBBEOOr0dV0CMFVWeb5IDTzE+uEwWBnQbOALvRZC2xE&#10;dK2yaZ5fZqOF1oHlwnvcvTsE6TLhd53g4UvXeRGIqilyC2mFtDZxzZYLVvXA3CD5kQb7BxaaSYOX&#10;nqDuWGBkA/IPKC05WG+7MOFWZ7brJBepBqymyH+r5nFgTqRaUBzvTjL5/wfLP28fgMgWezenxDCN&#10;PfqKqjHTK0GKJNDofIV5j+4BYone3Vv+wxNjVwOmiVsAOw6CtUiriIJmrw5Ex+NR0oyfbIvwbBNs&#10;0mrXgY6AqALZpZbsTy0Ru0A4bpZlflHOSko4xsqL2eVVopSx6vm0Ax8+CKtJNGoKSD6hs+29D5EN&#10;q55TEnurZLuWSiUH+malgGwZjsc6fakALPI8TRky1nReTsuE/CrmzyHy9P0NQsuAc66krun1KYlV&#10;Ubb3pk1TGJhUBxspK3PUMUoXp9lXYdfsMDGajW33qCjYwzzj+0NjsPCLkhFnuab+54aBoER9NNiV&#10;eTGbxeFPzqy8mqID55HmPMIMR6iaBkoO5iocHszGgewHvKlIMhh7i53sZBL5hdWRN85r0v74tuKD&#10;OPdT1ssfYPkEAAD//wMAUEsDBBQABgAIAAAAIQDwIxgs3gAAAAkBAAAPAAAAZHJzL2Rvd25yZXYu&#10;eG1sTI/NTsMwEITvSLyDtUjcqPODoibEqRCoSBzb9MJtEy9JILaj2GkDT89yguPOjGa/KXerGcWZ&#10;Zj84qyDeRCDItk4PtlNwqvd3WxA+oNU4OksKvsjDrrq+KrHQ7mIPdD6GTnCJ9QUq6EOYCil925NB&#10;v3ETWfbe3Www8Dl3Us944XIzyiSKMmlwsPyhx4meemo/j4tR0AzJCb8P9Utk8n0aXtf6Y3l7Vur2&#10;Zn18ABFoDX9h+MVndKiYqXGL1V6MCu7zjJOsb2MQ7OdxloJoWIiSFGRVyv8Lqh8AAAD//wMAUEsB&#10;Ai0AFAAGAAgAAAAhALaDOJL+AAAA4QEAABMAAAAAAAAAAAAAAAAAAAAAAFtDb250ZW50X1R5cGVz&#10;XS54bWxQSwECLQAUAAYACAAAACEAOP0h/9YAAACUAQAACwAAAAAAAAAAAAAAAAAvAQAAX3JlbHMv&#10;LnJlbHNQSwECLQAUAAYACAAAACEAOa97XikCAABJBAAADgAAAAAAAAAAAAAAAAAuAgAAZHJzL2Uy&#10;b0RvYy54bWxQSwECLQAUAAYACAAAACEA8CMYLN4AAAAJAQAADwAAAAAAAAAAAAAAAACDBAAAZHJz&#10;L2Rvd25yZXYueG1sUEsFBgAAAAAEAAQA8wAAAI4FAAAAAA==&#10;">
                <v:textbox>
                  <w:txbxContent>
                    <w:p w:rsidR="003E0BED" w:rsidRDefault="00BD62C1" w:rsidP="003E0BED">
                      <w:r>
                        <w:t xml:space="preserve"> </w:t>
                      </w:r>
                      <w:r w:rsidR="003E0BED" w:rsidRPr="00B002B6">
                        <w:t xml:space="preserve">Прием и регистрация заявления </w:t>
                      </w:r>
                      <w:r w:rsidR="003E0BED">
                        <w:t>и прилагаемых</w:t>
                      </w:r>
                      <w:r w:rsidR="003E0BED" w:rsidRPr="00B002B6">
                        <w:t xml:space="preserve"> к нему документов</w:t>
                      </w:r>
                    </w:p>
                  </w:txbxContent>
                </v:textbox>
              </v:rect>
            </w:pict>
          </mc:Fallback>
        </mc:AlternateContent>
      </w:r>
    </w:p>
    <w:p w:rsidR="003E0BED" w:rsidRPr="0004084E" w:rsidRDefault="003E0BED" w:rsidP="0004084E">
      <w:pPr>
        <w:pStyle w:val="ConsPlusNonformat"/>
        <w:ind w:firstLine="709"/>
        <w:jc w:val="both"/>
        <w:rPr>
          <w:rFonts w:ascii="Arial" w:hAnsi="Arial" w:cs="Arial"/>
          <w:sz w:val="24"/>
          <w:szCs w:val="24"/>
        </w:rPr>
      </w:pPr>
    </w:p>
    <w:p w:rsidR="003E0BED" w:rsidRPr="0004084E" w:rsidRDefault="003E0BED" w:rsidP="0004084E">
      <w:pPr>
        <w:pStyle w:val="ConsPlusNonformat"/>
        <w:ind w:firstLine="709"/>
        <w:jc w:val="both"/>
        <w:rPr>
          <w:rFonts w:ascii="Arial" w:hAnsi="Arial" w:cs="Arial"/>
          <w:sz w:val="24"/>
          <w:szCs w:val="24"/>
        </w:rPr>
      </w:pPr>
    </w:p>
    <w:p w:rsidR="003E0BED" w:rsidRPr="0004084E" w:rsidRDefault="001E0151" w:rsidP="0004084E">
      <w:pPr>
        <w:pStyle w:val="ConsPlusNonformat"/>
        <w:ind w:firstLine="709"/>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0560" behindDoc="0" locked="0" layoutInCell="1" allowOverlap="1">
                <wp:simplePos x="0" y="0"/>
                <wp:positionH relativeFrom="column">
                  <wp:posOffset>3014980</wp:posOffset>
                </wp:positionH>
                <wp:positionV relativeFrom="paragraph">
                  <wp:posOffset>36195</wp:posOffset>
                </wp:positionV>
                <wp:extent cx="8890" cy="587375"/>
                <wp:effectExtent l="0" t="0" r="0" b="0"/>
                <wp:wrapNone/>
                <wp:docPr id="18"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587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237.4pt;margin-top:2.85pt;width:.7pt;height:46.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wuqNgIAAGEEAAAOAAAAZHJzL2Uyb0RvYy54bWysVMuO2yAU3VfqPyD2ie1MknGsOKORnXQz&#10;bSPN9AMIYBsVAwISJ6r6772QR5t2U1X1Al/MfZx7z8HLp2Mv0YFbJ7QqcTZOMeKKaiZUW+Ivb5tR&#10;jpHzRDEiteIlPnGHn1bv3y0HU/CJ7rRk3CJIolwxmBJ33psiSRzteE/cWBuu4LDRticetrZNmCUD&#10;ZO9lMknTeTJoy4zVlDsHX+vzIV7F/E3Dqf/cNI57JEsM2HxcbVx3YU1WS1K0lphO0AsM8g8oeiIU&#10;FL2lqoknaG/FH6l6Qa12uvFjqvtEN42gPPYA3WTpb928dsTw2AsMx5nbmNz/S0s/HbYWCQbcAVOK&#10;9MDR897rWBplWRjQYFwBfpXa2tAiPapX86LpV4eUrjqiWh69304GgmNEchcSNs5Amd3wUTPwIVAg&#10;TuvY2D6khDmgYyTldCOFHz2i8DHPF0AchYNZ/vjwOAuIElJcQ411/gPXPQpGiZ23RLSdr7RSQL62&#10;WSxEDi/OnwOvAaGu0hshZdSAVGgo8WI2mcUAp6Vg4TC4OdvuKmnRgQQVxeeC4s7N6r1iMVnHCVtf&#10;bE+EBBv5OB5vBQxMchyq9ZxhJDlcnGCd4UkVKkLzAPhinYX0bZEu1vk6n46mk/l6NE3revS8qaaj&#10;+SZ7nNUPdVXV2fcAPpsWnWCMq4D/Kups+neiuVyvsxxvsr4NKrnPHqkAsNd3BB3ZD4SfpbPT7LS1&#10;obsgBNBxdL7cuXBRft1Hr59/htUPAAAA//8DAFBLAwQUAAYACAAAACEA8vkef+AAAAAIAQAADwAA&#10;AGRycy9kb3ducmV2LnhtbEyPwU7DMBBE70j8g7VI3KhDFJI2ZFMBFSIXkGhR1aMbm9giXkex26Z8&#10;PeYEx9GMZt5Uy8n27KhGbxwh3M4SYIpaJw11CB+b55s5MB8ESdE7Ughn5WFZX15UopTuRO/quA4d&#10;iyXkS4GgQxhKzn2rlRV+5gZF0ft0oxUhyrHjchSnWG57niZJzq0wFBe0GNSTVu3X+mARwmp31vm2&#10;fVyYt83La26+m6ZZIV5fTQ/3wIKawl8YfvEjOtSRae8OJD3rEbIii+gB4a4AFv2syFNge4TFPAVe&#10;V/z/gfoHAAD//wMAUEsBAi0AFAAGAAgAAAAhALaDOJL+AAAA4QEAABMAAAAAAAAAAAAAAAAAAAAA&#10;AFtDb250ZW50X1R5cGVzXS54bWxQSwECLQAUAAYACAAAACEAOP0h/9YAAACUAQAACwAAAAAAAAAA&#10;AAAAAAAvAQAAX3JlbHMvLnJlbHNQSwECLQAUAAYACAAAACEAb6MLqjYCAABhBAAADgAAAAAAAAAA&#10;AAAAAAAuAgAAZHJzL2Uyb0RvYy54bWxQSwECLQAUAAYACAAAACEA8vkef+AAAAAIAQAADwAAAAAA&#10;AAAAAAAAAACQBAAAZHJzL2Rvd25yZXYueG1sUEsFBgAAAAAEAAQA8wAAAJ0FAAAAAA==&#10;">
                <v:stroke endarrow="block"/>
              </v:shape>
            </w:pict>
          </mc:Fallback>
        </mc:AlternateContent>
      </w:r>
    </w:p>
    <w:p w:rsidR="003E0BED" w:rsidRPr="0004084E" w:rsidRDefault="003E0BED" w:rsidP="0004084E">
      <w:pPr>
        <w:pStyle w:val="ConsPlusNonformat"/>
        <w:ind w:firstLine="709"/>
        <w:jc w:val="both"/>
        <w:rPr>
          <w:rFonts w:ascii="Arial" w:hAnsi="Arial" w:cs="Arial"/>
          <w:sz w:val="24"/>
          <w:szCs w:val="24"/>
        </w:rPr>
      </w:pPr>
    </w:p>
    <w:p w:rsidR="003E0BED" w:rsidRPr="0004084E" w:rsidRDefault="003E0BED" w:rsidP="0004084E">
      <w:pPr>
        <w:pStyle w:val="ConsPlusNonformat"/>
        <w:ind w:firstLine="709"/>
        <w:jc w:val="both"/>
        <w:rPr>
          <w:rFonts w:ascii="Arial" w:hAnsi="Arial" w:cs="Arial"/>
          <w:sz w:val="24"/>
          <w:szCs w:val="24"/>
        </w:rPr>
      </w:pPr>
    </w:p>
    <w:p w:rsidR="003E0BED" w:rsidRPr="0004084E" w:rsidRDefault="001E0151" w:rsidP="0004084E">
      <w:pPr>
        <w:pStyle w:val="ConsPlusNonformat"/>
        <w:ind w:firstLine="709"/>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1584" behindDoc="0" locked="0" layoutInCell="1" allowOverlap="1">
                <wp:simplePos x="0" y="0"/>
                <wp:positionH relativeFrom="column">
                  <wp:posOffset>254635</wp:posOffset>
                </wp:positionH>
                <wp:positionV relativeFrom="paragraph">
                  <wp:posOffset>12065</wp:posOffset>
                </wp:positionV>
                <wp:extent cx="5563870" cy="396875"/>
                <wp:effectExtent l="0" t="0" r="0" b="0"/>
                <wp:wrapNone/>
                <wp:docPr id="1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3870" cy="396875"/>
                        </a:xfrm>
                        <a:prstGeom prst="rect">
                          <a:avLst/>
                        </a:prstGeom>
                        <a:solidFill>
                          <a:srgbClr val="FFFFFF"/>
                        </a:solidFill>
                        <a:ln w="9525">
                          <a:solidFill>
                            <a:srgbClr val="000000"/>
                          </a:solidFill>
                          <a:miter lim="800000"/>
                          <a:headEnd/>
                          <a:tailEnd/>
                        </a:ln>
                      </wps:spPr>
                      <wps:txbx>
                        <w:txbxContent>
                          <w:p w:rsidR="003E0BED" w:rsidRDefault="003E0BED" w:rsidP="003E0BED">
                            <w:pPr>
                              <w:jc w:val="center"/>
                            </w:pPr>
                            <w:r>
                              <w:t>Рассмотрение представленных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7" style="position:absolute;left:0;text-align:left;margin-left:20.05pt;margin-top:.95pt;width:438.1pt;height:31.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EUALAIAAFAEAAAOAAAAZHJzL2Uyb0RvYy54bWysVNtu2zAMfR+wfxD0vjhO41yMOEWRLsOA&#10;bivW7QNkWbaFyZJGKbG7ry8lp2m67WmYHwRRpI7Ic0hvrodOkaMAJ40uaDqZUiI0N5XUTUG/f9u/&#10;W1HiPNMVU0aLgj4KR6+3b99sepuLmWmNqgQQBNEu721BW+9tniSOt6JjbmKs0OisDXTMowlNUgHr&#10;Eb1TyWw6XSS9gcqC4cI5PL0dnXQb8etacP+lrp3wRBUUc/NxhbiWYU22G5Y3wGwr+SkN9g9ZdExq&#10;fPQMdcs8IweQf0B1koNxpvYTbrrE1LXkItaA1aTT36p5aJkVsRYkx9kzTe7/wfLPx3sgskLtlpRo&#10;1qFGX5E1phslSDoLBPXW5Rj3YO8hlOjsneE/HNFm12KYuAEwfStYhWmlIT55dSEYDq+Ssv9kKoRn&#10;B28iV0MNXQBEFsgQJXk8SyIGTzgeZtniarVE5Tj6rtaL1TKLT7D8+bYF5z8I05GwKShg8hGdHe+c&#10;D9mw/DkkZm+UrPZSqWhAU+4UkCPD9tjH74TuLsOUJn1B19ksi8ivfO4SYhq/v0F00mOfK9kVdHUO&#10;Ynmg7b2uYhd6JtW4x5SVPvEYqBsl8EM5jEqFBwKtpakekVgwY1vjGOKmNfCLkh5buqDu54GBoER9&#10;1CjOOp3PwwxEY54tZ2jApae89DDNEaqgnpJxu/Pj3BwsyKbFl9LIhjY3KGgtI9cvWZ3Sx7aNEpxG&#10;LMzFpR2jXn4E2ycAAAD//wMAUEsDBBQABgAIAAAAIQD8nsY02wAAAAcBAAAPAAAAZHJzL2Rvd25y&#10;ZXYueG1sTI7NToNAFIX3Jr7D5Jq4swMtIYIMjdHUxGVLN+4uzC1QmTuEGVr06R1Xujw/OecrtosZ&#10;xIUm11tWEK8iEMSN1T23Co7V7uERhPPIGgfLpOCLHGzL25sCc22vvKfLwbcijLDLUUHn/ZhL6ZqO&#10;DLqVHYlDdrKTQR/k1Eo94TWMm0GuoyiVBnsODx2O9NJR83mYjYK6Xx/xe1+9RSbbbfz7Up3nj1el&#10;7u+W5ycQnhb/V4Zf/IAOZWCq7czaiUFBEsWhGfwMRIizON2AqBWkSQKyLOR//vIHAAD//wMAUEsB&#10;Ai0AFAAGAAgAAAAhALaDOJL+AAAA4QEAABMAAAAAAAAAAAAAAAAAAAAAAFtDb250ZW50X1R5cGVz&#10;XS54bWxQSwECLQAUAAYACAAAACEAOP0h/9YAAACUAQAACwAAAAAAAAAAAAAAAAAvAQAAX3JlbHMv&#10;LnJlbHNQSwECLQAUAAYACAAAACEAZABFACwCAABQBAAADgAAAAAAAAAAAAAAAAAuAgAAZHJzL2Uy&#10;b0RvYy54bWxQSwECLQAUAAYACAAAACEA/J7GNNsAAAAHAQAADwAAAAAAAAAAAAAAAACGBAAAZHJz&#10;L2Rvd25yZXYueG1sUEsFBgAAAAAEAAQA8wAAAI4FAAAAAA==&#10;">
                <v:textbox>
                  <w:txbxContent>
                    <w:p w:rsidR="003E0BED" w:rsidRDefault="003E0BED" w:rsidP="003E0BED">
                      <w:pPr>
                        <w:jc w:val="center"/>
                      </w:pPr>
                      <w:r>
                        <w:t>Рассмотрение представленных документов</w:t>
                      </w:r>
                    </w:p>
                  </w:txbxContent>
                </v:textbox>
              </v:rect>
            </w:pict>
          </mc:Fallback>
        </mc:AlternateContent>
      </w:r>
    </w:p>
    <w:p w:rsidR="003E0BED" w:rsidRPr="0004084E" w:rsidRDefault="003E0BED" w:rsidP="0004084E">
      <w:pPr>
        <w:pStyle w:val="ConsPlusNonformat"/>
        <w:ind w:firstLine="709"/>
        <w:jc w:val="both"/>
        <w:rPr>
          <w:rFonts w:ascii="Arial" w:hAnsi="Arial" w:cs="Arial"/>
          <w:sz w:val="24"/>
          <w:szCs w:val="24"/>
        </w:rPr>
      </w:pPr>
    </w:p>
    <w:p w:rsidR="003E0BED" w:rsidRPr="0004084E" w:rsidRDefault="001E0151" w:rsidP="0004084E">
      <w:pPr>
        <w:pStyle w:val="ConsPlusNonformat"/>
        <w:ind w:firstLine="709"/>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2608" behindDoc="0" locked="0" layoutInCell="1" allowOverlap="1">
                <wp:simplePos x="0" y="0"/>
                <wp:positionH relativeFrom="column">
                  <wp:posOffset>3014980</wp:posOffset>
                </wp:positionH>
                <wp:positionV relativeFrom="paragraph">
                  <wp:posOffset>130175</wp:posOffset>
                </wp:positionV>
                <wp:extent cx="0" cy="379730"/>
                <wp:effectExtent l="0" t="0" r="0" b="0"/>
                <wp:wrapNone/>
                <wp:docPr id="16"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97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237.4pt;margin-top:10.25pt;width:0;height:29.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CklNQIAAF4EAAAOAAAAZHJzL2Uyb0RvYy54bWysVMuO2jAU3VfqP1jeQwiEV0QYjRLoZtpB&#10;mukHGNshVh3bsg0BVf33XjtAZ9pNVZWFubbv49xzj7N6OLcSnbh1QqsCp8MRRlxRzYQ6FPjr63aw&#10;wMh5ohiRWvECX7jDD+uPH1adyflYN1oybhEkUS7vTIEb702eJI42vCVuqA1XcFlr2xIPW3tImCUd&#10;ZG9lMh6NZkmnLTNWU+4cnFb9JV7H/HXNqX+ua8c9kgUGbD6uNq77sCbrFckPlphG0CsM8g8oWiIU&#10;FL2nqogn6GjFH6laQa12uvZDqttE17WgPPYA3aSj37p5aYjhsRcgx5k7Te7/paVfTjuLBIPZzTBS&#10;pIUZPR69jqVROgkEdcbl4FeqnQ0t0rN6MU+afnNI6bIh6sCj9+vFQHAaIpJ3IWHjDJTZd581Ax8C&#10;BSJb59q2ISXwgM5xKJf7UPjZI9ofUjidzJfzSZxXQvJbnLHOf+K6RcEosPOWiEPjS60UTF7bNFYh&#10;pyfnAyqS3wJCUaW3QsooAKlQV+DldDyNAU5LwcJlcHP2sC+lRScSJBR/sUW4eetm9VGxmKzhhG2u&#10;tidCgo185MZbAWxJjkO1ljOMJIdXE6wenlShInQOgK9Wr6Lvy9Fys9gsskE2nm0G2aiqBo/bMhvM&#10;tul8Wk2qsqzSHwF8muWNYIyrgP+m6DT7O8Vc31avxbum70Ql77NHRgHs7T+CjqMP0+51s9fssrOh&#10;u6ACEHF0vj648Ere7qPXr8/C+icAAAD//wMAUEsDBBQABgAIAAAAIQDONV4J3wAAAAkBAAAPAAAA&#10;ZHJzL2Rvd25yZXYueG1sTI/BTsMwEETvSPyDtUjcqE0poYRsKqBC5AISLUIc3XiJI+J1FLttytdj&#10;xAGOOzuaeVMsRteJHQ2h9YxwPlEgiGtvWm4QXtcPZ3MQIWo2uvNMCAcKsCiPjwqdG7/nF9qtYiNS&#10;CIdcI9gY+1zKUFtyOkx8T5x+H35wOqZzaKQZ9D6Fu05Olcqk0y2nBqt7urdUf662DiEu3w82e6vv&#10;rtvn9eNT1n5VVbVEPD0Zb29ARBrjnxl+8BM6lIlp47dsgugQZlezhB4RpuoSRDL8ChuEuboAWRby&#10;/4LyGwAA//8DAFBLAQItABQABgAIAAAAIQC2gziS/gAAAOEBAAATAAAAAAAAAAAAAAAAAAAAAABb&#10;Q29udGVudF9UeXBlc10ueG1sUEsBAi0AFAAGAAgAAAAhADj9If/WAAAAlAEAAAsAAAAAAAAAAAAA&#10;AAAALwEAAF9yZWxzLy5yZWxzUEsBAi0AFAAGAAgAAAAhAKw4KSU1AgAAXgQAAA4AAAAAAAAAAAAA&#10;AAAALgIAAGRycy9lMm9Eb2MueG1sUEsBAi0AFAAGAAgAAAAhAM41XgnfAAAACQEAAA8AAAAAAAAA&#10;AAAAAAAAjwQAAGRycy9kb3ducmV2LnhtbFBLBQYAAAAABAAEAPMAAACbBQAAAAA=&#10;">
                <v:stroke endarrow="block"/>
              </v:shape>
            </w:pict>
          </mc:Fallback>
        </mc:AlternateContent>
      </w:r>
    </w:p>
    <w:p w:rsidR="003E0BED" w:rsidRPr="0004084E" w:rsidRDefault="003E0BED" w:rsidP="0004084E">
      <w:pPr>
        <w:pStyle w:val="ConsPlusNonformat"/>
        <w:ind w:firstLine="709"/>
        <w:jc w:val="both"/>
        <w:rPr>
          <w:rFonts w:ascii="Arial" w:hAnsi="Arial" w:cs="Arial"/>
          <w:sz w:val="24"/>
          <w:szCs w:val="24"/>
        </w:rPr>
      </w:pPr>
    </w:p>
    <w:p w:rsidR="003E0BED" w:rsidRPr="0004084E" w:rsidRDefault="001E0151" w:rsidP="0004084E">
      <w:pPr>
        <w:pStyle w:val="ConsPlusNonformat"/>
        <w:ind w:firstLine="709"/>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3632" behindDoc="0" locked="0" layoutInCell="1" allowOverlap="1">
                <wp:simplePos x="0" y="0"/>
                <wp:positionH relativeFrom="column">
                  <wp:posOffset>254635</wp:posOffset>
                </wp:positionH>
                <wp:positionV relativeFrom="paragraph">
                  <wp:posOffset>189865</wp:posOffset>
                </wp:positionV>
                <wp:extent cx="5684520" cy="749935"/>
                <wp:effectExtent l="0" t="0" r="0" b="0"/>
                <wp:wrapNone/>
                <wp:docPr id="1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4520" cy="749935"/>
                        </a:xfrm>
                        <a:prstGeom prst="rect">
                          <a:avLst/>
                        </a:prstGeom>
                        <a:solidFill>
                          <a:srgbClr val="FFFFFF"/>
                        </a:solidFill>
                        <a:ln w="9525">
                          <a:solidFill>
                            <a:srgbClr val="000000"/>
                          </a:solidFill>
                          <a:miter lim="800000"/>
                          <a:headEnd/>
                          <a:tailEnd/>
                        </a:ln>
                      </wps:spPr>
                      <wps:txbx>
                        <w:txbxContent>
                          <w:p w:rsidR="003E0BED" w:rsidRDefault="00BD62C1" w:rsidP="003E0BED">
                            <w:r>
                              <w:t xml:space="preserve"> </w:t>
                            </w:r>
                            <w:r w:rsidR="003E0BED">
                              <w:t>П</w:t>
                            </w:r>
                            <w:r w:rsidR="003E0BED" w:rsidRPr="00F87A0D">
                              <w:t>одготовка проекта постановления администрации об установлении публичного сервитута либо уведомления о мотивированном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8" style="position:absolute;left:0;text-align:left;margin-left:20.05pt;margin-top:14.95pt;width:447.6pt;height:59.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2AkKwIAAFAEAAAOAAAAZHJzL2Uyb0RvYy54bWysVFFv0zAQfkfiP1h+p2lKsrVR02nqKEIa&#10;MDH4AY7jJBaObc5uk/LrOTtd1wFPiDxYPt/589333WV9M/aKHAQ4aXRJ09mcEqG5qaVuS/rt6+7N&#10;khLnma6ZMlqU9Cgcvdm8frUebCEWpjOqFkAQRLtisCXtvLdFkjjeiZ65mbFCo7Mx0DOPJrRJDWxA&#10;9F4li/n8KhkM1BYMF87h6d3kpJuI3zSC+89N44QnqqSYm48rxLUKa7JZs6IFZjvJT2mwf8iiZ1Lj&#10;o2eoO+YZ2YP8A6qXHIwzjZ9x0yemaSQXsQasJp3/Vs1jx6yItSA5zp5pcv8Pln86PACRNWqXU6JZ&#10;jxp9QdaYbpUgaRYIGqwrMO7RPkAo0dl7w787os22wzBxC2CGTrAa00pDfPLiQjAcXiXV8NHUCM/2&#10;3kSuxgb6AIgskDFKcjxLIkZPOB7mV8ssX6ByHH3X2Wr1No9PsOLptgXn3wvTk7ApKWDyEZ0d7p0P&#10;2bDiKSRmb5Ssd1KpaEBbbRWQA8P22MXvhO4uw5QmQ0lX+SKPyC987hJiHr+/QfTSY58r2Zd0eQ5i&#10;RaDtna5jF3om1bTHlJU+8RiomyTwYzVGpRbhgUBrZeojEgtmamscQ9x0Bn5SMmBLl9T92DMQlKgP&#10;GsVZpVkWZiAaWX4daIVLT3XpYZojVEk9JdN266e52VuQbYcvpZENbW5R0EZGrp+zOqWPbRslOI1Y&#10;mItLO0Y9/wg2vwAAAP//AwBQSwMEFAAGAAgAAAAhACh+uX7eAAAACQEAAA8AAABkcnMvZG93bnJl&#10;di54bWxMj0FPg0AQhe8m/ofNmHizu4VqCmVpjKYmHlt68TbACFR2l7BLi/56x1M9Tt6X977JtrPp&#10;xZlG3zmrYblQIMhWru5so+FY7B7WIHxAW2PvLGn4Jg/b/PYmw7R2F7un8yE0gkusT1FDG8KQSumr&#10;lgz6hRvIcvbpRoOBz7GR9YgXLje9jJR6kgY7ywstDvTSUvV1mIyGsouO+LMv3pRJdnF4n4vT9PGq&#10;9f3d/LwBEWgOVxj+9FkdcnYq3WRrL3oNK7VkUkOUJCA4T+LHGETJ4GqtQOaZ/P9B/gsAAP//AwBQ&#10;SwECLQAUAAYACAAAACEAtoM4kv4AAADhAQAAEwAAAAAAAAAAAAAAAAAAAAAAW0NvbnRlbnRfVHlw&#10;ZXNdLnhtbFBLAQItABQABgAIAAAAIQA4/SH/1gAAAJQBAAALAAAAAAAAAAAAAAAAAC8BAABfcmVs&#10;cy8ucmVsc1BLAQItABQABgAIAAAAIQCGu2AkKwIAAFAEAAAOAAAAAAAAAAAAAAAAAC4CAABkcnMv&#10;ZTJvRG9jLnhtbFBLAQItABQABgAIAAAAIQAofrl+3gAAAAkBAAAPAAAAAAAAAAAAAAAAAIUEAABk&#10;cnMvZG93bnJldi54bWxQSwUGAAAAAAQABADzAAAAkAUAAAAA&#10;">
                <v:textbox>
                  <w:txbxContent>
                    <w:p w:rsidR="003E0BED" w:rsidRDefault="00BD62C1" w:rsidP="003E0BED">
                      <w:r>
                        <w:t xml:space="preserve"> </w:t>
                      </w:r>
                      <w:r w:rsidR="003E0BED">
                        <w:t>П</w:t>
                      </w:r>
                      <w:r w:rsidR="003E0BED" w:rsidRPr="00F87A0D">
                        <w:t>одготовка проекта постановления администрации об установлении публичного сервитута либо уведомления о мотивированном отказе в предоставлении муниципальной услуги</w:t>
                      </w:r>
                    </w:p>
                  </w:txbxContent>
                </v:textbox>
              </v:rect>
            </w:pict>
          </mc:Fallback>
        </mc:AlternateContent>
      </w:r>
    </w:p>
    <w:p w:rsidR="003E0BED" w:rsidRPr="0004084E" w:rsidRDefault="003E0BED" w:rsidP="0004084E">
      <w:pPr>
        <w:pStyle w:val="ConsPlusNonformat"/>
        <w:ind w:firstLine="709"/>
        <w:jc w:val="both"/>
        <w:rPr>
          <w:rFonts w:ascii="Arial" w:hAnsi="Arial" w:cs="Arial"/>
          <w:sz w:val="24"/>
          <w:szCs w:val="24"/>
        </w:rPr>
      </w:pPr>
    </w:p>
    <w:p w:rsidR="003E0BED" w:rsidRPr="0004084E" w:rsidRDefault="003E0BED" w:rsidP="0004084E">
      <w:pPr>
        <w:pStyle w:val="ConsPlusNonformat"/>
        <w:ind w:firstLine="709"/>
        <w:jc w:val="both"/>
        <w:rPr>
          <w:rFonts w:ascii="Arial" w:hAnsi="Arial" w:cs="Arial"/>
          <w:sz w:val="24"/>
          <w:szCs w:val="24"/>
        </w:rPr>
      </w:pPr>
    </w:p>
    <w:p w:rsidR="003E0BED" w:rsidRPr="0004084E" w:rsidRDefault="003E0BED" w:rsidP="0004084E">
      <w:pPr>
        <w:pStyle w:val="ConsPlusNonformat"/>
        <w:ind w:firstLine="709"/>
        <w:jc w:val="both"/>
        <w:rPr>
          <w:rFonts w:ascii="Arial" w:hAnsi="Arial" w:cs="Arial"/>
          <w:sz w:val="24"/>
          <w:szCs w:val="24"/>
        </w:rPr>
      </w:pPr>
    </w:p>
    <w:p w:rsidR="003E0BED" w:rsidRPr="0004084E" w:rsidRDefault="003E0BED" w:rsidP="0004084E">
      <w:pPr>
        <w:pStyle w:val="ConsPlusNonformat"/>
        <w:ind w:firstLine="709"/>
        <w:jc w:val="both"/>
        <w:rPr>
          <w:rFonts w:ascii="Arial" w:hAnsi="Arial" w:cs="Arial"/>
          <w:sz w:val="24"/>
          <w:szCs w:val="24"/>
        </w:rPr>
      </w:pPr>
    </w:p>
    <w:p w:rsidR="003E0BED" w:rsidRPr="0004084E" w:rsidRDefault="001E0151" w:rsidP="0004084E">
      <w:pPr>
        <w:pStyle w:val="ConsPlusNonformat"/>
        <w:ind w:firstLine="709"/>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4656" behindDoc="0" locked="0" layoutInCell="1" allowOverlap="1">
                <wp:simplePos x="0" y="0"/>
                <wp:positionH relativeFrom="column">
                  <wp:posOffset>3066415</wp:posOffset>
                </wp:positionH>
                <wp:positionV relativeFrom="paragraph">
                  <wp:posOffset>20955</wp:posOffset>
                </wp:positionV>
                <wp:extent cx="8890" cy="276225"/>
                <wp:effectExtent l="0" t="0" r="0" b="0"/>
                <wp:wrapNone/>
                <wp:docPr id="1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241.45pt;margin-top:1.65pt;width:.7pt;height:21.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FShNgIAAGEEAAAOAAAAZHJzL2Uyb0RvYy54bWysVNuO2yAQfa/Uf0C8Z32pk02sOKuVnfRl&#10;20ba7QcQwDYqBgQkTlT13zuQS7vbl6qqH/DguZ2ZOePlw3GQ6MCtE1pVOLtLMeKKaiZUV+GvL5vJ&#10;HCPniWJEasUrfOIOP6zev1uOpuS57rVk3CIIolw5mgr33psySRzt+UDcnTZcgbLVdiAerrZLmCUj&#10;RB9kkqfpLBm1ZcZqyp2Dr81ZiVcxftty6r+0reMeyQoDNh9PG89dOJPVkpSdJaYX9AKD/AOKgQgF&#10;SW+hGuIJ2lvxR6hBUKudbv0d1UOi21ZQHmuAarL0TTXPPTE81gLNcebWJvf/wtLPh61FgsHsCowU&#10;GWBGj3uvY2qUTUODRuNKsKvV1oYS6VE9mydNvzmkdN0T1fFo/XIy4JwFj+SVS7g4A2l24yfNwIZA&#10;gtitY2uHEBL6gI5xKKfbUPjRIwof5/MFDI6CIr+f5XlElJDy6mqs8x+5HlAQKuy8JaLrfa2VguFr&#10;m8VE5PDkfABGyqtDyKv0RkgZOSAVGiu8mEKCoHFaChaU8WK7XS0tOpDAovjEKt+YWb1XLAbrOWHr&#10;i+yJkCAjH9vjrYCGSY5DtoEzjCSHxQnSGZ5UISMUD4Av0plI3xfpYj1fz4tJkc/WkyJtmsnjpi4m&#10;s012P20+NHXdZD8C+Kwoe8EYVwH/ldRZ8XekuazXmY43Wt8albyOHjsKYK/vCDpOPwz8TJ2dZqet&#10;DdUFIgCPo/Fl58Ki/H6PVr/+DKufAAAA//8DAFBLAwQUAAYACAAAACEA98/odd8AAAAIAQAADwAA&#10;AGRycy9kb3ducmV2LnhtbEyPwU7DMBBE70j8g7VI3KhDG0VpiFMBFSIXKtEixNGNlzgiXkex26Z8&#10;PcsJbrOa0eybcjW5XhxxDJ0nBbezBARS401HrYK33dNNDiJETUb3nlDBGQOsqsuLUhfGn+gVj9vY&#10;Ci6hUGgFNsahkDI0Fp0OMz8gsffpR6cjn2MrzahPXO56OU+STDrdEX+wesBHi83X9uAUxPXH2Wbv&#10;zcOy2+yeX7Luu67rtVLXV9P9HYiIU/wLwy8+o0PFTHt/IBNEryDN50uOKlgsQLCf5imLPYssB1mV&#10;8v+A6gcAAP//AwBQSwECLQAUAAYACAAAACEAtoM4kv4AAADhAQAAEwAAAAAAAAAAAAAAAAAAAAAA&#10;W0NvbnRlbnRfVHlwZXNdLnhtbFBLAQItABQABgAIAAAAIQA4/SH/1gAAAJQBAAALAAAAAAAAAAAA&#10;AAAAAC8BAABfcmVscy8ucmVsc1BLAQItABQABgAIAAAAIQCz4FShNgIAAGEEAAAOAAAAAAAAAAAA&#10;AAAAAC4CAABkcnMvZTJvRG9jLnhtbFBLAQItABQABgAIAAAAIQD3z+h13wAAAAgBAAAPAAAAAAAA&#10;AAAAAAAAAJAEAABkcnMvZG93bnJldi54bWxQSwUGAAAAAAQABADzAAAAnAUAAAAA&#10;">
                <v:stroke endarrow="block"/>
              </v:shape>
            </w:pict>
          </mc:Fallback>
        </mc:AlternateContent>
      </w:r>
    </w:p>
    <w:p w:rsidR="003E0BED" w:rsidRPr="0004084E" w:rsidRDefault="001E0151" w:rsidP="0004084E">
      <w:pPr>
        <w:pStyle w:val="ConsPlusNonformat"/>
        <w:ind w:firstLine="709"/>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5680" behindDoc="0" locked="0" layoutInCell="1" allowOverlap="1">
                <wp:simplePos x="0" y="0"/>
                <wp:positionH relativeFrom="column">
                  <wp:posOffset>2359025</wp:posOffset>
                </wp:positionH>
                <wp:positionV relativeFrom="paragraph">
                  <wp:posOffset>92710</wp:posOffset>
                </wp:positionV>
                <wp:extent cx="1604645" cy="1221105"/>
                <wp:effectExtent l="0" t="0" r="0" b="0"/>
                <wp:wrapNone/>
                <wp:docPr id="1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4645" cy="1221105"/>
                        </a:xfrm>
                        <a:prstGeom prst="rect">
                          <a:avLst/>
                        </a:prstGeom>
                        <a:solidFill>
                          <a:srgbClr val="FFFFFF"/>
                        </a:solidFill>
                        <a:ln w="9525">
                          <a:solidFill>
                            <a:srgbClr val="000000"/>
                          </a:solidFill>
                          <a:miter lim="800000"/>
                          <a:headEnd/>
                          <a:tailEnd/>
                        </a:ln>
                      </wps:spPr>
                      <wps:txbx>
                        <w:txbxContent>
                          <w:p w:rsidR="003E0BED" w:rsidRDefault="003E0BED" w:rsidP="003E0BED">
                            <w:pPr>
                              <w:jc w:val="center"/>
                            </w:pPr>
                            <w:r>
                              <w:t>Наличие (отсутствий) оснований для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9" style="position:absolute;left:0;text-align:left;margin-left:185.75pt;margin-top:7.3pt;width:126.35pt;height:96.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wV6LAIAAFEEAAAOAAAAZHJzL2Uyb0RvYy54bWysVNtuEzEQfUfiHyy/k700Ce0qm6pKCUIq&#10;UFH4AK/Xu2vhG2Mnm/L1jL1pmgJPiH2wPJ7x8ZkzM7u6PmhF9gK8tKamxSynRBhuW2n6mn77un1z&#10;SYkPzLRMWSNq+ig8vV6/frUaXSVKO1jVCiAIYnw1upoOIbgqyzwfhGZ+Zp0w6OwsaBbQhD5rgY2I&#10;rlVW5vkyGy20DiwX3uPp7eSk64TfdYKHz13nRSCqpsgtpBXS2sQ1W69Y1QNzg+RHGuwfWGgmDT56&#10;grplgZEdyD+gtORgve3CjFud2a6TXKQcMJsi/y2bh4E5kXJBcbw7yeT/Hyz/tL8HIlus3QUlhmms&#10;0RdUjZleCVIso0Cj8xXGPbh7iCl6d2f5d0+M3QwYJm4A7DgI1iKtIsZnLy5Ew+NV0owfbYvwbBds&#10;0urQgY6AqAI5pJI8nkoiDoFwPCyW+Xw5X1DC0VeUZVHki/QGq56uO/DhvbCaxE1NAdkneLa/8yHS&#10;YdVTSKJvlWy3UqlkQN9sFJA9w/7Ypu+I7s/DlCFjTa8W5SIhv/D5c4g8fX+D0DJgoyupa3p5CmJV&#10;1O2daVMbBibVtEfKyhyFjNpNNQiH5pBKdREfiLo2tn1EZcFOfY1ziJvBwk9KRuzpmvofOwaCEvXB&#10;YHWuivk8DkEy5ou3JRpw7mnOPcxwhKppoGTabsI0ODsHsh/wpSKpYewNVrSTSetnVkf62LepBMcZ&#10;i4Nxbqeo5z/B+hcAAAD//wMAUEsDBBQABgAIAAAAIQAzPvWv3wAAAAoBAAAPAAAAZHJzL2Rvd25y&#10;ZXYueG1sTI/BTsMwEETvSPyDtUjcqN20BBriVAhUJI5teuG2iZckEK+j2GkDX485wXE1TzNv8+1s&#10;e3Gi0XeONSwXCgRx7UzHjYZjubu5B+EDssHeMWn4Ig/b4vIix8y4M+/pdAiNiCXsM9TQhjBkUvq6&#10;JYt+4QbimL270WKI59hIM+I5ltteJkql0mLHcaHFgZ5aqj8Pk9VQdckRv/fli7Kb3Sq8zuXH9Pas&#10;9fXV/PgAItAc/mD41Y/qUESnyk1svOg1rO6WtxGNwToFEYE0WScgKg2JSjcgi1z+f6H4AQAA//8D&#10;AFBLAQItABQABgAIAAAAIQC2gziS/gAAAOEBAAATAAAAAAAAAAAAAAAAAAAAAABbQ29udGVudF9U&#10;eXBlc10ueG1sUEsBAi0AFAAGAAgAAAAhADj9If/WAAAAlAEAAAsAAAAAAAAAAAAAAAAALwEAAF9y&#10;ZWxzLy5yZWxzUEsBAi0AFAAGAAgAAAAhAPmbBXosAgAAUQQAAA4AAAAAAAAAAAAAAAAALgIAAGRy&#10;cy9lMm9Eb2MueG1sUEsBAi0AFAAGAAgAAAAhADM+9a/fAAAACgEAAA8AAAAAAAAAAAAAAAAAhgQA&#10;AGRycy9kb3ducmV2LnhtbFBLBQYAAAAABAAEAPMAAACSBQAAAAA=&#10;">
                <v:textbox>
                  <w:txbxContent>
                    <w:p w:rsidR="003E0BED" w:rsidRDefault="003E0BED" w:rsidP="003E0BED">
                      <w:pPr>
                        <w:jc w:val="center"/>
                      </w:pPr>
                      <w:r>
                        <w:t>Наличие (отсутствий) оснований для отказа</w:t>
                      </w:r>
                    </w:p>
                  </w:txbxContent>
                </v:textbox>
              </v:rect>
            </w:pict>
          </mc:Fallback>
        </mc:AlternateContent>
      </w:r>
      <w:r>
        <w:rPr>
          <w:rFonts w:ascii="Arial" w:hAnsi="Arial" w:cs="Arial"/>
          <w:noProof/>
          <w:sz w:val="24"/>
          <w:szCs w:val="24"/>
        </w:rPr>
        <mc:AlternateContent>
          <mc:Choice Requires="wps">
            <w:drawing>
              <wp:anchor distT="0" distB="0" distL="114300" distR="114300" simplePos="0" relativeHeight="251659776" behindDoc="0" locked="0" layoutInCell="1" allowOverlap="1">
                <wp:simplePos x="0" y="0"/>
                <wp:positionH relativeFrom="column">
                  <wp:posOffset>4610735</wp:posOffset>
                </wp:positionH>
                <wp:positionV relativeFrom="paragraph">
                  <wp:posOffset>170180</wp:posOffset>
                </wp:positionV>
                <wp:extent cx="914400" cy="914400"/>
                <wp:effectExtent l="0" t="0" r="0" b="0"/>
                <wp:wrapNone/>
                <wp:docPr id="1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3E0BED" w:rsidRDefault="003E0BED" w:rsidP="003E0BED">
                            <w:r>
                              <w:t>Нет оснований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0" style="position:absolute;left:0;text-align:left;margin-left:363.05pt;margin-top:13.4pt;width:1in;height:1in;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CHOIwIAAE8EAAAOAAAAZHJzL2Uyb0RvYy54bWysVFGP0zAMfkfiP0R5Z+2mDY5q3em0Ywjp&#10;gBMHPyBN0zYijYOTrR2/Hifd7XbAE6IPkR07n+3PdtfXY2/YQaHXYEs+n+WcKSuh1rYt+bevu1dX&#10;nPkgbC0MWFXyo/L8evPyxXpwhVpAB6ZWyAjE+mJwJe9CcEWWedmpXvgZOGXJ2AD2IpCKbVajGAi9&#10;N9kiz19nA2DtEKTynm5vJyPfJPymUTJ8bhqvAjMlp9xCOjGdVTyzzVoULQrXaXlKQ/xDFr3QloKe&#10;oW5FEGyP+g+oXksED02YSegzaBotVaqBqpnnv1Xz0AmnUi1Ejndnmvz/g5WfDvfIdE29W3BmRU89&#10;+kKsCdsaxRaJoMH5gvwe3D3GEr27A/ndMwvbjtzUDSIMnRI1pTWPhGbPHkTF01NWDR+hJnixD5C4&#10;GhvsIyCxwMbUkuO5JWoMTNLl2/lymVPjJJlOcowgisfHDn14r6BnUSg5Uu4JXBzufJhcH11S8mB0&#10;vdPGJAXbamuQHQRNxy59KX+q8dLNWDZQ9NVilZCf2fwlRJ6+v0H0OtCYG92X/OrsJIrI2jtbpyEM&#10;QptJpuqMPdEYmYvD7IswVmNq1DIGiDcV1EfiFWGaatpCEjrAn5wNNNEl9z/2AhVn5oOl3iT6aAWS&#10;sly9oeYyvLRUlxZhJUGVPHA2idswrc3eoW47ijRPbFi4oX42OnH9lNUpfZra1K3ThsW1uNST19N/&#10;YPMLAAD//wMAUEsDBBQABgAIAAAAIQBd+OW43gAAAAoBAAAPAAAAZHJzL2Rvd25yZXYueG1sTI/B&#10;ToNAEIbvJr7DZky82d1iAogsjdHUxGNLL94GWIGWnSXs0qJP73iyx5n58s/355vFDuJsJt870rBe&#10;KRCGatf01Go4lNuHFIQPSA0OjoyGb+NhU9ze5Jg17kI7c96HVnAI+Qw1dCGMmZS+7oxFv3KjIb59&#10;ucli4HFqZTPhhcPtICOlYmmxJ/7Q4WheO1Of9rPVUPXRAX925buyT9vH8LGUx/nzTev7u+XlGUQw&#10;S/iH4U+f1aFgp8rN1HgxaEiieM2ohijmCgykieJFxWSiUpBFLq8rFL8AAAD//wMAUEsBAi0AFAAG&#10;AAgAAAAhALaDOJL+AAAA4QEAABMAAAAAAAAAAAAAAAAAAAAAAFtDb250ZW50X1R5cGVzXS54bWxQ&#10;SwECLQAUAAYACAAAACEAOP0h/9YAAACUAQAACwAAAAAAAAAAAAAAAAAvAQAAX3JlbHMvLnJlbHNQ&#10;SwECLQAUAAYACAAAACEAwPAhziMCAABPBAAADgAAAAAAAAAAAAAAAAAuAgAAZHJzL2Uyb0RvYy54&#10;bWxQSwECLQAUAAYACAAAACEAXfjluN4AAAAKAQAADwAAAAAAAAAAAAAAAAB9BAAAZHJzL2Rvd25y&#10;ZXYueG1sUEsFBgAAAAAEAAQA8wAAAIgFAAAAAA==&#10;">
                <v:textbox>
                  <w:txbxContent>
                    <w:p w:rsidR="003E0BED" w:rsidRDefault="003E0BED" w:rsidP="003E0BED">
                      <w:r>
                        <w:t>Нет оснований</w:t>
                      </w:r>
                    </w:p>
                  </w:txbxContent>
                </v:textbox>
              </v:rect>
            </w:pict>
          </mc:Fallback>
        </mc:AlternateContent>
      </w:r>
      <w:r>
        <w:rPr>
          <w:rFonts w:ascii="Arial" w:hAnsi="Arial" w:cs="Arial"/>
          <w:noProof/>
          <w:sz w:val="24"/>
          <w:szCs w:val="24"/>
        </w:rPr>
        <mc:AlternateContent>
          <mc:Choice Requires="wps">
            <w:drawing>
              <wp:anchor distT="0" distB="0" distL="114300" distR="114300" simplePos="0" relativeHeight="251658752" behindDoc="0" locked="0" layoutInCell="1" allowOverlap="1">
                <wp:simplePos x="0" y="0"/>
                <wp:positionH relativeFrom="column">
                  <wp:posOffset>918845</wp:posOffset>
                </wp:positionH>
                <wp:positionV relativeFrom="paragraph">
                  <wp:posOffset>170180</wp:posOffset>
                </wp:positionV>
                <wp:extent cx="914400" cy="914400"/>
                <wp:effectExtent l="0" t="0" r="0" b="0"/>
                <wp:wrapNone/>
                <wp:docPr id="1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3E0BED" w:rsidRDefault="003E0BED" w:rsidP="003E0BED">
                            <w:r>
                              <w:t>Имеются основания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1" style="position:absolute;left:0;text-align:left;margin-left:72.35pt;margin-top:13.4pt;width:1in;height:1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JlkJQIAAE8EAAAOAAAAZHJzL2Uyb0RvYy54bWysVMGO0zAQvSPxD5bvNEnVwm7UdLXqUoS0&#10;wIqFD3AcJ7FwPGbsNl2+nrHTli5wQuRgeTzj55n3ZrK6OQyG7RV6DbbixSznTFkJjbZdxb9+2b66&#10;4swHYRthwKqKPynPb9YvX6xGV6o59GAahYxArC9HV/E+BFdmmZe9GoSfgVOWnC3gIAKZ2GUNipHQ&#10;B5PN8/x1NgI2DkEq7+n0bnLydcJvWyXDp7b1KjBTccotpBXTWsc1W69E2aFwvZbHNMQ/ZDEIbenR&#10;M9SdCILtUP8BNWiJ4KENMwlDBm2rpUo1UDVF/ls1j71wKtVC5Hh3psn/P1j5cf+ATDekXcGZFQNp&#10;9JlYE7YzihXXkaDR+ZLiHt0DxhK9uwf5zTMLm57C1C0ijL0SDaVVxPjs2YVoeLrK6vEDNAQvdgES&#10;V4cWhwhILLBDkuTpLIk6BCbp8LpYLHISTpLruI8viPJ02aEP7xQMLG4qjpR7Ahf7ex+m0FNISh6M&#10;brbamGRgV28Msr2g7timL+VPNV6GGctGen05XybkZz5/CZGn728Qgw7U5kYPFb86B4kysvbWNpSm&#10;KIPQZtpTdcYeaYzMTQqEQ31IQi1PmtTQPBGvCFNX0xTSpgf8wdlIHV1x/30nUHFm3lvSJtFHI5CM&#10;xfLNnGjFS0996RFWElTFA2fTdhOmsdk51F1PLxWJDQu3pGerE9dR6ymrY/rUtUmt44TFsbi0U9Sv&#10;/8D6JwAAAP//AwBQSwMEFAAGAAgAAAAhAHmO51XeAAAACgEAAA8AAABkcnMvZG93bnJldi54bWxM&#10;j8FOwzAQRO9I/IO1SNyoTajakMapEKhIHNv0ws2Jt0kgXkex0wa+nuUEx9kZzb7Jt7PrxRnH0HnS&#10;cL9QIJBqbztqNBzL3V0KIkRD1vSeUMMXBtgW11e5yay/0B7Ph9gILqGQGQ1tjEMmZahbdCYs/IDE&#10;3smPzkSWYyPtaC5c7nqZKLWSznTEH1oz4HOL9edhchqqLjma7335qtzj7iG+zeXH9P6i9e3N/LQB&#10;EXGOf2H4xWd0KJip8hPZIHrWy+WaoxqSFU/gQJKmfKjYWasUZJHL/xOKHwAAAP//AwBQSwECLQAU&#10;AAYACAAAACEAtoM4kv4AAADhAQAAEwAAAAAAAAAAAAAAAAAAAAAAW0NvbnRlbnRfVHlwZXNdLnht&#10;bFBLAQItABQABgAIAAAAIQA4/SH/1gAAAJQBAAALAAAAAAAAAAAAAAAAAC8BAABfcmVscy8ucmVs&#10;c1BLAQItABQABgAIAAAAIQDVzJlkJQIAAE8EAAAOAAAAAAAAAAAAAAAAAC4CAABkcnMvZTJvRG9j&#10;LnhtbFBLAQItABQABgAIAAAAIQB5judV3gAAAAoBAAAPAAAAAAAAAAAAAAAAAH8EAABkcnMvZG93&#10;bnJldi54bWxQSwUGAAAAAAQABADzAAAAigUAAAAA&#10;">
                <v:textbox>
                  <w:txbxContent>
                    <w:p w:rsidR="003E0BED" w:rsidRDefault="003E0BED" w:rsidP="003E0BED">
                      <w:r>
                        <w:t>Имеются основания</w:t>
                      </w:r>
                    </w:p>
                  </w:txbxContent>
                </v:textbox>
              </v:rect>
            </w:pict>
          </mc:Fallback>
        </mc:AlternateContent>
      </w:r>
    </w:p>
    <w:p w:rsidR="003E0BED" w:rsidRPr="0004084E" w:rsidRDefault="003E0BED" w:rsidP="0004084E">
      <w:pPr>
        <w:pStyle w:val="ConsPlusNonformat"/>
        <w:ind w:firstLine="709"/>
        <w:jc w:val="both"/>
        <w:rPr>
          <w:rFonts w:ascii="Arial" w:hAnsi="Arial" w:cs="Arial"/>
          <w:sz w:val="24"/>
          <w:szCs w:val="24"/>
        </w:rPr>
      </w:pPr>
    </w:p>
    <w:p w:rsidR="003E0BED" w:rsidRPr="0004084E" w:rsidRDefault="001E0151" w:rsidP="0004084E">
      <w:pPr>
        <w:pStyle w:val="ConsPlusNonformat"/>
        <w:ind w:firstLine="709"/>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7728" behindDoc="0" locked="0" layoutInCell="1" allowOverlap="1">
                <wp:simplePos x="0" y="0"/>
                <wp:positionH relativeFrom="column">
                  <wp:posOffset>4067175</wp:posOffset>
                </wp:positionH>
                <wp:positionV relativeFrom="paragraph">
                  <wp:posOffset>140970</wp:posOffset>
                </wp:positionV>
                <wp:extent cx="492125" cy="0"/>
                <wp:effectExtent l="0" t="0" r="0" b="0"/>
                <wp:wrapNone/>
                <wp:docPr id="1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1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320.25pt;margin-top:11.1pt;width:38.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O5HMgIAAF4EAAAOAAAAZHJzL2Uyb0RvYy54bWysVMtu2zAQvBfoPxC8O7JcJbUFy0Eg2b2k&#10;jYGkH0CTlEWU4hIkbdko+u9d0o826aUoqgO1FPcxOzvU/P7Qa7KXziswFc1vxpRIw0Eos63o15fV&#10;aEqJD8wIpsHIih6lp/eL9+/mgy3lBDrQQjqCSYwvB1vRLgRbZpnnneyZvwErDR624HoWcOu2mXBs&#10;wOy9zibj8V02gBPWAZfe49fmdEgXKX/bSh6e2tbLQHRFEVtIq0vrJq7ZYs7KrWO2U/wMg/0Dip4p&#10;g0WvqRoWGNk59UeqXnEHHtpww6HPoG0Vl6kH7CYfv+nmuWNWpl6QHG+vNPn/l5Z/2a8dUQJnh/QY&#10;1uOMHnYBUmmSTyNBg/Ul+tVm7WKL/GCe7SPwb54YqDtmtjJ5vxwtBucxInsVEjfeYpnN8BkE+jAs&#10;kNg6tK6PKZEHckhDOV6HIg+BcPxYzCb55JYSfjnKWHmJs86HTxJ6Eo2K+uCY2nahBmNw8uDyVIXt&#10;H32IqFh5CYhFDayU1kkA2pChorNbrBNPPGgl4mHauO2m1o7sWZRQelKLb9wc7IxIyTrJxPJsB6Y0&#10;2iQkboJTyJaWNFbrpaBES7w10TrB0yZWxM4R8Nk6qej7bDxbTpfTYlRM7pajYtw0o4dVXYzuVvnH&#10;2+ZDU9dN/iOCz4uyU0JIE/FfFJ0Xf6eY8906afGq6StR2evsiVEEe3kn0Gn0cdon3WxAHNcudhdV&#10;gCJOzucLF2/J7/vk9eu3sPgJAAD//wMAUEsDBBQABgAIAAAAIQCn8oT24AAAAAkBAAAPAAAAZHJz&#10;L2Rvd25yZXYueG1sTI9NT8MwDIbvSPyHyEjcWLoKyihNJ2BC9DKkfQhxzBrTRjRO1WRbx6/HiAMc&#10;bT96/bzFfHSdOOAQrCcF00kCAqn2xlKjYLt5vpqBCFGT0Z0nVHDCAPPy/KzQufFHWuFhHRvBIRRy&#10;raCNsc+lDHWLToeJ75H49uEHpyOPQyPNoI8c7jqZJkkmnbbEH1rd41OL9ed67xTExfupzd7qxzv7&#10;unlZZvarqqqFUpcX48M9iIhj/IPhR5/VoWSnnd+TCaJTkF0nN4wqSNMUBAO30xmX2/0uZFnI/w3K&#10;bwAAAP//AwBQSwECLQAUAAYACAAAACEAtoM4kv4AAADhAQAAEwAAAAAAAAAAAAAAAAAAAAAAW0Nv&#10;bnRlbnRfVHlwZXNdLnhtbFBLAQItABQABgAIAAAAIQA4/SH/1gAAAJQBAAALAAAAAAAAAAAAAAAA&#10;AC8BAABfcmVscy8ucmVsc1BLAQItABQABgAIAAAAIQBNzO5HMgIAAF4EAAAOAAAAAAAAAAAAAAAA&#10;AC4CAABkcnMvZTJvRG9jLnhtbFBLAQItABQABgAIAAAAIQCn8oT24AAAAAkBAAAPAAAAAAAAAAAA&#10;AAAAAIwEAABkcnMvZG93bnJldi54bWxQSwUGAAAAAAQABADzAAAAmQUAAAAA&#10;">
                <v:stroke endarrow="block"/>
              </v:shape>
            </w:pict>
          </mc:Fallback>
        </mc:AlternateContent>
      </w:r>
      <w:r>
        <w:rPr>
          <w:rFonts w:ascii="Arial" w:hAnsi="Arial" w:cs="Arial"/>
          <w:noProof/>
          <w:sz w:val="24"/>
          <w:szCs w:val="24"/>
        </w:rPr>
        <mc:AlternateContent>
          <mc:Choice Requires="wps">
            <w:drawing>
              <wp:anchor distT="0" distB="0" distL="114300" distR="114300" simplePos="0" relativeHeight="251656704" behindDoc="0" locked="0" layoutInCell="1" allowOverlap="1">
                <wp:simplePos x="0" y="0"/>
                <wp:positionH relativeFrom="column">
                  <wp:posOffset>1833245</wp:posOffset>
                </wp:positionH>
                <wp:positionV relativeFrom="paragraph">
                  <wp:posOffset>140970</wp:posOffset>
                </wp:positionV>
                <wp:extent cx="465455" cy="0"/>
                <wp:effectExtent l="0" t="0" r="0" b="0"/>
                <wp:wrapNone/>
                <wp:docPr id="9"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54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144.35pt;margin-top:11.1pt;width:36.65pt;height:0;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JSOgIAAGcEAAAOAAAAZHJzL2Uyb0RvYy54bWysVE2P2yAQvVfqf0DcE8epnU2sOKuVnbSH&#10;bRtptz+AALZRMSAgcaKq/70D+djd9lJV9QEPnpk3b4aHl/fHXqIDt05oVeJ0PMGIK6qZUG2Jvz1v&#10;RnOMnCeKEakVL/GJO3y/ev9uOZiCT3WnJeMWAYhyxWBK3HlviiRxtOM9cWNtuAJno21PPGxtmzBL&#10;BkDvZTKdTGbJoC0zVlPuHHytz068ivhNw6n/2jSOeyRLDNx8XG1cd2FNVktStJaYTtALDfIPLHoi&#10;FBS9QdXEE7S34g+oXlCrnW78mOo+0U0jKI89QDfp5LdunjpieOwFhuPMbUzu/8HSL4etRYKVeIGR&#10;Ij0c0cPe61gZpXdhPoNxBYRVamtDh/Sonsyjpt8dUrrqiGp5jH4+GUhOQ0byJiVsnIEqu+GzZhBD&#10;oEAc1rGxPWqkMJ9CYgCHgaBjPJ3T7XT40SMKH7NZnuU5RvTqSkgREEKesc5/5LpHwSix85aItvOV&#10;VgokoO0ZnRwenQ/8XhJCstIbIWVUglRogFHk0zzScVoKFpwhzNl2V0mLDiRoKT6xWfC8DrN6r1gE&#10;6zhh64vtiZBgIx+n5K2AuUmOQ7WeM4wkh+sTrDM9qUJF6BwIX6yznH4sJov1fD3PRtl0th5lk7oe&#10;PWyqbDTbpHd5/aGuqjr9GcinWdEJxrgK/K/STrO/k87lkp1FeRP3bVDJW/Q4USB7fUfSUQTh3M8K&#10;2ml22trQXdADqDkGX25euC6v9zHq5f+w+gUAAP//AwBQSwMEFAAGAAgAAAAhAO2cvU/eAAAACQEA&#10;AA8AAABkcnMvZG93bnJldi54bWxMj0FPwzAMhe9I/IfISFzQlhLEqErTCQGD0zTRjXvWmLZa41RN&#10;trX/HiMOcLP9np6/ly9H14kTDqH1pOF2noBAqrxtqdaw265mKYgQDVnTeUINEwZYFpcXucmsP9MH&#10;nspYCw6hkBkNTYx9JmWoGnQmzH2PxNqXH5yJvA61tIM5c7jrpEqShXSmJf7QmB6fG6wO5dFpeCk3&#10;96vPm92opup9Xb6lhw1Nr1pfX41PjyAijvHPDD/4jA4FM+39kWwQnQaVpg9s5UEpEGy4Wygut/89&#10;yCKX/xsU3wAAAP//AwBQSwECLQAUAAYACAAAACEAtoM4kv4AAADhAQAAEwAAAAAAAAAAAAAAAAAA&#10;AAAAW0NvbnRlbnRfVHlwZXNdLnhtbFBLAQItABQABgAIAAAAIQA4/SH/1gAAAJQBAAALAAAAAAAA&#10;AAAAAAAAAC8BAABfcmVscy8ucmVsc1BLAQItABQABgAIAAAAIQCQ/2JSOgIAAGcEAAAOAAAAAAAA&#10;AAAAAAAAAC4CAABkcnMvZTJvRG9jLnhtbFBLAQItABQABgAIAAAAIQDtnL1P3gAAAAkBAAAPAAAA&#10;AAAAAAAAAAAAAJQEAABkcnMvZG93bnJldi54bWxQSwUGAAAAAAQABADzAAAAnwUAAAAA&#10;">
                <v:stroke endarrow="block"/>
              </v:shape>
            </w:pict>
          </mc:Fallback>
        </mc:AlternateContent>
      </w:r>
    </w:p>
    <w:p w:rsidR="003E0BED" w:rsidRPr="0004084E" w:rsidRDefault="003E0BED" w:rsidP="0004084E">
      <w:pPr>
        <w:pStyle w:val="ConsPlusNonformat"/>
        <w:ind w:firstLine="709"/>
        <w:jc w:val="both"/>
        <w:rPr>
          <w:rFonts w:ascii="Arial" w:hAnsi="Arial" w:cs="Arial"/>
          <w:sz w:val="24"/>
          <w:szCs w:val="24"/>
        </w:rPr>
      </w:pPr>
    </w:p>
    <w:p w:rsidR="003E0BED" w:rsidRPr="0004084E" w:rsidRDefault="003E0BED" w:rsidP="0004084E">
      <w:pPr>
        <w:pStyle w:val="ConsPlusNonformat"/>
        <w:ind w:firstLine="709"/>
        <w:jc w:val="both"/>
        <w:rPr>
          <w:rFonts w:ascii="Arial" w:hAnsi="Arial" w:cs="Arial"/>
          <w:sz w:val="24"/>
          <w:szCs w:val="24"/>
        </w:rPr>
      </w:pPr>
    </w:p>
    <w:p w:rsidR="003E0BED" w:rsidRPr="0004084E" w:rsidRDefault="003E0BED" w:rsidP="0004084E">
      <w:pPr>
        <w:pStyle w:val="ConsPlusNonformat"/>
        <w:ind w:firstLine="709"/>
        <w:jc w:val="both"/>
        <w:rPr>
          <w:rFonts w:ascii="Arial" w:hAnsi="Arial" w:cs="Arial"/>
          <w:sz w:val="24"/>
          <w:szCs w:val="24"/>
        </w:rPr>
      </w:pPr>
    </w:p>
    <w:p w:rsidR="003E0BED" w:rsidRPr="0004084E" w:rsidRDefault="001E0151" w:rsidP="0004084E">
      <w:pPr>
        <w:pStyle w:val="ConsPlusNonformat"/>
        <w:ind w:firstLine="709"/>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2848" behindDoc="0" locked="0" layoutInCell="1" allowOverlap="1">
                <wp:simplePos x="0" y="0"/>
                <wp:positionH relativeFrom="column">
                  <wp:posOffset>5120005</wp:posOffset>
                </wp:positionH>
                <wp:positionV relativeFrom="paragraph">
                  <wp:posOffset>-3810</wp:posOffset>
                </wp:positionV>
                <wp:extent cx="8255" cy="284480"/>
                <wp:effectExtent l="0" t="0" r="0" b="0"/>
                <wp:wrapNone/>
                <wp:docPr id="8"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84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403.15pt;margin-top:-.3pt;width:.65pt;height:22.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GHiOAIAAGAEAAAOAAAAZHJzL2Uyb0RvYy54bWysVNuO2yAQfa/Uf0C8J76ss3WsOKuVnfRl&#10;20ba7QcQwDEqBgQkTlT13zuQS3fbl6qqH/DguZ2ZOePFw3GQ6MCtE1rVOJumGHFFNRNqV+OvL+tJ&#10;iZHzRDEiteI1PnGHH5bv3y1GU/Fc91oybhEEUa4aTY17702VJI72fCBuqg1XoOy0HYiHq90lzJIR&#10;og8yydP0Phm1ZcZqyp2Dr+1ZiZcxftdx6r90neMeyRoDNh9PG89tOJPlglQ7S0wv6AUG+QcUAxEK&#10;kt5CtcQTtLfij1CDoFY73fkp1UOiu05QHmuAarL0t2qee2J4rAWa48ytTe7/haWfDxuLBKsxDEqR&#10;AUb0uPc6Zkb5XejPaFwFZo3a2FAhPapn86TpN4eUbnqidjxav5wMOGfBI3njEi7OQJbt+EkzsCGQ&#10;IDbr2NkhhIQ2oGOcyek2E370iMLHMp/NMKKgyMuiKOPEElJdXY11/iPXAwpCjZ23ROx632ilYPba&#10;ZjEROTw5H4CR6uoQ8iq9FlJGCkiFxhrPZ/ksOjgtBQvKYObsbttIiw4kkCg+sUrQvDazeq9YDNZz&#10;wlYX2RMhQUY+tsdbAQ2THIdsA2cYSQ57E6QzPKlCRigeAF+kM4++z9P5qlyVxaTI71eTIm3byeO6&#10;KSb36+zDrL1rm6bNfgTwWVH1gjGuAv4rp7Pi7zhz2a4zG2+svjUqeRs9dhTAXt8RdJx+GPiZOlvN&#10;ThsbqgtEABpH48vKhT15fY9Wv34My58AAAD//wMAUEsDBBQABgAIAAAAIQB72eUM4AAAAAgBAAAP&#10;AAAAZHJzL2Rvd25yZXYueG1sTI/BTsMwEETvSPyDtUjcWptSmTRkUwEVIpci0VaIoxubxCK2o9ht&#10;U76e5QS3Wc1o5m2xHF3HjmaINniEm6kAZnwdtPUNwm77PMmAxaS8Vl3wBuFsIizLy4tC5Tqc/Js5&#10;blLDqMTHXCG0KfU557FujVNxGnrjyfsMg1OJzqHhelAnKncdnwkhuVPW00KrevPUmvprc3AIafVx&#10;buV7/biwr9uXtbTfVVWtEK+vxod7YMmM6S8Mv/iEDiUx7cPB68g6hEzIW4oiTCQw8jNxR2KPMJ/P&#10;gJcF//9A+QMAAP//AwBQSwECLQAUAAYACAAAACEAtoM4kv4AAADhAQAAEwAAAAAAAAAAAAAAAAAA&#10;AAAAW0NvbnRlbnRfVHlwZXNdLnhtbFBLAQItABQABgAIAAAAIQA4/SH/1gAAAJQBAAALAAAAAAAA&#10;AAAAAAAAAC8BAABfcmVscy8ucmVsc1BLAQItABQABgAIAAAAIQDGhGHiOAIAAGAEAAAOAAAAAAAA&#10;AAAAAAAAAC4CAABkcnMvZTJvRG9jLnhtbFBLAQItABQABgAIAAAAIQB72eUM4AAAAAgBAAAPAAAA&#10;AAAAAAAAAAAAAJIEAABkcnMvZG93bnJldi54bWxQSwUGAAAAAAQABADzAAAAnwUAAAAA&#10;">
                <v:stroke endarrow="block"/>
              </v:shape>
            </w:pict>
          </mc:Fallback>
        </mc:AlternateContent>
      </w:r>
      <w:r>
        <w:rPr>
          <w:rFonts w:ascii="Arial" w:hAnsi="Arial" w:cs="Arial"/>
          <w:noProof/>
          <w:sz w:val="24"/>
          <w:szCs w:val="24"/>
        </w:rPr>
        <mc:AlternateContent>
          <mc:Choice Requires="wps">
            <w:drawing>
              <wp:anchor distT="0" distB="0" distL="114300" distR="114300" simplePos="0" relativeHeight="251660800" behindDoc="0" locked="0" layoutInCell="1" allowOverlap="1">
                <wp:simplePos x="0" y="0"/>
                <wp:positionH relativeFrom="column">
                  <wp:posOffset>1323975</wp:posOffset>
                </wp:positionH>
                <wp:positionV relativeFrom="paragraph">
                  <wp:posOffset>-3810</wp:posOffset>
                </wp:positionV>
                <wp:extent cx="8890" cy="344805"/>
                <wp:effectExtent l="0" t="0" r="0" b="0"/>
                <wp:wrapNone/>
                <wp:docPr id="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3448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104.25pt;margin-top:-.3pt;width:.7pt;height:27.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OUjNgIAAGAEAAAOAAAAZHJzL2Uyb0RvYy54bWysVE2P2yAQvVfqf0DcE9tZJ+tYcVYrO+ll&#10;20ba7Q8ggGNUDAhInKjqf+9APtq0l6qqD3gwM2/ezDy8eDr2Eh24dUKrCmfjFCOuqGZC7Sr85W09&#10;KjBynihGpFa8wifu8NPy/bvFYEo+0Z2WjFsEIMqVg6lw570pk8TRjvfEjbXhCg5bbXviYWt3CbNk&#10;APReJpM0nSWDtsxYTblz8LU5H+JlxG9bTv3ntnXcI1lh4ObjauO6DWuyXJByZ4npBL3QIP/AoidC&#10;QdIbVEM8QXsr/oDqBbXa6daPqe4T3baC8lgDVJOlv1Xz2hHDYy3QHGdubXL/D5Z+OmwsEqzCjxgp&#10;0sOInvdex8xokoX+DMaV4FarjQ0V0qN6NS+afnVI6bojasej99vJQHCMSO5CwsYZyLIdPmoGPgQS&#10;xGYdW9sHSGgDOsaZnG4z4UePKHwsijnMjcLBQ54X6TQwSkh5DTXW+Q9c9ygYFXbeErHrfK2Vgtlr&#10;m8VE5PDi/DnwGhDyKr0WUkYJSIWGCs+nk2kMcFoKFg6Dm7O7bS0tOpAgovhcWNy5Wb1XLIJ1nLDV&#10;xfZESLCRj+3xVkDDJMchW88ZRpLDvQnWmZ5UISMUD4Qv1llH3+bpfFWsinyUT2arUZ42zeh5Xeej&#10;2Tp7nDYPTV032fdAPsvLTjDGVeB/1XSW/51mLrfrrMabqm+NSu7R4yiA7PUdScfph4GfpbPV7LSx&#10;obogBJBxdL5cuXBPft1Hr58/huUPAAAA//8DAFBLAwQUAAYACAAAACEADVzmnOAAAAAIAQAADwAA&#10;AGRycy9kb3ducmV2LnhtbEyPwU7DMBBE70j8g7VI3FqboIYmZFMBFSIXkGgR4ujGJraI11Hstilf&#10;jznBcTSjmTfVanI9O+gxWE8IV3MBTFPrlaUO4W37OFsCC1GSkr0njXDSAVb1+VklS+WP9KoPm9ix&#10;VEKhlAgmxqHkPLRGOxnmftCUvE8/OhmTHDuuRnlM5a7nmRA5d9JSWjBy0A9Gt1+bvUOI64+Tyd/b&#10;+8K+bJ+ec/vdNM0a8fJiursFFvUU/8Lwi5/QoU5MO78nFViPkInlIkURZjmw5GeiKIDtEBbXN8Dr&#10;iv8/UP8AAAD//wMAUEsBAi0AFAAGAAgAAAAhALaDOJL+AAAA4QEAABMAAAAAAAAAAAAAAAAAAAAA&#10;AFtDb250ZW50X1R5cGVzXS54bWxQSwECLQAUAAYACAAAACEAOP0h/9YAAACUAQAACwAAAAAAAAAA&#10;AAAAAAAvAQAAX3JlbHMvLnJlbHNQSwECLQAUAAYACAAAACEAaTTlIzYCAABgBAAADgAAAAAAAAAA&#10;AAAAAAAuAgAAZHJzL2Uyb0RvYy54bWxQSwECLQAUAAYACAAAACEADVzmnOAAAAAIAQAADwAAAAAA&#10;AAAAAAAAAACQBAAAZHJzL2Rvd25yZXYueG1sUEsFBgAAAAAEAAQA8wAAAJ0FAAAAAA==&#10;">
                <v:stroke endarrow="block"/>
              </v:shape>
            </w:pict>
          </mc:Fallback>
        </mc:AlternateContent>
      </w:r>
    </w:p>
    <w:p w:rsidR="003E0BED" w:rsidRPr="0004084E" w:rsidRDefault="001E0151" w:rsidP="0004084E">
      <w:pPr>
        <w:pStyle w:val="ConsPlusNonformat"/>
        <w:ind w:firstLine="709"/>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3872" behindDoc="0" locked="0" layoutInCell="1" allowOverlap="1">
                <wp:simplePos x="0" y="0"/>
                <wp:positionH relativeFrom="column">
                  <wp:posOffset>4239260</wp:posOffset>
                </wp:positionH>
                <wp:positionV relativeFrom="paragraph">
                  <wp:posOffset>76200</wp:posOffset>
                </wp:positionV>
                <wp:extent cx="1544320" cy="1224915"/>
                <wp:effectExtent l="0" t="0" r="0" b="0"/>
                <wp:wrapNone/>
                <wp:docPr id="6"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4320" cy="1224915"/>
                        </a:xfrm>
                        <a:prstGeom prst="rect">
                          <a:avLst/>
                        </a:prstGeom>
                        <a:solidFill>
                          <a:srgbClr val="FFFFFF"/>
                        </a:solidFill>
                        <a:ln w="9525">
                          <a:solidFill>
                            <a:srgbClr val="000000"/>
                          </a:solidFill>
                          <a:miter lim="800000"/>
                          <a:headEnd/>
                          <a:tailEnd/>
                        </a:ln>
                      </wps:spPr>
                      <wps:txbx>
                        <w:txbxContent>
                          <w:p w:rsidR="003E0BED" w:rsidRDefault="003E0BED" w:rsidP="003E0BED">
                            <w:r>
                              <w:t>Принятие постановления администрации об установлении публичного сервитута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2" style="position:absolute;left:0;text-align:left;margin-left:333.8pt;margin-top:6pt;width:121.6pt;height:96.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H1aKgIAAFAEAAAOAAAAZHJzL2Uyb0RvYy54bWysVMGO0zAQvSPxD5bvNE1Il23UdLXqUoS0&#10;wIqFD3AcJ7FwbDN2m5SvZ+xkSxc4IXKwPJ7x88x7M9ncjL0iRwFOGl3SdLGkRGhuaqnbkn79sn91&#10;TYnzTNdMGS1KehKO3mxfvtgMthCZ6YyqBRAE0a4YbEk7722RJI53omduYazQ6GwM9MyjCW1SAxsQ&#10;vVdJtlxeJYOB2oLhwjk8vZucdBvxm0Zw/6lpnPBElRRz83GFuFZhTbYbVrTAbCf5nAb7hyx6JjU+&#10;eoa6Y56RA8g/oHrJwTjT+AU3fWKaRnIRa8Bq0uVv1Tx2zIpYC5Lj7Jkm9/9g+cfjAxBZl/SKEs16&#10;lOgzksZ0qwTJ8sDPYF2BYY/2AUKFzt4b/s0RbXYdholbADN0gtWYVRrik2cXguHwKqmGD6ZGeHbw&#10;JlI1NtAHQCSBjFGR01kRMXrC8TBd5fnrDIXj6EuzLF+nq/gGK56uW3D+nTA9CZuSAmYf4dnx3vmQ&#10;DiueQmL6Rsl6L5WKBrTVTgE5MmyPffxmdHcZpjQZSrpeZauI/MznLiGW8fsbRC899rmSfUmvz0Gs&#10;CLy91XXsQs+kmvaYstIzkYG7SQM/VuOs1KxKZeoTMgtmamscQ9x0Bn5QMmBLl9R9PzAQlKj3GtVZ&#10;p3keZiAa+epN4BUuPdWlh2mOUCX1lEzbnZ/m5mBBth2+lEY2tLlFRRsZuQ5qT1nN6WPbRgnmEQtz&#10;cWnHqF8/gu1PAAAA//8DAFBLAwQUAAYACAAAACEAYsqqTt4AAAAKAQAADwAAAGRycy9kb3ducmV2&#10;LnhtbEyPwU7DMBBE70j8g7VI3KjdgAIJcSoEKhLHNr1w28RLEojtKHbawNeznOhxNaPZ94rNYgdx&#10;pCn03mlYrxQIco03vWs1HKrtzQOIENEZHLwjDd8UYFNeXhSYG39yOzruYyt4xIUcNXQxjrmUoenI&#10;Ylj5kRxnH36yGPmcWmkmPPG4HWSiVCot9o4/dDjSc0fN1362Guo+OeDPrnpVNtvexrel+pzfX7S+&#10;vlqeHkFEWuJ/Gf7wGR1KZqr97EwQg4Y0vU+5ykHCTlzI1opdag2JustAloU8Vyh/AQAA//8DAFBL&#10;AQItABQABgAIAAAAIQC2gziS/gAAAOEBAAATAAAAAAAAAAAAAAAAAAAAAABbQ29udGVudF9UeXBl&#10;c10ueG1sUEsBAi0AFAAGAAgAAAAhADj9If/WAAAAlAEAAAsAAAAAAAAAAAAAAAAALwEAAF9yZWxz&#10;Ly5yZWxzUEsBAi0AFAAGAAgAAAAhAJYUfVoqAgAAUAQAAA4AAAAAAAAAAAAAAAAALgIAAGRycy9l&#10;Mm9Eb2MueG1sUEsBAi0AFAAGAAgAAAAhAGLKqk7eAAAACgEAAA8AAAAAAAAAAAAAAAAAhAQAAGRy&#10;cy9kb3ducmV2LnhtbFBLBQYAAAAABAAEAPMAAACPBQAAAAA=&#10;">
                <v:textbox>
                  <w:txbxContent>
                    <w:p w:rsidR="003E0BED" w:rsidRDefault="003E0BED" w:rsidP="003E0BED">
                      <w:r>
                        <w:t>Принятие постановления администрации об установлении публичного сервитута</w:t>
                      </w:r>
                    </w:p>
                  </w:txbxContent>
                </v:textbox>
              </v:rect>
            </w:pict>
          </mc:Fallback>
        </mc:AlternateContent>
      </w:r>
      <w:r>
        <w:rPr>
          <w:rFonts w:ascii="Arial" w:hAnsi="Arial" w:cs="Arial"/>
          <w:noProof/>
          <w:sz w:val="24"/>
          <w:szCs w:val="24"/>
        </w:rPr>
        <mc:AlternateContent>
          <mc:Choice Requires="wps">
            <w:drawing>
              <wp:anchor distT="0" distB="0" distL="114300" distR="114300" simplePos="0" relativeHeight="251661824" behindDoc="0" locked="0" layoutInCell="1" allowOverlap="1">
                <wp:simplePos x="0" y="0"/>
                <wp:positionH relativeFrom="column">
                  <wp:posOffset>409575</wp:posOffset>
                </wp:positionH>
                <wp:positionV relativeFrom="paragraph">
                  <wp:posOffset>136525</wp:posOffset>
                </wp:positionV>
                <wp:extent cx="1346200" cy="1345565"/>
                <wp:effectExtent l="0" t="0" r="0" b="0"/>
                <wp:wrapNone/>
                <wp:docPr id="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6200" cy="1345565"/>
                        </a:xfrm>
                        <a:prstGeom prst="rect">
                          <a:avLst/>
                        </a:prstGeom>
                        <a:solidFill>
                          <a:srgbClr val="FFFFFF"/>
                        </a:solidFill>
                        <a:ln w="9525">
                          <a:solidFill>
                            <a:srgbClr val="000000"/>
                          </a:solidFill>
                          <a:miter lim="800000"/>
                          <a:headEnd/>
                          <a:tailEnd/>
                        </a:ln>
                      </wps:spPr>
                      <wps:txbx>
                        <w:txbxContent>
                          <w:p w:rsidR="003E0BED" w:rsidRDefault="003E0BED" w:rsidP="003E0BED">
                            <w:r>
                              <w:t>Подготовка уведомления о мотивированном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33" style="position:absolute;left:0;text-align:left;margin-left:32.25pt;margin-top:10.75pt;width:106pt;height:105.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IGJKgIAAFAEAAAOAAAAZHJzL2Uyb0RvYy54bWysVG1v0zAQ/o7Ef7D8naYNTbdFTaepowhp&#10;wMTgBziOk1j4jbPbZPx6zk7XdcAnRD5YPt/58XPP3WV9PWpFDgK8tKaii9mcEmG4baTpKvrt6+7N&#10;JSU+MNMwZY2o6KPw9Hrz+tV6cKXIbW9VI4AgiPHl4Crah+DKLPO8F5r5mXXCoLO1oFlAE7qsATYg&#10;ulZZPp+vssFC48By4T2e3k5Oukn4bSt4+Ny2XgSiKorcQlohrXVcs82alR0w10t+pMH+gYVm0uCj&#10;J6hbFhjZg/wDSksO1ts2zLjVmW1byUXKAbNZzH/L5qFnTqRcUBzvTjL5/wfLPx3ugcimogUlhmks&#10;0RcUjZlOCZLnUZ/B+RLDHtw9xAy9u7P8uyfGbnsMEzcAdugFa5DVIsZnLy5Ew+NVUg8fbYPwbB9s&#10;kmpsQUdAFIGMqSKPp4qIMRCOh4u3yxWWmRKOPjSKYlWkN1j5dN2BD++F1SRuKgrIPsGzw50PkQ4r&#10;n0ISfatks5NKJQO6equAHBi2xy59R3R/HqYMGSp6VeRFQn7h8+cQ8/T9DULLgH2upK7o5SmIlVG3&#10;d6ZJXRiYVNMeKStzFDJqN9UgjPWYKnURH4i61rZ5RGXBTm2NY4ib3sJPSgZs6Yr6H3sGghL1wWB1&#10;rhbLZZyBZCyLixwNOPfU5x5mOEJVNFAybbdhmpu9A9n1+NIiqWHsDVa0lUnrZ1ZH+ti2qQTHEYtz&#10;cW6nqOcfweYXAAAA//8DAFBLAwQUAAYACAAAACEAMIHm0N4AAAAJAQAADwAAAGRycy9kb3ducmV2&#10;LnhtbEyPQU+DQBCF7yb+h82YeLNLoaJFlsZoauKxpRdvCzsFlJ0l7NKiv97xVE/zJu/lzTf5Zra9&#10;OOHoO0cKlosIBFLtTEeNgkO5vXsE4YMmo3tHqOAbPWyK66tcZ8adaYenfWgEl5DPtII2hCGT0tct&#10;Wu0XbkBi7+hGqwOvYyPNqM9cbnsZR1Eqre6IL7R6wJcW66/9ZBVUXXzQP7vyLbLrbRLe5/Jz+nhV&#10;6vZmfn4CEXAOlzD84TM6FMxUuYmMF72CdHXPSQXxkif78UPKomKRJCuQRS7/f1D8AgAA//8DAFBL&#10;AQItABQABgAIAAAAIQC2gziS/gAAAOEBAAATAAAAAAAAAAAAAAAAAAAAAABbQ29udGVudF9UeXBl&#10;c10ueG1sUEsBAi0AFAAGAAgAAAAhADj9If/WAAAAlAEAAAsAAAAAAAAAAAAAAAAALwEAAF9yZWxz&#10;Ly5yZWxzUEsBAi0AFAAGAAgAAAAhAFcMgYkqAgAAUAQAAA4AAAAAAAAAAAAAAAAALgIAAGRycy9l&#10;Mm9Eb2MueG1sUEsBAi0AFAAGAAgAAAAhADCB5tDeAAAACQEAAA8AAAAAAAAAAAAAAAAAhAQAAGRy&#10;cy9kb3ducmV2LnhtbFBLBQYAAAAABAAEAPMAAACPBQAAAAA=&#10;">
                <v:textbox>
                  <w:txbxContent>
                    <w:p w:rsidR="003E0BED" w:rsidRDefault="003E0BED" w:rsidP="003E0BED">
                      <w:r>
                        <w:t>Подготовка уведомления о мотивированном отказе в предоставлении муниципальной услуги</w:t>
                      </w:r>
                    </w:p>
                  </w:txbxContent>
                </v:textbox>
              </v:rect>
            </w:pict>
          </mc:Fallback>
        </mc:AlternateContent>
      </w:r>
    </w:p>
    <w:p w:rsidR="003E0BED" w:rsidRPr="0004084E" w:rsidRDefault="003E0BED" w:rsidP="0004084E">
      <w:pPr>
        <w:pStyle w:val="ConsPlusNonformat"/>
        <w:ind w:firstLine="709"/>
        <w:jc w:val="both"/>
        <w:rPr>
          <w:rFonts w:ascii="Arial" w:hAnsi="Arial" w:cs="Arial"/>
          <w:sz w:val="24"/>
          <w:szCs w:val="24"/>
        </w:rPr>
      </w:pPr>
    </w:p>
    <w:p w:rsidR="003E0BED" w:rsidRPr="0004084E" w:rsidRDefault="003E0BED" w:rsidP="0004084E">
      <w:pPr>
        <w:pStyle w:val="ConsPlusNonformat"/>
        <w:ind w:firstLine="709"/>
        <w:jc w:val="both"/>
        <w:rPr>
          <w:rFonts w:ascii="Arial" w:hAnsi="Arial" w:cs="Arial"/>
          <w:sz w:val="24"/>
          <w:szCs w:val="24"/>
        </w:rPr>
      </w:pPr>
    </w:p>
    <w:p w:rsidR="003E0BED" w:rsidRPr="0004084E" w:rsidRDefault="003E0BED" w:rsidP="0004084E">
      <w:pPr>
        <w:pStyle w:val="ConsPlusNonformat"/>
        <w:ind w:firstLine="709"/>
        <w:jc w:val="both"/>
        <w:rPr>
          <w:rFonts w:ascii="Arial" w:hAnsi="Arial" w:cs="Arial"/>
          <w:sz w:val="24"/>
          <w:szCs w:val="24"/>
        </w:rPr>
      </w:pPr>
    </w:p>
    <w:p w:rsidR="003E0BED" w:rsidRPr="0004084E" w:rsidRDefault="003E0BED" w:rsidP="0004084E">
      <w:pPr>
        <w:pStyle w:val="ConsPlusNonformat"/>
        <w:ind w:firstLine="709"/>
        <w:jc w:val="both"/>
        <w:rPr>
          <w:rFonts w:ascii="Arial" w:hAnsi="Arial" w:cs="Arial"/>
          <w:sz w:val="24"/>
          <w:szCs w:val="24"/>
        </w:rPr>
      </w:pPr>
    </w:p>
    <w:p w:rsidR="003E0BED" w:rsidRPr="0004084E" w:rsidRDefault="003E0BED" w:rsidP="0004084E">
      <w:pPr>
        <w:pStyle w:val="ConsPlusNonformat"/>
        <w:ind w:firstLine="709"/>
        <w:jc w:val="both"/>
        <w:rPr>
          <w:rFonts w:ascii="Arial" w:hAnsi="Arial" w:cs="Arial"/>
          <w:sz w:val="24"/>
          <w:szCs w:val="24"/>
        </w:rPr>
      </w:pPr>
    </w:p>
    <w:p w:rsidR="003E0BED" w:rsidRPr="0004084E" w:rsidRDefault="001E0151" w:rsidP="0004084E">
      <w:pPr>
        <w:pStyle w:val="ConsPlusNonformat"/>
        <w:ind w:firstLine="709"/>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5920" behindDoc="0" locked="0" layoutInCell="1" allowOverlap="1">
                <wp:simplePos x="0" y="0"/>
                <wp:positionH relativeFrom="column">
                  <wp:posOffset>4925060</wp:posOffset>
                </wp:positionH>
                <wp:positionV relativeFrom="paragraph">
                  <wp:posOffset>133350</wp:posOffset>
                </wp:positionV>
                <wp:extent cx="8890" cy="250190"/>
                <wp:effectExtent l="0" t="0" r="0" b="0"/>
                <wp:wrapNone/>
                <wp:docPr id="4"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250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387.8pt;margin-top:10.5pt;width:.7pt;height:19.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SFNAIAAGAEAAAOAAAAZHJzL2Uyb0RvYy54bWysVM2O2jAQvlfqO1i+s/lpoBARVqsEetm2&#10;SLt9AGM7xKpjW7YhoKrv3rEJtLSXqioHM/bMfPPNX5aPp16iI7dOaFXh7CHFiCuqmVD7Cn953Uzm&#10;GDlPFCNSK17hM3f4cfX2zXIwJc91pyXjFgGIcuVgKtx5b8okcbTjPXEP2nAFylbbnni42n3CLBkA&#10;vZdJnqazZNCWGaspdw5em4sSryJ+23LqP7et4x7JCgM3H08bz104k9WSlHtLTCfoSIP8A4ueCAVB&#10;b1AN8QQdrPgDqhfUaqdb/0B1n+i2FZTHHCCbLP0tm5eOGB5zgeI4cyuT+3+w9NNxa5FgFS4wUqSH&#10;Fj0dvI6RUT4L9RmMK8GsVlsbMqQn9WKeNf3qkNJ1R9SeR+vXswHnLHgkdy7h4gxE2Q0fNQMbAgFi&#10;sU6t7QMklAGdYk/Ot57wk0cUHufzBfSNgiKfphnIAZ+UV1djnf/AdY+CUGHnLRH7ztdaKei9tlkM&#10;RI7Pzl8crw4hrtIbISW8k1IqNFR4Mc2n0cFpKVhQBp2z+10tLTqSMETxN7K4M7P6oFgE6zhh61H2&#10;REiQkY/l8VZAwSTHIVrPGUaSw94E6UJPqhARkgfCo3SZo2+LdLGer+fFpMhn60mRNs3kaVMXk9km&#10;ez9t3jV13WTfA/msKDvBGFeB/3Wms+LvZmbcrss03qb6VqjkHj22Ashe/yPp2P3Q8Mvo7DQ7b23I&#10;LgwCjHE0Hlcu7Mmv92j188Ow+gEAAP//AwBQSwMEFAAGAAgAAAAhAGO8X1fgAAAACQEAAA8AAABk&#10;cnMvZG93bnJldi54bWxMj8FOwzAMhu9IvENkJG4s3QQJlLoTMCF6AYkNIY5ZE5qIJqmabOt4eswJ&#10;brb86ff3V8vJ92xvxuRiQJjPCmAmtFG70CG8bR4vroGlrIJWfQwG4WgSLOvTk0qVOh7Cq9mvc8co&#10;JKRSIdich5Lz1FrjVZrFwQS6fcbRq0zr2HE9qgOF+54vikJwr1ygD1YN5sGa9mu98wh59XG04r29&#10;v3Evm6dn4b6bplkhnp9Nd7fAspnyHwy/+qQONTlt4y7oxHoEKa8EoQiLOXUiQEpJwxZBFJfA64r/&#10;b1D/AAAA//8DAFBLAQItABQABgAIAAAAIQC2gziS/gAAAOEBAAATAAAAAAAAAAAAAAAAAAAAAABb&#10;Q29udGVudF9UeXBlc10ueG1sUEsBAi0AFAAGAAgAAAAhADj9If/WAAAAlAEAAAsAAAAAAAAAAAAA&#10;AAAALwEAAF9yZWxzLy5yZWxzUEsBAi0AFAAGAAgAAAAhAJX6pIU0AgAAYAQAAA4AAAAAAAAAAAAA&#10;AAAALgIAAGRycy9lMm9Eb2MueG1sUEsBAi0AFAAGAAgAAAAhAGO8X1fgAAAACQEAAA8AAAAAAAAA&#10;AAAAAAAAjgQAAGRycy9kb3ducmV2LnhtbFBLBQYAAAAABAAEAPMAAACbBQAAAAA=&#10;">
                <v:stroke endarrow="block"/>
              </v:shape>
            </w:pict>
          </mc:Fallback>
        </mc:AlternateContent>
      </w:r>
    </w:p>
    <w:p w:rsidR="003E0BED" w:rsidRPr="0004084E" w:rsidRDefault="001E0151" w:rsidP="0004084E">
      <w:pPr>
        <w:pStyle w:val="ConsPlusNonformat"/>
        <w:ind w:firstLine="709"/>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4896" behindDoc="0" locked="0" layoutInCell="1" allowOverlap="1">
                <wp:simplePos x="0" y="0"/>
                <wp:positionH relativeFrom="column">
                  <wp:posOffset>1091565</wp:posOffset>
                </wp:positionH>
                <wp:positionV relativeFrom="paragraph">
                  <wp:posOffset>48895</wp:posOffset>
                </wp:positionV>
                <wp:extent cx="0" cy="301625"/>
                <wp:effectExtent l="0" t="0" r="0" b="0"/>
                <wp:wrapNone/>
                <wp:docPr id="3"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1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85.95pt;margin-top:3.85pt;width:0;height:23.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NgxMQIAAF0EAAAOAAAAZHJzL2Uyb0RvYy54bWysVE2P2yAQvVfqf0DcE9v5amLFWa3spJdt&#10;G2m3P4AAtlExICBxoqr/vQNO0u72UlXNgQww8+bNzMPrh3Mn0YlbJ7QqcDZOMeKKaiZUU+CvL7vR&#10;EiPniWJEasULfOEOP2zev1v3JucT3WrJuEUAolzemwK33ps8SRxteUfcWBuu4LLWtiMetrZJmCU9&#10;oHcymaTpIum1ZcZqyp2D02q4xJuIX9ec+i917bhHssDAzcfVxvUQ1mSzJnljiWkFvdIg/8CiI0JB&#10;0jtURTxBRyv+gOoEtdrp2o+p7hJd14LyWANUk6VvqnluieGxFmiOM/c2uf8HSz+f9hYJVuApRop0&#10;MKLHo9cxM5rMQ39643JwK9XehgrpWT2bJ02/OaR02RLV8Oj9cjEQnIWI5FVI2DgDWQ79J83Ah0CC&#10;2KxzbbsACW1A5ziTy30m/OwRHQ4pnE7TbDHQSUh+izPW+Y9cdygYBXbeEtG0vtRKweC1zWIWcnpy&#10;PrAi+S0gJFV6J6SM85cK9QVezSFBuHFaChYu48Y2h1JadCJBQfEXS3zjZvVRsQjWcsK2V9sTIcFG&#10;PvbGWwHdkhyHbB1nGEkOjyZYAz2pQkaoHAhfrUFE31fparvcLmej2WSxHc3Sqho97srZaLHLPsyr&#10;aVWWVfYjkM9meSsY4yrwvwk6m/2dYK5Pa5DiXdL3RiWv0WNHgeztP5KOow/THnRz0Oyyt6G6oALQ&#10;cHS+vrfwSH7fR69fX4XNTwAAAP//AwBQSwMEFAAGAAgAAAAhAFBhLALeAAAACAEAAA8AAABkcnMv&#10;ZG93bnJldi54bWxMj1FPwjAUhd9N/A/NNeFNOkjYZK4jAiHuRRLBGB/Lel0b19tlLTD89RZf9PHL&#10;OTn3u8VisC07Ye+NIwGTcQIMqXbKUCPgbb+5fwDmgyQlW0co4IIeFuXtTSFz5c70iqddaFgcIZ9L&#10;ATqELufc1xqt9GPXIcXs0/VWhoh9w1Uvz3HctnyaJCm30lC8oGWHK4311+5oBYT1x0Wn7/Vybrb7&#10;55fUfFdVtRZidDc8PQILOIS/Mlz1ozqU0engjqQ8ayNnk3msCsgyYNf8lw8CZrMp8LLg/x8ofwAA&#10;AP//AwBQSwECLQAUAAYACAAAACEAtoM4kv4AAADhAQAAEwAAAAAAAAAAAAAAAAAAAAAAW0NvbnRl&#10;bnRfVHlwZXNdLnhtbFBLAQItABQABgAIAAAAIQA4/SH/1gAAAJQBAAALAAAAAAAAAAAAAAAAAC8B&#10;AABfcmVscy8ucmVsc1BLAQItABQABgAIAAAAIQCCsNgxMQIAAF0EAAAOAAAAAAAAAAAAAAAAAC4C&#10;AABkcnMvZTJvRG9jLnhtbFBLAQItABQABgAIAAAAIQBQYSwC3gAAAAgBAAAPAAAAAAAAAAAAAAAA&#10;AIsEAABkcnMvZG93bnJldi54bWxQSwUGAAAAAAQABADzAAAAlgUAAAAA&#10;">
                <v:stroke endarrow="block"/>
              </v:shape>
            </w:pict>
          </mc:Fallback>
        </mc:AlternateContent>
      </w:r>
    </w:p>
    <w:p w:rsidR="003E0BED" w:rsidRPr="0004084E" w:rsidRDefault="001E0151" w:rsidP="0004084E">
      <w:pPr>
        <w:pStyle w:val="ConsPlusNonformat"/>
        <w:ind w:firstLine="709"/>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7968" behindDoc="0" locked="0" layoutInCell="1" allowOverlap="1">
                <wp:simplePos x="0" y="0"/>
                <wp:positionH relativeFrom="column">
                  <wp:posOffset>3553460</wp:posOffset>
                </wp:positionH>
                <wp:positionV relativeFrom="paragraph">
                  <wp:posOffset>635</wp:posOffset>
                </wp:positionV>
                <wp:extent cx="2303145" cy="914400"/>
                <wp:effectExtent l="0" t="0" r="0" b="0"/>
                <wp:wrapNone/>
                <wp:docPr id="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3145" cy="914400"/>
                        </a:xfrm>
                        <a:prstGeom prst="rect">
                          <a:avLst/>
                        </a:prstGeom>
                        <a:solidFill>
                          <a:srgbClr val="FFFFFF"/>
                        </a:solidFill>
                        <a:ln w="9525">
                          <a:solidFill>
                            <a:srgbClr val="000000"/>
                          </a:solidFill>
                          <a:miter lim="800000"/>
                          <a:headEnd/>
                          <a:tailEnd/>
                        </a:ln>
                      </wps:spPr>
                      <wps:txbx>
                        <w:txbxContent>
                          <w:p w:rsidR="003E0BED" w:rsidRDefault="003E0BED" w:rsidP="003E0BED">
                            <w:r>
                              <w:t xml:space="preserve">Выдача (направление) копии </w:t>
                            </w:r>
                            <w:r w:rsidRPr="00446907">
                              <w:t>постановления администрации об установлении публичного сервитута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34" style="position:absolute;left:0;text-align:left;margin-left:279.8pt;margin-top:.05pt;width:181.35pt;height:1in;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4MLKQIAAE8EAAAOAAAAZHJzL2Uyb0RvYy54bWysVNuO0zAQfUfiHyy/01y2hRI1Xa26FCEt&#10;sGLhAxzHSSx8Y+w2LV+/Y6dbusATIg+WxzM+njlnJqvrg1ZkL8BLa2pazHJKhOG2laav6bev21dL&#10;SnxgpmXKGlHTo/D0ev3yxWp0lSjtYFUrgCCI8dXoajqE4Kos83wQmvmZdcKgs7OgWUAT+qwFNiK6&#10;VlmZ56+z0ULrwHLhPZ7eTk66TvhdJ3j43HVeBKJqirmFtEJam7hm6xWremBukPyUBvuHLDSTBh89&#10;Q92ywMgO5B9QWnKw3nZhxq3ObNdJLlINWE2R/1bNw8CcSLUgOd6dafL/D5Z/2t8DkW1NS0oM0yjR&#10;FySNmV4JUi4jP6PzFYY9uHuIFXp3Z/l3T4zdDBgmbgDsOAjWYlZFjM+eXYiGx6ukGT/aFuHZLthE&#10;1aEDHQGRBHJIihzPiohDIBwPy6v8qpgvKOHoe1vM53mSLGPV020HPrwXVpO4qSlg8gmd7e98iNmw&#10;6ikkZW+VbLdSqWRA32wUkD3D7timLxWARV6GKUNGfH1RLhLyM5+/hMjT9zcILQO2uZK6pstzEKsi&#10;be9Mm5owMKmmPaaszInHSN0kQTg0hyTUWZTGtkckFuzU1TiFuBks/KRkxI6uqf+xYyAoUR8MipPo&#10;wxFIxnzxpsR5gEtPc+lhhiNUTQMl03YTprHZOZD9gC8ViQ1jb1DQTiauo9hTVqf0sWuTBKcJi2Nx&#10;aaeoX/+B9SMAAAD//wMAUEsDBBQABgAIAAAAIQCLFPs83QAAAAgBAAAPAAAAZHJzL2Rvd25yZXYu&#10;eG1sTI/LTsMwEEX3SPyDNUjsqNP0IZLGqRCoSCzbdMNuEg9JSmxHsdMGvp7pqiyvztWdM9l2Mp04&#10;0+BbZxXMZxEIspXTra0VHIvd0zMIH9Bq7JwlBT/kYZvf32WYanexezofQi14xPoUFTQh9KmUvmrI&#10;oJ+5niyzLzcYDByHWuoBLzxuOhlH0VoabC1faLCn14aq78NoFJRtfMTfffEemWS3CB9TcRo/35R6&#10;fJheNiACTeFWhqs+q0POTqUbrfaiU7BaJWuuXoFgnMTxAkTJcbmcg8wz+f+B/A8AAP//AwBQSwEC&#10;LQAUAAYACAAAACEAtoM4kv4AAADhAQAAEwAAAAAAAAAAAAAAAAAAAAAAW0NvbnRlbnRfVHlwZXNd&#10;LnhtbFBLAQItABQABgAIAAAAIQA4/SH/1gAAAJQBAAALAAAAAAAAAAAAAAAAAC8BAABfcmVscy8u&#10;cmVsc1BLAQItABQABgAIAAAAIQDMC4MLKQIAAE8EAAAOAAAAAAAAAAAAAAAAAC4CAABkcnMvZTJv&#10;RG9jLnhtbFBLAQItABQABgAIAAAAIQCLFPs83QAAAAgBAAAPAAAAAAAAAAAAAAAAAIMEAABkcnMv&#10;ZG93bnJldi54bWxQSwUGAAAAAAQABADzAAAAjQUAAAAA&#10;">
                <v:textbox>
                  <w:txbxContent>
                    <w:p w:rsidR="003E0BED" w:rsidRDefault="003E0BED" w:rsidP="003E0BED">
                      <w:r>
                        <w:t xml:space="preserve">Выдача (направление) копии </w:t>
                      </w:r>
                      <w:r w:rsidRPr="00446907">
                        <w:t>постановления администрации об установлении публичного сервитута</w:t>
                      </w:r>
                    </w:p>
                  </w:txbxContent>
                </v:textbox>
              </v:rect>
            </w:pict>
          </mc:Fallback>
        </mc:AlternateContent>
      </w:r>
      <w:r>
        <w:rPr>
          <w:rFonts w:ascii="Arial" w:hAnsi="Arial" w:cs="Arial"/>
          <w:noProof/>
          <w:sz w:val="24"/>
          <w:szCs w:val="24"/>
        </w:rPr>
        <mc:AlternateContent>
          <mc:Choice Requires="wps">
            <w:drawing>
              <wp:anchor distT="0" distB="0" distL="114300" distR="114300" simplePos="0" relativeHeight="251666944" behindDoc="0" locked="0" layoutInCell="1" allowOverlap="1">
                <wp:simplePos x="0" y="0"/>
                <wp:positionH relativeFrom="column">
                  <wp:posOffset>73025</wp:posOffset>
                </wp:positionH>
                <wp:positionV relativeFrom="paragraph">
                  <wp:posOffset>146050</wp:posOffset>
                </wp:positionV>
                <wp:extent cx="1967230" cy="1113790"/>
                <wp:effectExtent l="0" t="0" r="0" b="0"/>
                <wp:wrapNone/>
                <wp:docPr id="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7230" cy="1113790"/>
                        </a:xfrm>
                        <a:prstGeom prst="rect">
                          <a:avLst/>
                        </a:prstGeom>
                        <a:solidFill>
                          <a:srgbClr val="FFFFFF"/>
                        </a:solidFill>
                        <a:ln w="9525">
                          <a:solidFill>
                            <a:srgbClr val="000000"/>
                          </a:solidFill>
                          <a:miter lim="800000"/>
                          <a:headEnd/>
                          <a:tailEnd/>
                        </a:ln>
                      </wps:spPr>
                      <wps:txbx>
                        <w:txbxContent>
                          <w:p w:rsidR="003E0BED" w:rsidRDefault="003E0BED" w:rsidP="003E0BED">
                            <w:r>
                              <w:t xml:space="preserve">Выдача (направление) </w:t>
                            </w:r>
                            <w:r w:rsidRPr="00446907">
                              <w:t>уведомления о мотивированном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35" style="position:absolute;left:0;text-align:left;margin-left:5.75pt;margin-top:11.5pt;width:154.9pt;height:87.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yzPLAIAAFAEAAAOAAAAZHJzL2Uyb0RvYy54bWysVNuO0zAQfUfiHyy/0zTZdruNmq5WXYqQ&#10;Flix8AGO4yQWvjF2my5fz9hpSxd4QuTB8mTGJ2fOGWd1e9CK7AV4aU1F88mUEmG4baTpKvr1y/bN&#10;DSU+MNMwZY2o6LPw9Hb9+tVqcKUobG9VI4AgiPHl4Crah+DKLPO8F5r5iXXCYLK1oFnAELqsATYg&#10;ulZZMZ1eZ4OFxoHlwnt8ez8m6Trht63g4VPbehGIqihyC2mFtNZxzdYrVnbAXC/5kQb7BxaaSYMf&#10;PUPds8DIDuQfUFpysN62YcKtzmzbSi5SD9hNPv2tm6eeOZF6QXG8O8vk/x8s/7h/BCIb9I4SwzRa&#10;9BlFY6ZTghSLqM/gfIllT+4RYofePVj+zRNjNz2WiTsAO/SCNcgqj/XZiwMx8HiU1MMH2yA82wWb&#10;pDq0oCMgikAOyZHnsyPiEAjHl/nyelFcoXEcc3meXy2WybOMlafjDnx4J6wmcVNRQPYJnu0ffIh0&#10;WHkqSfStks1WKpUC6OqNArJnOB7b9KQOsMvLMmXIUNHlvJgn5Bc5fwkxTc/fILQMOOdK6orenItY&#10;GXV7a5o0hYFJNe6RsjJHIaN2owfhUB+SU8uTK7VtnlFZsONY4zXETW/hByUDjnRF/fcdA0GJem/Q&#10;nWU+m8U7kILZfFFgAJeZ+jLDDEeoigZKxu0mjPdm50B2PX4pT2oYe4eOtjJpHd0eWR3p49gmC45X&#10;LN6LyzhV/foRrH8CAAD//wMAUEsDBBQABgAIAAAAIQDIRkee3AAAAAkBAAAPAAAAZHJzL2Rvd25y&#10;ZXYueG1sTI9LT4NAFIX3Jv6HyTVxZ4eHmhYZGqOpicuWbtxd4Aooc4cwQ4v+eq8rXZ58J+eRbxc7&#10;qBNNvndsIF5FoIhr1/TcGjiWu5s1KB+QGxwck4Ev8rAtLi9yzBp35j2dDqFVEsI+QwNdCGOmta87&#10;suhXbiQW9u4mi0Hk1OpmwrOE20EnUXSvLfYsDR2O9NRR/XmYrYGqT474vS9fIrvZpeF1KT/mt2dj&#10;rq+WxwdQgZbwZ4bf+TIdCtlUuZkbrwbR8Z04DSSpXBKeJnEKqhKwWd+CLnL9/0HxAwAA//8DAFBL&#10;AQItABQABgAIAAAAIQC2gziS/gAAAOEBAAATAAAAAAAAAAAAAAAAAAAAAABbQ29udGVudF9UeXBl&#10;c10ueG1sUEsBAi0AFAAGAAgAAAAhADj9If/WAAAAlAEAAAsAAAAAAAAAAAAAAAAALwEAAF9yZWxz&#10;Ly5yZWxzUEsBAi0AFAAGAAgAAAAhAGzPLM8sAgAAUAQAAA4AAAAAAAAAAAAAAAAALgIAAGRycy9l&#10;Mm9Eb2MueG1sUEsBAi0AFAAGAAgAAAAhAMhGR57cAAAACQEAAA8AAAAAAAAAAAAAAAAAhgQAAGRy&#10;cy9kb3ducmV2LnhtbFBLBQYAAAAABAAEAPMAAACPBQAAAAA=&#10;">
                <v:textbox>
                  <w:txbxContent>
                    <w:p w:rsidR="003E0BED" w:rsidRDefault="003E0BED" w:rsidP="003E0BED">
                      <w:r>
                        <w:t xml:space="preserve">Выдача (направление) </w:t>
                      </w:r>
                      <w:r w:rsidRPr="00446907">
                        <w:t>уведомления о мотивированном отказе в предоставлении муниципальной услуги</w:t>
                      </w:r>
                    </w:p>
                  </w:txbxContent>
                </v:textbox>
              </v:rect>
            </w:pict>
          </mc:Fallback>
        </mc:AlternateContent>
      </w:r>
    </w:p>
    <w:p w:rsidR="003E0BED" w:rsidRPr="0004084E" w:rsidRDefault="003E0BED" w:rsidP="0004084E">
      <w:pPr>
        <w:pStyle w:val="ConsPlusNonformat"/>
        <w:ind w:firstLine="709"/>
        <w:jc w:val="both"/>
        <w:rPr>
          <w:rFonts w:ascii="Arial" w:hAnsi="Arial" w:cs="Arial"/>
          <w:sz w:val="24"/>
          <w:szCs w:val="24"/>
        </w:rPr>
      </w:pPr>
    </w:p>
    <w:p w:rsidR="003E0BED" w:rsidRPr="0004084E" w:rsidRDefault="003E0BED" w:rsidP="0004084E">
      <w:pPr>
        <w:pStyle w:val="ConsPlusNonformat"/>
        <w:ind w:firstLine="709"/>
        <w:jc w:val="both"/>
        <w:rPr>
          <w:rFonts w:ascii="Arial" w:hAnsi="Arial" w:cs="Arial"/>
          <w:sz w:val="24"/>
          <w:szCs w:val="24"/>
        </w:rPr>
      </w:pPr>
    </w:p>
    <w:p w:rsidR="003E0BED" w:rsidRPr="0004084E" w:rsidRDefault="003E0BED" w:rsidP="0004084E">
      <w:pPr>
        <w:pStyle w:val="ConsPlusNonformat"/>
        <w:ind w:firstLine="709"/>
        <w:jc w:val="both"/>
        <w:rPr>
          <w:rFonts w:ascii="Arial" w:hAnsi="Arial" w:cs="Arial"/>
          <w:sz w:val="24"/>
          <w:szCs w:val="24"/>
        </w:rPr>
      </w:pPr>
    </w:p>
    <w:p w:rsidR="00AF2BE9" w:rsidRPr="0004084E" w:rsidRDefault="00AF2BE9" w:rsidP="0004084E">
      <w:pPr>
        <w:ind w:firstLine="709"/>
        <w:outlineLvl w:val="0"/>
        <w:rPr>
          <w:rFonts w:eastAsia="Calibri" w:cs="Arial"/>
        </w:rPr>
      </w:pPr>
    </w:p>
    <w:p w:rsidR="005364A1" w:rsidRPr="0004084E" w:rsidRDefault="005364A1" w:rsidP="0004084E">
      <w:pPr>
        <w:ind w:firstLine="709"/>
        <w:outlineLvl w:val="0"/>
        <w:rPr>
          <w:rFonts w:cs="Arial"/>
        </w:rPr>
      </w:pPr>
    </w:p>
    <w:p w:rsidR="00FC42D3" w:rsidRPr="0004084E" w:rsidRDefault="00FC42D3" w:rsidP="0004084E">
      <w:pPr>
        <w:ind w:firstLine="709"/>
        <w:rPr>
          <w:rFonts w:cs="Arial"/>
        </w:rPr>
      </w:pPr>
    </w:p>
    <w:p w:rsidR="00AF2BE9" w:rsidRPr="0004084E" w:rsidRDefault="00735F73" w:rsidP="0004084E">
      <w:pPr>
        <w:ind w:firstLine="709"/>
        <w:jc w:val="right"/>
        <w:rPr>
          <w:rFonts w:cs="Arial"/>
        </w:rPr>
      </w:pPr>
      <w:r w:rsidRPr="0004084E">
        <w:rPr>
          <w:rFonts w:cs="Arial"/>
        </w:rPr>
        <w:br w:type="page"/>
      </w:r>
      <w:r w:rsidR="00AF2BE9" w:rsidRPr="0004084E">
        <w:rPr>
          <w:rFonts w:cs="Arial"/>
        </w:rPr>
        <w:lastRenderedPageBreak/>
        <w:t>Приложение № 4</w:t>
      </w:r>
    </w:p>
    <w:p w:rsidR="00AF2BE9" w:rsidRPr="0004084E" w:rsidRDefault="00AF2BE9" w:rsidP="0004084E">
      <w:pPr>
        <w:ind w:firstLine="709"/>
        <w:jc w:val="right"/>
        <w:rPr>
          <w:rFonts w:cs="Arial"/>
        </w:rPr>
      </w:pPr>
      <w:r w:rsidRPr="0004084E">
        <w:rPr>
          <w:rFonts w:cs="Arial"/>
        </w:rPr>
        <w:t>к Административному</w:t>
      </w:r>
      <w:r w:rsidR="00BD62C1" w:rsidRPr="0004084E">
        <w:rPr>
          <w:rFonts w:cs="Arial"/>
        </w:rPr>
        <w:t xml:space="preserve"> </w:t>
      </w:r>
      <w:r w:rsidRPr="0004084E">
        <w:rPr>
          <w:rFonts w:cs="Arial"/>
        </w:rPr>
        <w:t>регламенту</w:t>
      </w:r>
    </w:p>
    <w:p w:rsidR="00AF2BE9" w:rsidRPr="0004084E" w:rsidRDefault="00AF2BE9" w:rsidP="0004084E">
      <w:pPr>
        <w:ind w:firstLine="709"/>
        <w:rPr>
          <w:rFonts w:cs="Arial"/>
        </w:rPr>
      </w:pPr>
    </w:p>
    <w:p w:rsidR="00AF2BE9" w:rsidRPr="0004084E" w:rsidRDefault="00AF2BE9" w:rsidP="0004084E">
      <w:pPr>
        <w:ind w:firstLine="709"/>
        <w:rPr>
          <w:rFonts w:cs="Arial"/>
        </w:rPr>
      </w:pPr>
      <w:r w:rsidRPr="0004084E">
        <w:rPr>
          <w:rFonts w:cs="Arial"/>
        </w:rPr>
        <w:t>РАСПИСКА</w:t>
      </w:r>
    </w:p>
    <w:p w:rsidR="00AF2BE9" w:rsidRPr="0004084E" w:rsidRDefault="00AF2BE9" w:rsidP="0004084E">
      <w:pPr>
        <w:ind w:firstLine="709"/>
        <w:rPr>
          <w:rFonts w:cs="Arial"/>
        </w:rPr>
      </w:pPr>
      <w:r w:rsidRPr="0004084E">
        <w:rPr>
          <w:rFonts w:cs="Arial"/>
        </w:rPr>
        <w:t>в получении документов, представленных для принятия решения</w:t>
      </w:r>
    </w:p>
    <w:p w:rsidR="00AF2BE9" w:rsidRPr="0004084E" w:rsidRDefault="00AF2BE9" w:rsidP="0004084E">
      <w:pPr>
        <w:ind w:firstLine="709"/>
        <w:rPr>
          <w:rFonts w:cs="Arial"/>
        </w:rPr>
      </w:pPr>
      <w:r w:rsidRPr="0004084E">
        <w:rPr>
          <w:rFonts w:cs="Arial"/>
        </w:rPr>
        <w:t>о предоставлении в аренду или безвозмездное пользование муниципального имущества</w:t>
      </w:r>
    </w:p>
    <w:p w:rsidR="00AF2BE9" w:rsidRPr="0004084E" w:rsidRDefault="00AF2BE9" w:rsidP="0004084E">
      <w:pPr>
        <w:ind w:firstLine="709"/>
        <w:outlineLvl w:val="0"/>
        <w:rPr>
          <w:rFonts w:cs="Arial"/>
        </w:rPr>
      </w:pPr>
    </w:p>
    <w:p w:rsidR="00AF2BE9" w:rsidRPr="0004084E" w:rsidRDefault="00AF2BE9" w:rsidP="0004084E">
      <w:pPr>
        <w:ind w:firstLine="709"/>
        <w:rPr>
          <w:rFonts w:cs="Arial"/>
        </w:rPr>
      </w:pPr>
      <w:r w:rsidRPr="0004084E">
        <w:rPr>
          <w:rFonts w:cs="Arial"/>
        </w:rPr>
        <w:t>Настоящим удостоверяется, что заявитель</w:t>
      </w:r>
    </w:p>
    <w:p w:rsidR="00AF2BE9" w:rsidRPr="0004084E" w:rsidRDefault="00AF2BE9" w:rsidP="0004084E">
      <w:pPr>
        <w:ind w:firstLine="709"/>
        <w:rPr>
          <w:rFonts w:cs="Arial"/>
        </w:rPr>
      </w:pPr>
      <w:r w:rsidRPr="0004084E">
        <w:rPr>
          <w:rFonts w:cs="Arial"/>
        </w:rPr>
        <w:t>__________________________________________________________________</w:t>
      </w:r>
    </w:p>
    <w:p w:rsidR="00AF2BE9" w:rsidRPr="0004084E" w:rsidRDefault="00BD62C1" w:rsidP="0004084E">
      <w:pPr>
        <w:ind w:firstLine="709"/>
        <w:rPr>
          <w:rFonts w:cs="Arial"/>
        </w:rPr>
      </w:pPr>
      <w:r w:rsidRPr="0004084E">
        <w:rPr>
          <w:rFonts w:cs="Arial"/>
        </w:rPr>
        <w:t xml:space="preserve"> </w:t>
      </w:r>
      <w:r w:rsidR="00AF2BE9" w:rsidRPr="0004084E">
        <w:rPr>
          <w:rFonts w:cs="Arial"/>
        </w:rPr>
        <w:t>(фамилия, имя, отчество)</w:t>
      </w:r>
    </w:p>
    <w:p w:rsidR="00AF2BE9" w:rsidRPr="0004084E" w:rsidRDefault="00AF2BE9" w:rsidP="0004084E">
      <w:pPr>
        <w:ind w:firstLine="709"/>
        <w:rPr>
          <w:rFonts w:cs="Arial"/>
        </w:rPr>
      </w:pPr>
      <w:r w:rsidRPr="0004084E">
        <w:rPr>
          <w:rFonts w:cs="Arial"/>
        </w:rPr>
        <w:t>представил, а сотрудник администрации ________________________________ получил «_____» ________________ _________ документы</w:t>
      </w:r>
      <w:r w:rsidR="00BD62C1" w:rsidRPr="0004084E">
        <w:rPr>
          <w:rFonts w:cs="Arial"/>
        </w:rPr>
        <w:t xml:space="preserve"> </w:t>
      </w:r>
      <w:r w:rsidRPr="0004084E">
        <w:rPr>
          <w:rFonts w:cs="Arial"/>
        </w:rPr>
        <w:t>(число) (месяц прописью)</w:t>
      </w:r>
      <w:r w:rsidR="00BD62C1" w:rsidRPr="0004084E">
        <w:rPr>
          <w:rFonts w:cs="Arial"/>
        </w:rPr>
        <w:t xml:space="preserve"> </w:t>
      </w:r>
      <w:r w:rsidRPr="0004084E">
        <w:rPr>
          <w:rFonts w:cs="Arial"/>
        </w:rPr>
        <w:t>(год)</w:t>
      </w:r>
    </w:p>
    <w:p w:rsidR="00AF2BE9" w:rsidRPr="0004084E" w:rsidRDefault="00AF2BE9" w:rsidP="0004084E">
      <w:pPr>
        <w:ind w:firstLine="709"/>
        <w:rPr>
          <w:rFonts w:cs="Arial"/>
        </w:rPr>
      </w:pPr>
      <w:r w:rsidRPr="0004084E">
        <w:rPr>
          <w:rFonts w:cs="Arial"/>
        </w:rPr>
        <w:t>в количестве _______________________________ экземпляров по</w:t>
      </w:r>
    </w:p>
    <w:p w:rsidR="00AF2BE9" w:rsidRPr="0004084E" w:rsidRDefault="00AF2BE9" w:rsidP="0004084E">
      <w:pPr>
        <w:ind w:firstLine="709"/>
        <w:rPr>
          <w:rFonts w:cs="Arial"/>
        </w:rPr>
      </w:pPr>
      <w:r w:rsidRPr="0004084E">
        <w:rPr>
          <w:rFonts w:cs="Arial"/>
        </w:rPr>
        <w:t>(прописью)</w:t>
      </w:r>
    </w:p>
    <w:p w:rsidR="00AF2BE9" w:rsidRPr="0004084E" w:rsidRDefault="00AF2BE9" w:rsidP="0004084E">
      <w:pPr>
        <w:ind w:firstLine="709"/>
        <w:rPr>
          <w:rFonts w:cs="Arial"/>
        </w:rPr>
      </w:pPr>
      <w:r w:rsidRPr="0004084E">
        <w:rPr>
          <w:rFonts w:cs="Arial"/>
        </w:rPr>
        <w:t>прилагаемому к заявлению перечню документов, необходимых для</w:t>
      </w:r>
      <w:r w:rsidR="00BD62C1" w:rsidRPr="0004084E">
        <w:rPr>
          <w:rFonts w:cs="Arial"/>
        </w:rPr>
        <w:t xml:space="preserve"> </w:t>
      </w:r>
      <w:r w:rsidRPr="0004084E">
        <w:rPr>
          <w:rFonts w:cs="Arial"/>
        </w:rPr>
        <w:t>принятия</w:t>
      </w:r>
      <w:r w:rsidR="00BD62C1" w:rsidRPr="0004084E">
        <w:rPr>
          <w:rFonts w:cs="Arial"/>
        </w:rPr>
        <w:t xml:space="preserve"> </w:t>
      </w:r>
      <w:r w:rsidRPr="0004084E">
        <w:rPr>
          <w:rFonts w:cs="Arial"/>
        </w:rPr>
        <w:t>решения о предоставлении в аренду или безвозмездное пользование муниципального имущества (согласно п. 2.6.1 настоящего Административного регламента):</w:t>
      </w:r>
    </w:p>
    <w:p w:rsidR="00AF2BE9" w:rsidRPr="0004084E" w:rsidRDefault="00AF2BE9" w:rsidP="0004084E">
      <w:pPr>
        <w:ind w:firstLine="709"/>
        <w:rPr>
          <w:rFonts w:cs="Arial"/>
        </w:rPr>
      </w:pPr>
      <w:r w:rsidRPr="0004084E">
        <w:rPr>
          <w:rFonts w:cs="Arial"/>
        </w:rPr>
        <w:t>__________________________________________________________________</w:t>
      </w:r>
    </w:p>
    <w:p w:rsidR="00AF2BE9" w:rsidRPr="0004084E" w:rsidRDefault="00AF2BE9" w:rsidP="0004084E">
      <w:pPr>
        <w:ind w:firstLine="709"/>
        <w:rPr>
          <w:rFonts w:cs="Arial"/>
        </w:rPr>
      </w:pPr>
      <w:r w:rsidRPr="0004084E">
        <w:rPr>
          <w:rFonts w:cs="Arial"/>
        </w:rPr>
        <w:t>__________________________________________________________________</w:t>
      </w:r>
    </w:p>
    <w:p w:rsidR="00AF2BE9" w:rsidRPr="0004084E" w:rsidRDefault="00AF2BE9" w:rsidP="0004084E">
      <w:pPr>
        <w:ind w:firstLine="709"/>
        <w:rPr>
          <w:rFonts w:cs="Arial"/>
        </w:rPr>
      </w:pPr>
      <w:r w:rsidRPr="0004084E">
        <w:rPr>
          <w:rFonts w:cs="Arial"/>
        </w:rPr>
        <w:t>_________________________________________________________________</w:t>
      </w:r>
    </w:p>
    <w:p w:rsidR="00AF2BE9" w:rsidRPr="0004084E" w:rsidRDefault="00AF2BE9" w:rsidP="0004084E">
      <w:pPr>
        <w:pStyle w:val="ConsPlusNonformat"/>
        <w:ind w:firstLine="709"/>
        <w:jc w:val="both"/>
        <w:rPr>
          <w:rFonts w:ascii="Arial" w:hAnsi="Arial" w:cs="Arial"/>
          <w:sz w:val="24"/>
          <w:szCs w:val="24"/>
        </w:rPr>
      </w:pPr>
    </w:p>
    <w:p w:rsidR="00AF2BE9" w:rsidRPr="0004084E" w:rsidRDefault="00AF2BE9" w:rsidP="0004084E">
      <w:pPr>
        <w:pStyle w:val="ConsPlusNonformat"/>
        <w:ind w:firstLine="709"/>
        <w:jc w:val="both"/>
        <w:rPr>
          <w:rFonts w:ascii="Arial" w:hAnsi="Arial" w:cs="Arial"/>
          <w:sz w:val="24"/>
          <w:szCs w:val="24"/>
        </w:rPr>
      </w:pPr>
      <w:r w:rsidRPr="0004084E">
        <w:rPr>
          <w:rFonts w:ascii="Arial" w:hAnsi="Arial" w:cs="Arial"/>
          <w:sz w:val="24"/>
          <w:szCs w:val="24"/>
        </w:rPr>
        <w:t>Перечень документов, которые будут получены по межведомственным запросам: __________________________________________________________________</w:t>
      </w:r>
    </w:p>
    <w:p w:rsidR="00AF2BE9" w:rsidRPr="0004084E" w:rsidRDefault="00AF2BE9" w:rsidP="0004084E">
      <w:pPr>
        <w:pStyle w:val="ConsPlusNonformat"/>
        <w:ind w:firstLine="709"/>
        <w:jc w:val="both"/>
        <w:rPr>
          <w:rFonts w:ascii="Arial" w:hAnsi="Arial" w:cs="Arial"/>
          <w:sz w:val="24"/>
          <w:szCs w:val="24"/>
        </w:rPr>
      </w:pPr>
      <w:r w:rsidRPr="0004084E">
        <w:rPr>
          <w:rFonts w:ascii="Arial" w:hAnsi="Arial" w:cs="Arial"/>
          <w:sz w:val="24"/>
          <w:szCs w:val="24"/>
        </w:rPr>
        <w:t>_______________________</w:t>
      </w:r>
      <w:r w:rsidR="00BD62C1" w:rsidRPr="0004084E">
        <w:rPr>
          <w:rFonts w:ascii="Arial" w:hAnsi="Arial" w:cs="Arial"/>
          <w:sz w:val="24"/>
          <w:szCs w:val="24"/>
        </w:rPr>
        <w:t xml:space="preserve"> </w:t>
      </w:r>
      <w:r w:rsidRPr="0004084E">
        <w:rPr>
          <w:rFonts w:ascii="Arial" w:hAnsi="Arial" w:cs="Arial"/>
          <w:sz w:val="24"/>
          <w:szCs w:val="24"/>
        </w:rPr>
        <w:t>______________</w:t>
      </w:r>
      <w:r w:rsidR="00BD62C1" w:rsidRPr="0004084E">
        <w:rPr>
          <w:rFonts w:ascii="Arial" w:hAnsi="Arial" w:cs="Arial"/>
          <w:sz w:val="24"/>
          <w:szCs w:val="24"/>
        </w:rPr>
        <w:t xml:space="preserve"> </w:t>
      </w:r>
      <w:r w:rsidRPr="0004084E">
        <w:rPr>
          <w:rFonts w:ascii="Arial" w:hAnsi="Arial" w:cs="Arial"/>
          <w:sz w:val="24"/>
          <w:szCs w:val="24"/>
        </w:rPr>
        <w:t>______________________</w:t>
      </w:r>
    </w:p>
    <w:p w:rsidR="00AF2BE9" w:rsidRPr="0004084E" w:rsidRDefault="00AF2BE9" w:rsidP="0004084E">
      <w:pPr>
        <w:pStyle w:val="ConsPlusNonformat"/>
        <w:ind w:firstLine="709"/>
        <w:jc w:val="both"/>
        <w:rPr>
          <w:rFonts w:ascii="Arial" w:hAnsi="Arial" w:cs="Arial"/>
          <w:sz w:val="24"/>
          <w:szCs w:val="24"/>
        </w:rPr>
      </w:pPr>
      <w:r w:rsidRPr="0004084E">
        <w:rPr>
          <w:rFonts w:ascii="Arial" w:hAnsi="Arial" w:cs="Arial"/>
          <w:sz w:val="24"/>
          <w:szCs w:val="24"/>
        </w:rPr>
        <w:t>(должность специалиста,</w:t>
      </w:r>
      <w:r w:rsidR="00BD62C1" w:rsidRPr="0004084E">
        <w:rPr>
          <w:rFonts w:ascii="Arial" w:hAnsi="Arial" w:cs="Arial"/>
          <w:sz w:val="24"/>
          <w:szCs w:val="24"/>
        </w:rPr>
        <w:t xml:space="preserve"> </w:t>
      </w:r>
      <w:r w:rsidRPr="0004084E">
        <w:rPr>
          <w:rFonts w:ascii="Arial" w:hAnsi="Arial" w:cs="Arial"/>
          <w:sz w:val="24"/>
          <w:szCs w:val="24"/>
        </w:rPr>
        <w:t>(подпись)</w:t>
      </w:r>
      <w:r w:rsidR="00BD62C1" w:rsidRPr="0004084E">
        <w:rPr>
          <w:rFonts w:ascii="Arial" w:hAnsi="Arial" w:cs="Arial"/>
          <w:sz w:val="24"/>
          <w:szCs w:val="24"/>
        </w:rPr>
        <w:t xml:space="preserve"> </w:t>
      </w:r>
      <w:r w:rsidRPr="0004084E">
        <w:rPr>
          <w:rFonts w:ascii="Arial" w:hAnsi="Arial" w:cs="Arial"/>
          <w:sz w:val="24"/>
          <w:szCs w:val="24"/>
        </w:rPr>
        <w:t>(расшифровка подписи)</w:t>
      </w:r>
    </w:p>
    <w:p w:rsidR="00AF2BE9" w:rsidRPr="0004084E" w:rsidRDefault="00BD62C1" w:rsidP="0004084E">
      <w:pPr>
        <w:pStyle w:val="ConsPlusNonformat"/>
        <w:ind w:firstLine="709"/>
        <w:jc w:val="both"/>
        <w:rPr>
          <w:rFonts w:ascii="Arial" w:hAnsi="Arial" w:cs="Arial"/>
          <w:sz w:val="24"/>
          <w:szCs w:val="24"/>
        </w:rPr>
      </w:pPr>
      <w:r w:rsidRPr="0004084E">
        <w:rPr>
          <w:rFonts w:ascii="Arial" w:hAnsi="Arial" w:cs="Arial"/>
          <w:sz w:val="24"/>
          <w:szCs w:val="24"/>
        </w:rPr>
        <w:t xml:space="preserve"> </w:t>
      </w:r>
      <w:r w:rsidR="00AF2BE9" w:rsidRPr="0004084E">
        <w:rPr>
          <w:rFonts w:ascii="Arial" w:hAnsi="Arial" w:cs="Arial"/>
          <w:sz w:val="24"/>
          <w:szCs w:val="24"/>
        </w:rPr>
        <w:t>ответственного за</w:t>
      </w:r>
    </w:p>
    <w:p w:rsidR="00AF2BE9" w:rsidRPr="0004084E" w:rsidRDefault="00BD62C1" w:rsidP="0004084E">
      <w:pPr>
        <w:pStyle w:val="ConsPlusNonformat"/>
        <w:ind w:firstLine="709"/>
        <w:jc w:val="both"/>
        <w:rPr>
          <w:rFonts w:ascii="Arial" w:hAnsi="Arial" w:cs="Arial"/>
          <w:sz w:val="24"/>
          <w:szCs w:val="24"/>
        </w:rPr>
      </w:pPr>
      <w:r w:rsidRPr="0004084E">
        <w:rPr>
          <w:rFonts w:ascii="Arial" w:hAnsi="Arial" w:cs="Arial"/>
          <w:sz w:val="24"/>
          <w:szCs w:val="24"/>
        </w:rPr>
        <w:t xml:space="preserve"> </w:t>
      </w:r>
      <w:r w:rsidR="00AF2BE9" w:rsidRPr="0004084E">
        <w:rPr>
          <w:rFonts w:ascii="Arial" w:hAnsi="Arial" w:cs="Arial"/>
          <w:sz w:val="24"/>
          <w:szCs w:val="24"/>
        </w:rPr>
        <w:t>прием документов)</w:t>
      </w:r>
    </w:p>
    <w:p w:rsidR="00735F73" w:rsidRPr="0004084E" w:rsidRDefault="00735F73" w:rsidP="0004084E">
      <w:pPr>
        <w:pStyle w:val="ConsPlusNonformat"/>
        <w:ind w:firstLine="709"/>
        <w:jc w:val="both"/>
        <w:rPr>
          <w:rFonts w:ascii="Arial" w:hAnsi="Arial" w:cs="Arial"/>
          <w:sz w:val="24"/>
          <w:szCs w:val="24"/>
        </w:rPr>
      </w:pPr>
    </w:p>
    <w:tbl>
      <w:tblPr>
        <w:tblW w:w="0" w:type="auto"/>
        <w:tblLook w:val="04A0" w:firstRow="1" w:lastRow="0" w:firstColumn="1" w:lastColumn="0" w:noHBand="0" w:noVBand="1"/>
      </w:tblPr>
      <w:tblGrid>
        <w:gridCol w:w="3285"/>
        <w:gridCol w:w="3285"/>
        <w:gridCol w:w="3285"/>
      </w:tblGrid>
      <w:tr w:rsidR="00735F73" w:rsidRPr="0004084E" w:rsidTr="005B4378">
        <w:tc>
          <w:tcPr>
            <w:tcW w:w="3285" w:type="dxa"/>
            <w:shd w:val="clear" w:color="auto" w:fill="auto"/>
          </w:tcPr>
          <w:p w:rsidR="00735F73" w:rsidRPr="0004084E" w:rsidRDefault="00735F73" w:rsidP="0004084E">
            <w:pPr>
              <w:widowControl w:val="0"/>
              <w:autoSpaceDE w:val="0"/>
              <w:autoSpaceDN w:val="0"/>
              <w:adjustRightInd w:val="0"/>
              <w:ind w:firstLine="709"/>
              <w:rPr>
                <w:rFonts w:cs="Arial"/>
              </w:rPr>
            </w:pPr>
            <w:r w:rsidRPr="0004084E">
              <w:rPr>
                <w:rFonts w:cs="Arial"/>
              </w:rPr>
              <w:t>Руководитель отдела</w:t>
            </w:r>
          </w:p>
          <w:p w:rsidR="00735F73" w:rsidRPr="0004084E" w:rsidRDefault="00735F73" w:rsidP="0004084E">
            <w:pPr>
              <w:widowControl w:val="0"/>
              <w:autoSpaceDE w:val="0"/>
              <w:autoSpaceDN w:val="0"/>
              <w:adjustRightInd w:val="0"/>
              <w:ind w:firstLine="709"/>
              <w:rPr>
                <w:rFonts w:cs="Arial"/>
              </w:rPr>
            </w:pPr>
            <w:r w:rsidRPr="0004084E">
              <w:rPr>
                <w:rFonts w:cs="Arial"/>
              </w:rPr>
              <w:t>по управлению муниципальным</w:t>
            </w:r>
          </w:p>
          <w:p w:rsidR="00735F73" w:rsidRPr="0004084E" w:rsidRDefault="00735F73" w:rsidP="0004084E">
            <w:pPr>
              <w:widowControl w:val="0"/>
              <w:autoSpaceDE w:val="0"/>
              <w:autoSpaceDN w:val="0"/>
              <w:adjustRightInd w:val="0"/>
              <w:ind w:firstLine="709"/>
              <w:rPr>
                <w:rFonts w:cs="Arial"/>
              </w:rPr>
            </w:pPr>
            <w:r w:rsidRPr="0004084E">
              <w:rPr>
                <w:rFonts w:cs="Arial"/>
              </w:rPr>
              <w:t>имуществом администрации</w:t>
            </w:r>
          </w:p>
          <w:p w:rsidR="00735F73" w:rsidRPr="0004084E" w:rsidRDefault="00735F73" w:rsidP="0004084E">
            <w:pPr>
              <w:widowControl w:val="0"/>
              <w:autoSpaceDE w:val="0"/>
              <w:autoSpaceDN w:val="0"/>
              <w:adjustRightInd w:val="0"/>
              <w:ind w:firstLine="709"/>
              <w:rPr>
                <w:rFonts w:cs="Arial"/>
              </w:rPr>
            </w:pPr>
            <w:r w:rsidRPr="0004084E">
              <w:rPr>
                <w:rFonts w:cs="Arial"/>
              </w:rPr>
              <w:t xml:space="preserve">Грибановского </w:t>
            </w:r>
          </w:p>
          <w:p w:rsidR="00735F73" w:rsidRPr="0004084E" w:rsidRDefault="00735F73" w:rsidP="0004084E">
            <w:pPr>
              <w:widowControl w:val="0"/>
              <w:autoSpaceDE w:val="0"/>
              <w:autoSpaceDN w:val="0"/>
              <w:adjustRightInd w:val="0"/>
              <w:ind w:firstLine="709"/>
              <w:rPr>
                <w:rFonts w:cs="Arial"/>
              </w:rPr>
            </w:pPr>
            <w:r w:rsidRPr="0004084E">
              <w:rPr>
                <w:rFonts w:cs="Arial"/>
              </w:rPr>
              <w:t>муниципального района</w:t>
            </w:r>
          </w:p>
        </w:tc>
        <w:tc>
          <w:tcPr>
            <w:tcW w:w="3285" w:type="dxa"/>
            <w:shd w:val="clear" w:color="auto" w:fill="auto"/>
          </w:tcPr>
          <w:p w:rsidR="00735F73" w:rsidRPr="0004084E" w:rsidRDefault="00735F73" w:rsidP="0004084E">
            <w:pPr>
              <w:widowControl w:val="0"/>
              <w:autoSpaceDE w:val="0"/>
              <w:autoSpaceDN w:val="0"/>
              <w:adjustRightInd w:val="0"/>
              <w:ind w:firstLine="709"/>
              <w:rPr>
                <w:rFonts w:cs="Arial"/>
              </w:rPr>
            </w:pPr>
          </w:p>
        </w:tc>
        <w:tc>
          <w:tcPr>
            <w:tcW w:w="3285" w:type="dxa"/>
            <w:shd w:val="clear" w:color="auto" w:fill="auto"/>
          </w:tcPr>
          <w:p w:rsidR="00735F73" w:rsidRPr="0004084E" w:rsidRDefault="00735F73" w:rsidP="0004084E">
            <w:pPr>
              <w:widowControl w:val="0"/>
              <w:autoSpaceDE w:val="0"/>
              <w:autoSpaceDN w:val="0"/>
              <w:adjustRightInd w:val="0"/>
              <w:ind w:firstLine="709"/>
              <w:rPr>
                <w:rFonts w:cs="Arial"/>
              </w:rPr>
            </w:pPr>
            <w:r w:rsidRPr="0004084E">
              <w:rPr>
                <w:rFonts w:cs="Arial"/>
              </w:rPr>
              <w:t xml:space="preserve">А.И. Макарова </w:t>
            </w:r>
          </w:p>
          <w:p w:rsidR="00735F73" w:rsidRPr="0004084E" w:rsidRDefault="00735F73" w:rsidP="0004084E">
            <w:pPr>
              <w:widowControl w:val="0"/>
              <w:autoSpaceDE w:val="0"/>
              <w:autoSpaceDN w:val="0"/>
              <w:adjustRightInd w:val="0"/>
              <w:ind w:firstLine="709"/>
              <w:rPr>
                <w:rFonts w:cs="Arial"/>
              </w:rPr>
            </w:pPr>
          </w:p>
        </w:tc>
      </w:tr>
    </w:tbl>
    <w:p w:rsidR="00735F73" w:rsidRPr="0004084E" w:rsidRDefault="00735F73" w:rsidP="0004084E">
      <w:pPr>
        <w:ind w:firstLine="709"/>
        <w:rPr>
          <w:rFonts w:cs="Arial"/>
        </w:rPr>
      </w:pPr>
    </w:p>
    <w:sectPr w:rsidR="00735F73" w:rsidRPr="0004084E" w:rsidSect="0004084E">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2268" w:right="567" w:bottom="567"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151" w:rsidRDefault="001E0151" w:rsidP="00F412A1">
      <w:r>
        <w:separator/>
      </w:r>
    </w:p>
  </w:endnote>
  <w:endnote w:type="continuationSeparator" w:id="0">
    <w:p w:rsidR="001E0151" w:rsidRDefault="001E0151" w:rsidP="00F41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2A1" w:rsidRDefault="00F412A1">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2A1" w:rsidRDefault="00F412A1">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2A1" w:rsidRDefault="00F412A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151" w:rsidRDefault="001E0151" w:rsidP="00F412A1">
      <w:r>
        <w:separator/>
      </w:r>
    </w:p>
  </w:footnote>
  <w:footnote w:type="continuationSeparator" w:id="0">
    <w:p w:rsidR="001E0151" w:rsidRDefault="001E0151" w:rsidP="00F412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2A1" w:rsidRDefault="00F412A1">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2A1" w:rsidRPr="00986715" w:rsidRDefault="00F412A1">
    <w:pPr>
      <w:pStyle w:val="aa"/>
      <w:rPr>
        <w:color w:val="80000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2A1" w:rsidRDefault="00F412A1">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D3F3C"/>
    <w:multiLevelType w:val="hybridMultilevel"/>
    <w:tmpl w:val="E41A485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364493C"/>
    <w:multiLevelType w:val="multilevel"/>
    <w:tmpl w:val="799CC57A"/>
    <w:lvl w:ilvl="0">
      <w:start w:val="1"/>
      <w:numFmt w:val="decimal"/>
      <w:lvlText w:val="%1."/>
      <w:lvlJc w:val="left"/>
      <w:pPr>
        <w:ind w:left="648" w:hanging="648"/>
      </w:pPr>
      <w:rPr>
        <w:rFonts w:cs="Times New Roman" w:hint="default"/>
      </w:rPr>
    </w:lvl>
    <w:lvl w:ilvl="1">
      <w:start w:val="3"/>
      <w:numFmt w:val="decimal"/>
      <w:lvlText w:val="%1.%2."/>
      <w:lvlJc w:val="left"/>
      <w:pPr>
        <w:ind w:left="1287" w:hanging="720"/>
      </w:pPr>
      <w:rPr>
        <w:rFonts w:cs="Times New Roman" w:hint="default"/>
      </w:rPr>
    </w:lvl>
    <w:lvl w:ilvl="2">
      <w:start w:val="3"/>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2">
    <w:nsid w:val="06423C8E"/>
    <w:multiLevelType w:val="multilevel"/>
    <w:tmpl w:val="B37C1C56"/>
    <w:lvl w:ilvl="0">
      <w:start w:val="2"/>
      <w:numFmt w:val="decimal"/>
      <w:lvlText w:val="%1."/>
      <w:lvlJc w:val="left"/>
      <w:pPr>
        <w:ind w:left="792" w:hanging="792"/>
      </w:pPr>
      <w:rPr>
        <w:rFonts w:cs="Times New Roman" w:hint="default"/>
      </w:rPr>
    </w:lvl>
    <w:lvl w:ilvl="1">
      <w:start w:val="14"/>
      <w:numFmt w:val="decimal"/>
      <w:lvlText w:val="%1.%2."/>
      <w:lvlJc w:val="left"/>
      <w:pPr>
        <w:ind w:left="1076" w:hanging="792"/>
      </w:pPr>
      <w:rPr>
        <w:rFonts w:cs="Times New Roman" w:hint="default"/>
      </w:rPr>
    </w:lvl>
    <w:lvl w:ilvl="2">
      <w:start w:val="1"/>
      <w:numFmt w:val="decimal"/>
      <w:lvlText w:val="%1.%2.%3."/>
      <w:lvlJc w:val="left"/>
      <w:pPr>
        <w:ind w:left="2096" w:hanging="792"/>
      </w:pPr>
      <w:rPr>
        <w:rFonts w:cs="Times New Roman" w:hint="default"/>
      </w:rPr>
    </w:lvl>
    <w:lvl w:ilvl="3">
      <w:start w:val="1"/>
      <w:numFmt w:val="decimal"/>
      <w:lvlText w:val="%1.%2.%3.%4."/>
      <w:lvlJc w:val="left"/>
      <w:pPr>
        <w:ind w:left="3036" w:hanging="1080"/>
      </w:pPr>
      <w:rPr>
        <w:rFonts w:cs="Times New Roman" w:hint="default"/>
      </w:rPr>
    </w:lvl>
    <w:lvl w:ilvl="4">
      <w:start w:val="1"/>
      <w:numFmt w:val="decimal"/>
      <w:lvlText w:val="%1.%2.%3.%4.%5."/>
      <w:lvlJc w:val="left"/>
      <w:pPr>
        <w:ind w:left="3688" w:hanging="1080"/>
      </w:pPr>
      <w:rPr>
        <w:rFonts w:cs="Times New Roman" w:hint="default"/>
      </w:rPr>
    </w:lvl>
    <w:lvl w:ilvl="5">
      <w:start w:val="1"/>
      <w:numFmt w:val="decimal"/>
      <w:lvlText w:val="%1.%2.%3.%4.%5.%6."/>
      <w:lvlJc w:val="left"/>
      <w:pPr>
        <w:ind w:left="4700" w:hanging="1440"/>
      </w:pPr>
      <w:rPr>
        <w:rFonts w:cs="Times New Roman" w:hint="default"/>
      </w:rPr>
    </w:lvl>
    <w:lvl w:ilvl="6">
      <w:start w:val="1"/>
      <w:numFmt w:val="decimal"/>
      <w:lvlText w:val="%1.%2.%3.%4.%5.%6.%7."/>
      <w:lvlJc w:val="left"/>
      <w:pPr>
        <w:ind w:left="5712" w:hanging="1800"/>
      </w:pPr>
      <w:rPr>
        <w:rFonts w:cs="Times New Roman" w:hint="default"/>
      </w:rPr>
    </w:lvl>
    <w:lvl w:ilvl="7">
      <w:start w:val="1"/>
      <w:numFmt w:val="decimal"/>
      <w:lvlText w:val="%1.%2.%3.%4.%5.%6.%7.%8."/>
      <w:lvlJc w:val="left"/>
      <w:pPr>
        <w:ind w:left="6364" w:hanging="1800"/>
      </w:pPr>
      <w:rPr>
        <w:rFonts w:cs="Times New Roman" w:hint="default"/>
      </w:rPr>
    </w:lvl>
    <w:lvl w:ilvl="8">
      <w:start w:val="1"/>
      <w:numFmt w:val="decimal"/>
      <w:lvlText w:val="%1.%2.%3.%4.%5.%6.%7.%8.%9."/>
      <w:lvlJc w:val="left"/>
      <w:pPr>
        <w:ind w:left="7376" w:hanging="2160"/>
      </w:pPr>
      <w:rPr>
        <w:rFonts w:cs="Times New Roman" w:hint="default"/>
      </w:rPr>
    </w:lvl>
  </w:abstractNum>
  <w:abstractNum w:abstractNumId="3">
    <w:nsid w:val="12F90678"/>
    <w:multiLevelType w:val="multilevel"/>
    <w:tmpl w:val="E90CFC3A"/>
    <w:lvl w:ilvl="0">
      <w:start w:val="1"/>
      <w:numFmt w:val="decimal"/>
      <w:lvlText w:val="%1."/>
      <w:lvlJc w:val="left"/>
      <w:pPr>
        <w:tabs>
          <w:tab w:val="num" w:pos="1406"/>
        </w:tabs>
        <w:ind w:left="1406" w:hanging="555"/>
      </w:pPr>
      <w:rPr>
        <w:rFonts w:hint="default"/>
      </w:rPr>
    </w:lvl>
    <w:lvl w:ilvl="1">
      <w:start w:val="1"/>
      <w:numFmt w:val="decimal"/>
      <w:isLgl/>
      <w:lvlText w:val="%1.%2."/>
      <w:lvlJc w:val="left"/>
      <w:pPr>
        <w:tabs>
          <w:tab w:val="num" w:pos="1575"/>
        </w:tabs>
        <w:ind w:left="1575" w:hanging="720"/>
      </w:pPr>
      <w:rPr>
        <w:rFonts w:hint="default"/>
      </w:rPr>
    </w:lvl>
    <w:lvl w:ilvl="2">
      <w:start w:val="1"/>
      <w:numFmt w:val="decimal"/>
      <w:isLgl/>
      <w:lvlText w:val="%1.%2.%3."/>
      <w:lvlJc w:val="left"/>
      <w:pPr>
        <w:tabs>
          <w:tab w:val="num" w:pos="1579"/>
        </w:tabs>
        <w:ind w:left="1579" w:hanging="720"/>
      </w:pPr>
      <w:rPr>
        <w:rFonts w:hint="default"/>
      </w:rPr>
    </w:lvl>
    <w:lvl w:ilvl="3">
      <w:start w:val="1"/>
      <w:numFmt w:val="decimal"/>
      <w:isLgl/>
      <w:lvlText w:val="%1.%2.%3.%4."/>
      <w:lvlJc w:val="left"/>
      <w:pPr>
        <w:tabs>
          <w:tab w:val="num" w:pos="1943"/>
        </w:tabs>
        <w:ind w:left="1943" w:hanging="1080"/>
      </w:pPr>
      <w:rPr>
        <w:rFonts w:hint="default"/>
      </w:rPr>
    </w:lvl>
    <w:lvl w:ilvl="4">
      <w:start w:val="1"/>
      <w:numFmt w:val="decimal"/>
      <w:isLgl/>
      <w:lvlText w:val="%1.%2.%3.%4.%5."/>
      <w:lvlJc w:val="left"/>
      <w:pPr>
        <w:tabs>
          <w:tab w:val="num" w:pos="1947"/>
        </w:tabs>
        <w:ind w:left="1947" w:hanging="1080"/>
      </w:pPr>
      <w:rPr>
        <w:rFonts w:hint="default"/>
      </w:rPr>
    </w:lvl>
    <w:lvl w:ilvl="5">
      <w:start w:val="1"/>
      <w:numFmt w:val="decimal"/>
      <w:isLgl/>
      <w:lvlText w:val="%1.%2.%3.%4.%5.%6."/>
      <w:lvlJc w:val="left"/>
      <w:pPr>
        <w:tabs>
          <w:tab w:val="num" w:pos="2311"/>
        </w:tabs>
        <w:ind w:left="2311" w:hanging="1440"/>
      </w:pPr>
      <w:rPr>
        <w:rFonts w:hint="default"/>
      </w:rPr>
    </w:lvl>
    <w:lvl w:ilvl="6">
      <w:start w:val="1"/>
      <w:numFmt w:val="decimal"/>
      <w:isLgl/>
      <w:lvlText w:val="%1.%2.%3.%4.%5.%6.%7."/>
      <w:lvlJc w:val="left"/>
      <w:pPr>
        <w:tabs>
          <w:tab w:val="num" w:pos="2675"/>
        </w:tabs>
        <w:ind w:left="2675" w:hanging="1800"/>
      </w:pPr>
      <w:rPr>
        <w:rFonts w:hint="default"/>
      </w:rPr>
    </w:lvl>
    <w:lvl w:ilvl="7">
      <w:start w:val="1"/>
      <w:numFmt w:val="decimal"/>
      <w:isLgl/>
      <w:lvlText w:val="%1.%2.%3.%4.%5.%6.%7.%8."/>
      <w:lvlJc w:val="left"/>
      <w:pPr>
        <w:tabs>
          <w:tab w:val="num" w:pos="2679"/>
        </w:tabs>
        <w:ind w:left="2679" w:hanging="1800"/>
      </w:pPr>
      <w:rPr>
        <w:rFonts w:hint="default"/>
      </w:rPr>
    </w:lvl>
    <w:lvl w:ilvl="8">
      <w:start w:val="1"/>
      <w:numFmt w:val="decimal"/>
      <w:isLgl/>
      <w:lvlText w:val="%1.%2.%3.%4.%5.%6.%7.%8.%9."/>
      <w:lvlJc w:val="left"/>
      <w:pPr>
        <w:tabs>
          <w:tab w:val="num" w:pos="3043"/>
        </w:tabs>
        <w:ind w:left="3043" w:hanging="2160"/>
      </w:pPr>
      <w:rPr>
        <w:rFonts w:hint="default"/>
      </w:rPr>
    </w:lvl>
  </w:abstractNum>
  <w:abstractNum w:abstractNumId="4">
    <w:nsid w:val="1B3F6379"/>
    <w:multiLevelType w:val="singleLevel"/>
    <w:tmpl w:val="0419000F"/>
    <w:lvl w:ilvl="0">
      <w:start w:val="1"/>
      <w:numFmt w:val="decimal"/>
      <w:lvlText w:val="%1."/>
      <w:lvlJc w:val="left"/>
      <w:pPr>
        <w:tabs>
          <w:tab w:val="num" w:pos="360"/>
        </w:tabs>
        <w:ind w:left="360" w:hanging="360"/>
      </w:pPr>
      <w:rPr>
        <w:rFonts w:hint="default"/>
      </w:rPr>
    </w:lvl>
  </w:abstractNum>
  <w:abstractNum w:abstractNumId="5">
    <w:nsid w:val="1E695821"/>
    <w:multiLevelType w:val="singleLevel"/>
    <w:tmpl w:val="4524DFB0"/>
    <w:lvl w:ilvl="0">
      <w:start w:val="1"/>
      <w:numFmt w:val="decimal"/>
      <w:lvlText w:val="%1."/>
      <w:lvlJc w:val="left"/>
      <w:pPr>
        <w:tabs>
          <w:tab w:val="num" w:pos="1226"/>
        </w:tabs>
        <w:ind w:left="1226" w:hanging="375"/>
      </w:pPr>
      <w:rPr>
        <w:rFonts w:hint="default"/>
      </w:rPr>
    </w:lvl>
  </w:abstractNum>
  <w:abstractNum w:abstractNumId="6">
    <w:nsid w:val="22693DEB"/>
    <w:multiLevelType w:val="multilevel"/>
    <w:tmpl w:val="E5825BC8"/>
    <w:lvl w:ilvl="0">
      <w:start w:val="2"/>
      <w:numFmt w:val="decimal"/>
      <w:lvlText w:val="%1."/>
      <w:lvlJc w:val="left"/>
      <w:pPr>
        <w:ind w:left="600" w:hanging="600"/>
      </w:pPr>
      <w:rPr>
        <w:rFonts w:hint="default"/>
      </w:rPr>
    </w:lvl>
    <w:lvl w:ilvl="1">
      <w:start w:val="10"/>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7">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FB679E3"/>
    <w:multiLevelType w:val="hybridMultilevel"/>
    <w:tmpl w:val="CB8434A4"/>
    <w:lvl w:ilvl="0" w:tplc="76A2C98E">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12">
    <w:nsid w:val="40774C4A"/>
    <w:multiLevelType w:val="singleLevel"/>
    <w:tmpl w:val="E16811FA"/>
    <w:lvl w:ilvl="0">
      <w:start w:val="1"/>
      <w:numFmt w:val="decimal"/>
      <w:lvlText w:val="%1."/>
      <w:lvlJc w:val="left"/>
      <w:pPr>
        <w:tabs>
          <w:tab w:val="num" w:pos="1211"/>
        </w:tabs>
        <w:ind w:left="1211" w:hanging="360"/>
      </w:pPr>
      <w:rPr>
        <w:rFonts w:hint="default"/>
      </w:rPr>
    </w:lvl>
  </w:abstractNum>
  <w:abstractNum w:abstractNumId="13">
    <w:nsid w:val="4159303A"/>
    <w:multiLevelType w:val="multilevel"/>
    <w:tmpl w:val="9FA4CB38"/>
    <w:lvl w:ilvl="0">
      <w:start w:val="2"/>
      <w:numFmt w:val="decimal"/>
      <w:lvlText w:val="%1"/>
      <w:lvlJc w:val="left"/>
      <w:pPr>
        <w:tabs>
          <w:tab w:val="num" w:pos="928"/>
        </w:tabs>
        <w:ind w:left="928" w:hanging="360"/>
      </w:pPr>
      <w:rPr>
        <w:rFonts w:cs="Times New Roman" w:hint="default"/>
      </w:rPr>
    </w:lvl>
    <w:lvl w:ilvl="1">
      <w:start w:val="7"/>
      <w:numFmt w:val="decimal"/>
      <w:lvlText w:val="%1.%2"/>
      <w:lvlJc w:val="left"/>
      <w:pPr>
        <w:tabs>
          <w:tab w:val="num" w:pos="795"/>
        </w:tabs>
        <w:ind w:left="795" w:hanging="360"/>
      </w:pPr>
      <w:rPr>
        <w:rFonts w:cs="Times New Roman" w:hint="default"/>
      </w:rPr>
    </w:lvl>
    <w:lvl w:ilvl="2">
      <w:start w:val="1"/>
      <w:numFmt w:val="decimal"/>
      <w:lvlText w:val="%1.%2.%3"/>
      <w:lvlJc w:val="left"/>
      <w:pPr>
        <w:tabs>
          <w:tab w:val="num" w:pos="1590"/>
        </w:tabs>
        <w:ind w:left="1590" w:hanging="720"/>
      </w:pPr>
      <w:rPr>
        <w:rFonts w:cs="Times New Roman" w:hint="default"/>
      </w:rPr>
    </w:lvl>
    <w:lvl w:ilvl="3">
      <w:start w:val="1"/>
      <w:numFmt w:val="decimal"/>
      <w:lvlText w:val="%1.%2.%3.%4"/>
      <w:lvlJc w:val="left"/>
      <w:pPr>
        <w:tabs>
          <w:tab w:val="num" w:pos="2385"/>
        </w:tabs>
        <w:ind w:left="2385" w:hanging="1080"/>
      </w:pPr>
      <w:rPr>
        <w:rFonts w:cs="Times New Roman" w:hint="default"/>
      </w:rPr>
    </w:lvl>
    <w:lvl w:ilvl="4">
      <w:start w:val="1"/>
      <w:numFmt w:val="decimal"/>
      <w:lvlText w:val="%1.%2.%3.%4.%5"/>
      <w:lvlJc w:val="left"/>
      <w:pPr>
        <w:tabs>
          <w:tab w:val="num" w:pos="2820"/>
        </w:tabs>
        <w:ind w:left="2820" w:hanging="1080"/>
      </w:pPr>
      <w:rPr>
        <w:rFonts w:cs="Times New Roman" w:hint="default"/>
      </w:rPr>
    </w:lvl>
    <w:lvl w:ilvl="5">
      <w:start w:val="1"/>
      <w:numFmt w:val="decimal"/>
      <w:lvlText w:val="%1.%2.%3.%4.%5.%6"/>
      <w:lvlJc w:val="left"/>
      <w:pPr>
        <w:tabs>
          <w:tab w:val="num" w:pos="3615"/>
        </w:tabs>
        <w:ind w:left="3615" w:hanging="1440"/>
      </w:pPr>
      <w:rPr>
        <w:rFonts w:cs="Times New Roman" w:hint="default"/>
      </w:rPr>
    </w:lvl>
    <w:lvl w:ilvl="6">
      <w:start w:val="1"/>
      <w:numFmt w:val="decimal"/>
      <w:lvlText w:val="%1.%2.%3.%4.%5.%6.%7"/>
      <w:lvlJc w:val="left"/>
      <w:pPr>
        <w:tabs>
          <w:tab w:val="num" w:pos="4050"/>
        </w:tabs>
        <w:ind w:left="4050" w:hanging="1440"/>
      </w:pPr>
      <w:rPr>
        <w:rFonts w:cs="Times New Roman" w:hint="default"/>
      </w:rPr>
    </w:lvl>
    <w:lvl w:ilvl="7">
      <w:start w:val="1"/>
      <w:numFmt w:val="decimal"/>
      <w:lvlText w:val="%1.%2.%3.%4.%5.%6.%7.%8"/>
      <w:lvlJc w:val="left"/>
      <w:pPr>
        <w:tabs>
          <w:tab w:val="num" w:pos="4845"/>
        </w:tabs>
        <w:ind w:left="4845" w:hanging="1800"/>
      </w:pPr>
      <w:rPr>
        <w:rFonts w:cs="Times New Roman" w:hint="default"/>
      </w:rPr>
    </w:lvl>
    <w:lvl w:ilvl="8">
      <w:start w:val="1"/>
      <w:numFmt w:val="decimal"/>
      <w:lvlText w:val="%1.%2.%3.%4.%5.%6.%7.%8.%9"/>
      <w:lvlJc w:val="left"/>
      <w:pPr>
        <w:tabs>
          <w:tab w:val="num" w:pos="5640"/>
        </w:tabs>
        <w:ind w:left="5640" w:hanging="2160"/>
      </w:pPr>
      <w:rPr>
        <w:rFonts w:cs="Times New Roman" w:hint="default"/>
      </w:rPr>
    </w:lvl>
  </w:abstractNum>
  <w:abstractNum w:abstractNumId="14">
    <w:nsid w:val="457E2798"/>
    <w:multiLevelType w:val="hybridMultilevel"/>
    <w:tmpl w:val="68F623B8"/>
    <w:lvl w:ilvl="0" w:tplc="717E500C">
      <w:start w:val="3"/>
      <w:numFmt w:val="decimal"/>
      <w:lvlText w:val="%1."/>
      <w:lvlJc w:val="left"/>
      <w:pPr>
        <w:tabs>
          <w:tab w:val="num" w:pos="1072"/>
        </w:tabs>
        <w:ind w:left="1072" w:hanging="360"/>
      </w:pPr>
      <w:rPr>
        <w:rFonts w:hint="default"/>
      </w:rPr>
    </w:lvl>
    <w:lvl w:ilvl="1" w:tplc="04190019" w:tentative="1">
      <w:start w:val="1"/>
      <w:numFmt w:val="lowerLetter"/>
      <w:lvlText w:val="%2."/>
      <w:lvlJc w:val="left"/>
      <w:pPr>
        <w:tabs>
          <w:tab w:val="num" w:pos="1792"/>
        </w:tabs>
        <w:ind w:left="1792" w:hanging="360"/>
      </w:pPr>
    </w:lvl>
    <w:lvl w:ilvl="2" w:tplc="0419001B" w:tentative="1">
      <w:start w:val="1"/>
      <w:numFmt w:val="lowerRoman"/>
      <w:lvlText w:val="%3."/>
      <w:lvlJc w:val="right"/>
      <w:pPr>
        <w:tabs>
          <w:tab w:val="num" w:pos="2512"/>
        </w:tabs>
        <w:ind w:left="2512" w:hanging="180"/>
      </w:pPr>
    </w:lvl>
    <w:lvl w:ilvl="3" w:tplc="0419000F" w:tentative="1">
      <w:start w:val="1"/>
      <w:numFmt w:val="decimal"/>
      <w:lvlText w:val="%4."/>
      <w:lvlJc w:val="left"/>
      <w:pPr>
        <w:tabs>
          <w:tab w:val="num" w:pos="3232"/>
        </w:tabs>
        <w:ind w:left="3232" w:hanging="360"/>
      </w:pPr>
    </w:lvl>
    <w:lvl w:ilvl="4" w:tplc="04190019" w:tentative="1">
      <w:start w:val="1"/>
      <w:numFmt w:val="lowerLetter"/>
      <w:lvlText w:val="%5."/>
      <w:lvlJc w:val="left"/>
      <w:pPr>
        <w:tabs>
          <w:tab w:val="num" w:pos="3952"/>
        </w:tabs>
        <w:ind w:left="3952" w:hanging="360"/>
      </w:pPr>
    </w:lvl>
    <w:lvl w:ilvl="5" w:tplc="0419001B" w:tentative="1">
      <w:start w:val="1"/>
      <w:numFmt w:val="lowerRoman"/>
      <w:lvlText w:val="%6."/>
      <w:lvlJc w:val="right"/>
      <w:pPr>
        <w:tabs>
          <w:tab w:val="num" w:pos="4672"/>
        </w:tabs>
        <w:ind w:left="4672" w:hanging="180"/>
      </w:pPr>
    </w:lvl>
    <w:lvl w:ilvl="6" w:tplc="0419000F" w:tentative="1">
      <w:start w:val="1"/>
      <w:numFmt w:val="decimal"/>
      <w:lvlText w:val="%7."/>
      <w:lvlJc w:val="left"/>
      <w:pPr>
        <w:tabs>
          <w:tab w:val="num" w:pos="5392"/>
        </w:tabs>
        <w:ind w:left="5392" w:hanging="360"/>
      </w:pPr>
    </w:lvl>
    <w:lvl w:ilvl="7" w:tplc="04190019" w:tentative="1">
      <w:start w:val="1"/>
      <w:numFmt w:val="lowerLetter"/>
      <w:lvlText w:val="%8."/>
      <w:lvlJc w:val="left"/>
      <w:pPr>
        <w:tabs>
          <w:tab w:val="num" w:pos="6112"/>
        </w:tabs>
        <w:ind w:left="6112" w:hanging="360"/>
      </w:pPr>
    </w:lvl>
    <w:lvl w:ilvl="8" w:tplc="0419001B" w:tentative="1">
      <w:start w:val="1"/>
      <w:numFmt w:val="lowerRoman"/>
      <w:lvlText w:val="%9."/>
      <w:lvlJc w:val="right"/>
      <w:pPr>
        <w:tabs>
          <w:tab w:val="num" w:pos="6832"/>
        </w:tabs>
        <w:ind w:left="6832" w:hanging="180"/>
      </w:pPr>
    </w:lvl>
  </w:abstractNum>
  <w:abstractNum w:abstractNumId="15">
    <w:nsid w:val="4A584398"/>
    <w:multiLevelType w:val="multilevel"/>
    <w:tmpl w:val="C896E0C6"/>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6">
    <w:nsid w:val="4A6F4D65"/>
    <w:multiLevelType w:val="hybridMultilevel"/>
    <w:tmpl w:val="3020B57A"/>
    <w:lvl w:ilvl="0" w:tplc="48A2D170">
      <w:start w:val="1"/>
      <w:numFmt w:val="decimal"/>
      <w:lvlText w:val="%1."/>
      <w:lvlJc w:val="left"/>
      <w:pPr>
        <w:tabs>
          <w:tab w:val="num" w:pos="562"/>
        </w:tabs>
        <w:ind w:left="562" w:hanging="42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17">
    <w:nsid w:val="4E167059"/>
    <w:multiLevelType w:val="hybridMultilevel"/>
    <w:tmpl w:val="2F6CC8E6"/>
    <w:lvl w:ilvl="0">
      <w:start w:val="1"/>
      <w:numFmt w:val="decimal"/>
      <w:lvlText w:val="%1."/>
      <w:lvlJc w:val="left"/>
      <w:pPr>
        <w:tabs>
          <w:tab w:val="num" w:pos="2415"/>
        </w:tabs>
        <w:ind w:left="2415" w:hanging="360"/>
      </w:pPr>
      <w:rPr>
        <w:rFonts w:hint="default"/>
      </w:rPr>
    </w:lvl>
    <w:lvl w:ilvl="1" w:tentative="1">
      <w:start w:val="1"/>
      <w:numFmt w:val="lowerLetter"/>
      <w:lvlText w:val="%2."/>
      <w:lvlJc w:val="left"/>
      <w:pPr>
        <w:tabs>
          <w:tab w:val="num" w:pos="3135"/>
        </w:tabs>
        <w:ind w:left="3135" w:hanging="360"/>
      </w:pPr>
    </w:lvl>
    <w:lvl w:ilvl="2" w:tentative="1">
      <w:start w:val="1"/>
      <w:numFmt w:val="lowerRoman"/>
      <w:lvlText w:val="%3."/>
      <w:lvlJc w:val="right"/>
      <w:pPr>
        <w:tabs>
          <w:tab w:val="num" w:pos="3855"/>
        </w:tabs>
        <w:ind w:left="3855" w:hanging="180"/>
      </w:pPr>
    </w:lvl>
    <w:lvl w:ilvl="3" w:tentative="1">
      <w:start w:val="1"/>
      <w:numFmt w:val="decimal"/>
      <w:lvlText w:val="%4."/>
      <w:lvlJc w:val="left"/>
      <w:pPr>
        <w:tabs>
          <w:tab w:val="num" w:pos="4575"/>
        </w:tabs>
        <w:ind w:left="4575" w:hanging="360"/>
      </w:pPr>
    </w:lvl>
    <w:lvl w:ilvl="4" w:tentative="1">
      <w:start w:val="1"/>
      <w:numFmt w:val="lowerLetter"/>
      <w:lvlText w:val="%5."/>
      <w:lvlJc w:val="left"/>
      <w:pPr>
        <w:tabs>
          <w:tab w:val="num" w:pos="5295"/>
        </w:tabs>
        <w:ind w:left="5295" w:hanging="360"/>
      </w:pPr>
    </w:lvl>
    <w:lvl w:ilvl="5" w:tentative="1">
      <w:start w:val="1"/>
      <w:numFmt w:val="lowerRoman"/>
      <w:lvlText w:val="%6."/>
      <w:lvlJc w:val="right"/>
      <w:pPr>
        <w:tabs>
          <w:tab w:val="num" w:pos="6015"/>
        </w:tabs>
        <w:ind w:left="6015" w:hanging="180"/>
      </w:pPr>
    </w:lvl>
    <w:lvl w:ilvl="6" w:tentative="1">
      <w:start w:val="1"/>
      <w:numFmt w:val="decimal"/>
      <w:lvlText w:val="%7."/>
      <w:lvlJc w:val="left"/>
      <w:pPr>
        <w:tabs>
          <w:tab w:val="num" w:pos="6735"/>
        </w:tabs>
        <w:ind w:left="6735" w:hanging="360"/>
      </w:pPr>
    </w:lvl>
    <w:lvl w:ilvl="7" w:tentative="1">
      <w:start w:val="1"/>
      <w:numFmt w:val="lowerLetter"/>
      <w:lvlText w:val="%8."/>
      <w:lvlJc w:val="left"/>
      <w:pPr>
        <w:tabs>
          <w:tab w:val="num" w:pos="7455"/>
        </w:tabs>
        <w:ind w:left="7455" w:hanging="360"/>
      </w:pPr>
    </w:lvl>
    <w:lvl w:ilvl="8" w:tentative="1">
      <w:start w:val="1"/>
      <w:numFmt w:val="lowerRoman"/>
      <w:lvlText w:val="%9."/>
      <w:lvlJc w:val="right"/>
      <w:pPr>
        <w:tabs>
          <w:tab w:val="num" w:pos="8175"/>
        </w:tabs>
        <w:ind w:left="8175" w:hanging="180"/>
      </w:pPr>
    </w:lvl>
  </w:abstractNum>
  <w:abstractNum w:abstractNumId="18">
    <w:nsid w:val="4F176155"/>
    <w:multiLevelType w:val="hybridMultilevel"/>
    <w:tmpl w:val="3880DC70"/>
    <w:lvl w:ilvl="0" w:tplc="E77627CC">
      <w:start w:val="4"/>
      <w:numFmt w:val="bullet"/>
      <w:lvlText w:val="-"/>
      <w:lvlJc w:val="left"/>
      <w:pPr>
        <w:tabs>
          <w:tab w:val="num" w:pos="585"/>
        </w:tabs>
        <w:ind w:left="585" w:hanging="360"/>
      </w:pPr>
      <w:rPr>
        <w:rFonts w:ascii="Times New Roman" w:eastAsia="Times New Roman" w:hAnsi="Times New Roman" w:cs="Times New Roman" w:hint="default"/>
      </w:rPr>
    </w:lvl>
    <w:lvl w:ilvl="1" w:tplc="04190003" w:tentative="1">
      <w:start w:val="1"/>
      <w:numFmt w:val="bullet"/>
      <w:lvlText w:val="o"/>
      <w:lvlJc w:val="left"/>
      <w:pPr>
        <w:tabs>
          <w:tab w:val="num" w:pos="1305"/>
        </w:tabs>
        <w:ind w:left="1305" w:hanging="360"/>
      </w:pPr>
      <w:rPr>
        <w:rFonts w:ascii="Courier New" w:hAnsi="Courier New" w:hint="default"/>
      </w:rPr>
    </w:lvl>
    <w:lvl w:ilvl="2" w:tplc="04190005" w:tentative="1">
      <w:start w:val="1"/>
      <w:numFmt w:val="bullet"/>
      <w:lvlText w:val=""/>
      <w:lvlJc w:val="left"/>
      <w:pPr>
        <w:tabs>
          <w:tab w:val="num" w:pos="2025"/>
        </w:tabs>
        <w:ind w:left="2025" w:hanging="360"/>
      </w:pPr>
      <w:rPr>
        <w:rFonts w:ascii="Wingdings" w:hAnsi="Wingdings" w:hint="default"/>
      </w:rPr>
    </w:lvl>
    <w:lvl w:ilvl="3" w:tplc="04190001" w:tentative="1">
      <w:start w:val="1"/>
      <w:numFmt w:val="bullet"/>
      <w:lvlText w:val=""/>
      <w:lvlJc w:val="left"/>
      <w:pPr>
        <w:tabs>
          <w:tab w:val="num" w:pos="2745"/>
        </w:tabs>
        <w:ind w:left="2745" w:hanging="360"/>
      </w:pPr>
      <w:rPr>
        <w:rFonts w:ascii="Symbol" w:hAnsi="Symbol" w:hint="default"/>
      </w:rPr>
    </w:lvl>
    <w:lvl w:ilvl="4" w:tplc="04190003" w:tentative="1">
      <w:start w:val="1"/>
      <w:numFmt w:val="bullet"/>
      <w:lvlText w:val="o"/>
      <w:lvlJc w:val="left"/>
      <w:pPr>
        <w:tabs>
          <w:tab w:val="num" w:pos="3465"/>
        </w:tabs>
        <w:ind w:left="3465" w:hanging="360"/>
      </w:pPr>
      <w:rPr>
        <w:rFonts w:ascii="Courier New" w:hAnsi="Courier New" w:hint="default"/>
      </w:rPr>
    </w:lvl>
    <w:lvl w:ilvl="5" w:tplc="04190005" w:tentative="1">
      <w:start w:val="1"/>
      <w:numFmt w:val="bullet"/>
      <w:lvlText w:val=""/>
      <w:lvlJc w:val="left"/>
      <w:pPr>
        <w:tabs>
          <w:tab w:val="num" w:pos="4185"/>
        </w:tabs>
        <w:ind w:left="4185" w:hanging="360"/>
      </w:pPr>
      <w:rPr>
        <w:rFonts w:ascii="Wingdings" w:hAnsi="Wingdings" w:hint="default"/>
      </w:rPr>
    </w:lvl>
    <w:lvl w:ilvl="6" w:tplc="04190001" w:tentative="1">
      <w:start w:val="1"/>
      <w:numFmt w:val="bullet"/>
      <w:lvlText w:val=""/>
      <w:lvlJc w:val="left"/>
      <w:pPr>
        <w:tabs>
          <w:tab w:val="num" w:pos="4905"/>
        </w:tabs>
        <w:ind w:left="4905" w:hanging="360"/>
      </w:pPr>
      <w:rPr>
        <w:rFonts w:ascii="Symbol" w:hAnsi="Symbol" w:hint="default"/>
      </w:rPr>
    </w:lvl>
    <w:lvl w:ilvl="7" w:tplc="04190003" w:tentative="1">
      <w:start w:val="1"/>
      <w:numFmt w:val="bullet"/>
      <w:lvlText w:val="o"/>
      <w:lvlJc w:val="left"/>
      <w:pPr>
        <w:tabs>
          <w:tab w:val="num" w:pos="5625"/>
        </w:tabs>
        <w:ind w:left="5625" w:hanging="360"/>
      </w:pPr>
      <w:rPr>
        <w:rFonts w:ascii="Courier New" w:hAnsi="Courier New" w:hint="default"/>
      </w:rPr>
    </w:lvl>
    <w:lvl w:ilvl="8" w:tplc="04190005" w:tentative="1">
      <w:start w:val="1"/>
      <w:numFmt w:val="bullet"/>
      <w:lvlText w:val=""/>
      <w:lvlJc w:val="left"/>
      <w:pPr>
        <w:tabs>
          <w:tab w:val="num" w:pos="6345"/>
        </w:tabs>
        <w:ind w:left="6345" w:hanging="360"/>
      </w:pPr>
      <w:rPr>
        <w:rFonts w:ascii="Wingdings" w:hAnsi="Wingdings" w:hint="default"/>
      </w:rPr>
    </w:lvl>
  </w:abstractNum>
  <w:abstractNum w:abstractNumId="19">
    <w:nsid w:val="50B02A54"/>
    <w:multiLevelType w:val="multilevel"/>
    <w:tmpl w:val="48147BCA"/>
    <w:lvl w:ilvl="0">
      <w:start w:val="2"/>
      <w:numFmt w:val="decimal"/>
      <w:lvlText w:val="%1."/>
      <w:lvlJc w:val="left"/>
      <w:pPr>
        <w:ind w:left="744" w:hanging="744"/>
      </w:pPr>
      <w:rPr>
        <w:rFonts w:cs="Times New Roman" w:hint="default"/>
      </w:rPr>
    </w:lvl>
    <w:lvl w:ilvl="1">
      <w:start w:val="13"/>
      <w:numFmt w:val="decimal"/>
      <w:lvlText w:val="%1.%2."/>
      <w:lvlJc w:val="left"/>
      <w:pPr>
        <w:ind w:left="1179" w:hanging="744"/>
      </w:pPr>
      <w:rPr>
        <w:rFonts w:cs="Times New Roman" w:hint="default"/>
      </w:rPr>
    </w:lvl>
    <w:lvl w:ilvl="2">
      <w:start w:val="1"/>
      <w:numFmt w:val="decimal"/>
      <w:lvlText w:val="%1.%2.%3."/>
      <w:lvlJc w:val="left"/>
      <w:pPr>
        <w:ind w:left="1614" w:hanging="744"/>
      </w:pPr>
      <w:rPr>
        <w:rFonts w:cs="Times New Roman" w:hint="default"/>
      </w:rPr>
    </w:lvl>
    <w:lvl w:ilvl="3">
      <w:start w:val="1"/>
      <w:numFmt w:val="decimal"/>
      <w:lvlText w:val="%1.%2.%3.%4."/>
      <w:lvlJc w:val="left"/>
      <w:pPr>
        <w:ind w:left="2385" w:hanging="108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615" w:hanging="1440"/>
      </w:pPr>
      <w:rPr>
        <w:rFonts w:cs="Times New Roman" w:hint="default"/>
      </w:rPr>
    </w:lvl>
    <w:lvl w:ilvl="6">
      <w:start w:val="1"/>
      <w:numFmt w:val="decimal"/>
      <w:lvlText w:val="%1.%2.%3.%4.%5.%6.%7."/>
      <w:lvlJc w:val="left"/>
      <w:pPr>
        <w:ind w:left="4050" w:hanging="1440"/>
      </w:pPr>
      <w:rPr>
        <w:rFonts w:cs="Times New Roman" w:hint="default"/>
      </w:rPr>
    </w:lvl>
    <w:lvl w:ilvl="7">
      <w:start w:val="1"/>
      <w:numFmt w:val="decimal"/>
      <w:lvlText w:val="%1.%2.%3.%4.%5.%6.%7.%8."/>
      <w:lvlJc w:val="left"/>
      <w:pPr>
        <w:ind w:left="4845" w:hanging="1800"/>
      </w:pPr>
      <w:rPr>
        <w:rFonts w:cs="Times New Roman" w:hint="default"/>
      </w:rPr>
    </w:lvl>
    <w:lvl w:ilvl="8">
      <w:start w:val="1"/>
      <w:numFmt w:val="decimal"/>
      <w:lvlText w:val="%1.%2.%3.%4.%5.%6.%7.%8.%9."/>
      <w:lvlJc w:val="left"/>
      <w:pPr>
        <w:ind w:left="5280" w:hanging="1800"/>
      </w:pPr>
      <w:rPr>
        <w:rFonts w:cs="Times New Roman" w:hint="default"/>
      </w:rPr>
    </w:lvl>
  </w:abstractNum>
  <w:abstractNum w:abstractNumId="20">
    <w:nsid w:val="528617C0"/>
    <w:multiLevelType w:val="hybridMultilevel"/>
    <w:tmpl w:val="4FF2743C"/>
    <w:lvl w:ilvl="0" w:tplc="0930C5CA">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2">
    <w:nsid w:val="57FE7020"/>
    <w:multiLevelType w:val="multilevel"/>
    <w:tmpl w:val="8C7008AA"/>
    <w:lvl w:ilvl="0">
      <w:start w:val="2"/>
      <w:numFmt w:val="decimal"/>
      <w:lvlText w:val="%1."/>
      <w:lvlJc w:val="left"/>
      <w:pPr>
        <w:ind w:left="792" w:hanging="792"/>
      </w:pPr>
      <w:rPr>
        <w:rFonts w:cs="Times New Roman" w:hint="default"/>
      </w:rPr>
    </w:lvl>
    <w:lvl w:ilvl="1">
      <w:start w:val="12"/>
      <w:numFmt w:val="decimal"/>
      <w:lvlText w:val="%1.%2."/>
      <w:lvlJc w:val="left"/>
      <w:pPr>
        <w:ind w:left="1326" w:hanging="792"/>
      </w:pPr>
      <w:rPr>
        <w:rFonts w:cs="Times New Roman" w:hint="default"/>
      </w:rPr>
    </w:lvl>
    <w:lvl w:ilvl="2">
      <w:start w:val="2"/>
      <w:numFmt w:val="decimal"/>
      <w:lvlText w:val="%1.%2.%3."/>
      <w:lvlJc w:val="left"/>
      <w:pPr>
        <w:ind w:left="1860" w:hanging="792"/>
      </w:pPr>
      <w:rPr>
        <w:rFonts w:cs="Times New Roman" w:hint="default"/>
      </w:rPr>
    </w:lvl>
    <w:lvl w:ilvl="3">
      <w:start w:val="1"/>
      <w:numFmt w:val="decimal"/>
      <w:lvlText w:val="%1.%2.%3.%4."/>
      <w:lvlJc w:val="left"/>
      <w:pPr>
        <w:ind w:left="2682" w:hanging="1080"/>
      </w:pPr>
      <w:rPr>
        <w:rFonts w:cs="Times New Roman" w:hint="default"/>
      </w:rPr>
    </w:lvl>
    <w:lvl w:ilvl="4">
      <w:start w:val="1"/>
      <w:numFmt w:val="decimal"/>
      <w:lvlText w:val="%1.%2.%3.%4.%5."/>
      <w:lvlJc w:val="left"/>
      <w:pPr>
        <w:ind w:left="3216" w:hanging="1080"/>
      </w:pPr>
      <w:rPr>
        <w:rFonts w:cs="Times New Roman" w:hint="default"/>
      </w:rPr>
    </w:lvl>
    <w:lvl w:ilvl="5">
      <w:start w:val="1"/>
      <w:numFmt w:val="decimal"/>
      <w:lvlText w:val="%1.%2.%3.%4.%5.%6."/>
      <w:lvlJc w:val="left"/>
      <w:pPr>
        <w:ind w:left="4110" w:hanging="1440"/>
      </w:pPr>
      <w:rPr>
        <w:rFonts w:cs="Times New Roman" w:hint="default"/>
      </w:rPr>
    </w:lvl>
    <w:lvl w:ilvl="6">
      <w:start w:val="1"/>
      <w:numFmt w:val="decimal"/>
      <w:lvlText w:val="%1.%2.%3.%4.%5.%6.%7."/>
      <w:lvlJc w:val="left"/>
      <w:pPr>
        <w:ind w:left="5004" w:hanging="1800"/>
      </w:pPr>
      <w:rPr>
        <w:rFonts w:cs="Times New Roman" w:hint="default"/>
      </w:rPr>
    </w:lvl>
    <w:lvl w:ilvl="7">
      <w:start w:val="1"/>
      <w:numFmt w:val="decimal"/>
      <w:lvlText w:val="%1.%2.%3.%4.%5.%6.%7.%8."/>
      <w:lvlJc w:val="left"/>
      <w:pPr>
        <w:ind w:left="5538" w:hanging="1800"/>
      </w:pPr>
      <w:rPr>
        <w:rFonts w:cs="Times New Roman" w:hint="default"/>
      </w:rPr>
    </w:lvl>
    <w:lvl w:ilvl="8">
      <w:start w:val="1"/>
      <w:numFmt w:val="decimal"/>
      <w:lvlText w:val="%1.%2.%3.%4.%5.%6.%7.%8.%9."/>
      <w:lvlJc w:val="left"/>
      <w:pPr>
        <w:ind w:left="6432" w:hanging="2160"/>
      </w:pPr>
      <w:rPr>
        <w:rFonts w:cs="Times New Roman" w:hint="default"/>
      </w:rPr>
    </w:lvl>
  </w:abstractNum>
  <w:abstractNum w:abstractNumId="23">
    <w:nsid w:val="591F305E"/>
    <w:multiLevelType w:val="multilevel"/>
    <w:tmpl w:val="90CE9CF8"/>
    <w:lvl w:ilvl="0">
      <w:start w:val="2"/>
      <w:numFmt w:val="decimal"/>
      <w:lvlText w:val="%1."/>
      <w:lvlJc w:val="left"/>
      <w:pPr>
        <w:ind w:left="612" w:hanging="612"/>
      </w:pPr>
      <w:rPr>
        <w:rFonts w:cs="Times New Roman" w:hint="default"/>
      </w:rPr>
    </w:lvl>
    <w:lvl w:ilvl="1">
      <w:start w:val="13"/>
      <w:numFmt w:val="decimal"/>
      <w:lvlText w:val="%1.%2."/>
      <w:lvlJc w:val="left"/>
      <w:pPr>
        <w:ind w:left="1047" w:hanging="612"/>
      </w:pPr>
      <w:rPr>
        <w:rFonts w:cs="Times New Roman" w:hint="default"/>
      </w:rPr>
    </w:lvl>
    <w:lvl w:ilvl="2">
      <w:start w:val="2"/>
      <w:numFmt w:val="decimal"/>
      <w:lvlText w:val="%1.%2.%3."/>
      <w:lvlJc w:val="left"/>
      <w:pPr>
        <w:ind w:left="1590" w:hanging="720"/>
      </w:pPr>
      <w:rPr>
        <w:rFonts w:cs="Times New Roman" w:hint="default"/>
      </w:rPr>
    </w:lvl>
    <w:lvl w:ilvl="3">
      <w:start w:val="1"/>
      <w:numFmt w:val="decimal"/>
      <w:lvlText w:val="%1.%2.%3.%4."/>
      <w:lvlJc w:val="left"/>
      <w:pPr>
        <w:ind w:left="2025" w:hanging="72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255" w:hanging="1080"/>
      </w:pPr>
      <w:rPr>
        <w:rFonts w:cs="Times New Roman" w:hint="default"/>
      </w:rPr>
    </w:lvl>
    <w:lvl w:ilvl="6">
      <w:start w:val="1"/>
      <w:numFmt w:val="decimal"/>
      <w:lvlText w:val="%1.%2.%3.%4.%5.%6.%7."/>
      <w:lvlJc w:val="left"/>
      <w:pPr>
        <w:ind w:left="4050" w:hanging="1440"/>
      </w:pPr>
      <w:rPr>
        <w:rFonts w:cs="Times New Roman" w:hint="default"/>
      </w:rPr>
    </w:lvl>
    <w:lvl w:ilvl="7">
      <w:start w:val="1"/>
      <w:numFmt w:val="decimal"/>
      <w:lvlText w:val="%1.%2.%3.%4.%5.%6.%7.%8."/>
      <w:lvlJc w:val="left"/>
      <w:pPr>
        <w:ind w:left="4485" w:hanging="1440"/>
      </w:pPr>
      <w:rPr>
        <w:rFonts w:cs="Times New Roman" w:hint="default"/>
      </w:rPr>
    </w:lvl>
    <w:lvl w:ilvl="8">
      <w:start w:val="1"/>
      <w:numFmt w:val="decimal"/>
      <w:lvlText w:val="%1.%2.%3.%4.%5.%6.%7.%8.%9."/>
      <w:lvlJc w:val="left"/>
      <w:pPr>
        <w:ind w:left="5280" w:hanging="1800"/>
      </w:pPr>
      <w:rPr>
        <w:rFonts w:cs="Times New Roman" w:hint="default"/>
      </w:rPr>
    </w:lvl>
  </w:abstractNum>
  <w:abstractNum w:abstractNumId="24">
    <w:nsid w:val="631617A3"/>
    <w:multiLevelType w:val="hybridMultilevel"/>
    <w:tmpl w:val="83F827A2"/>
    <w:lvl w:ilvl="0" w:tplc="A692BB78">
      <w:start w:val="2"/>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25">
    <w:nsid w:val="644E441A"/>
    <w:multiLevelType w:val="hybridMultilevel"/>
    <w:tmpl w:val="E3C0C35E"/>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5355E3B"/>
    <w:multiLevelType w:val="hybridMultilevel"/>
    <w:tmpl w:val="05169DFC"/>
    <w:lvl w:ilvl="0" w:tplc="37923350">
      <w:start w:val="1"/>
      <w:numFmt w:val="decimal"/>
      <w:lvlText w:val="%1."/>
      <w:lvlJc w:val="left"/>
      <w:pPr>
        <w:tabs>
          <w:tab w:val="num" w:pos="1282"/>
        </w:tabs>
        <w:ind w:left="1282" w:hanging="360"/>
      </w:pPr>
      <w:rPr>
        <w:rFonts w:hint="default"/>
      </w:rPr>
    </w:lvl>
    <w:lvl w:ilvl="1" w:tplc="04190019" w:tentative="1">
      <w:start w:val="1"/>
      <w:numFmt w:val="lowerLetter"/>
      <w:lvlText w:val="%2."/>
      <w:lvlJc w:val="left"/>
      <w:pPr>
        <w:tabs>
          <w:tab w:val="num" w:pos="2002"/>
        </w:tabs>
        <w:ind w:left="2002" w:hanging="360"/>
      </w:pPr>
    </w:lvl>
    <w:lvl w:ilvl="2" w:tplc="0419001B" w:tentative="1">
      <w:start w:val="1"/>
      <w:numFmt w:val="lowerRoman"/>
      <w:lvlText w:val="%3."/>
      <w:lvlJc w:val="right"/>
      <w:pPr>
        <w:tabs>
          <w:tab w:val="num" w:pos="2722"/>
        </w:tabs>
        <w:ind w:left="2722" w:hanging="180"/>
      </w:pPr>
    </w:lvl>
    <w:lvl w:ilvl="3" w:tplc="0419000F" w:tentative="1">
      <w:start w:val="1"/>
      <w:numFmt w:val="decimal"/>
      <w:lvlText w:val="%4."/>
      <w:lvlJc w:val="left"/>
      <w:pPr>
        <w:tabs>
          <w:tab w:val="num" w:pos="3442"/>
        </w:tabs>
        <w:ind w:left="3442" w:hanging="360"/>
      </w:pPr>
    </w:lvl>
    <w:lvl w:ilvl="4" w:tplc="04190019" w:tentative="1">
      <w:start w:val="1"/>
      <w:numFmt w:val="lowerLetter"/>
      <w:lvlText w:val="%5."/>
      <w:lvlJc w:val="left"/>
      <w:pPr>
        <w:tabs>
          <w:tab w:val="num" w:pos="4162"/>
        </w:tabs>
        <w:ind w:left="4162" w:hanging="360"/>
      </w:pPr>
    </w:lvl>
    <w:lvl w:ilvl="5" w:tplc="0419001B" w:tentative="1">
      <w:start w:val="1"/>
      <w:numFmt w:val="lowerRoman"/>
      <w:lvlText w:val="%6."/>
      <w:lvlJc w:val="right"/>
      <w:pPr>
        <w:tabs>
          <w:tab w:val="num" w:pos="4882"/>
        </w:tabs>
        <w:ind w:left="4882" w:hanging="180"/>
      </w:pPr>
    </w:lvl>
    <w:lvl w:ilvl="6" w:tplc="0419000F" w:tentative="1">
      <w:start w:val="1"/>
      <w:numFmt w:val="decimal"/>
      <w:lvlText w:val="%7."/>
      <w:lvlJc w:val="left"/>
      <w:pPr>
        <w:tabs>
          <w:tab w:val="num" w:pos="5602"/>
        </w:tabs>
        <w:ind w:left="5602" w:hanging="360"/>
      </w:pPr>
    </w:lvl>
    <w:lvl w:ilvl="7" w:tplc="04190019" w:tentative="1">
      <w:start w:val="1"/>
      <w:numFmt w:val="lowerLetter"/>
      <w:lvlText w:val="%8."/>
      <w:lvlJc w:val="left"/>
      <w:pPr>
        <w:tabs>
          <w:tab w:val="num" w:pos="6322"/>
        </w:tabs>
        <w:ind w:left="6322" w:hanging="360"/>
      </w:pPr>
    </w:lvl>
    <w:lvl w:ilvl="8" w:tplc="0419001B" w:tentative="1">
      <w:start w:val="1"/>
      <w:numFmt w:val="lowerRoman"/>
      <w:lvlText w:val="%9."/>
      <w:lvlJc w:val="right"/>
      <w:pPr>
        <w:tabs>
          <w:tab w:val="num" w:pos="7042"/>
        </w:tabs>
        <w:ind w:left="7042" w:hanging="180"/>
      </w:pPr>
    </w:lvl>
  </w:abstractNum>
  <w:abstractNum w:abstractNumId="27">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8">
    <w:nsid w:val="751E622E"/>
    <w:multiLevelType w:val="hybridMultilevel"/>
    <w:tmpl w:val="820EE638"/>
    <w:lvl w:ilvl="0" w:tplc="9DCAC81C">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CD24D15"/>
    <w:multiLevelType w:val="multilevel"/>
    <w:tmpl w:val="A6B4BB16"/>
    <w:lvl w:ilvl="0">
      <w:start w:val="2"/>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1155"/>
        </w:tabs>
        <w:ind w:left="1155" w:hanging="720"/>
      </w:pPr>
      <w:rPr>
        <w:rFonts w:cs="Times New Roman" w:hint="default"/>
      </w:rPr>
    </w:lvl>
    <w:lvl w:ilvl="2">
      <w:start w:val="1"/>
      <w:numFmt w:val="decimal"/>
      <w:lvlText w:val="%1.%2.%3."/>
      <w:lvlJc w:val="left"/>
      <w:pPr>
        <w:tabs>
          <w:tab w:val="num" w:pos="1590"/>
        </w:tabs>
        <w:ind w:left="1590" w:hanging="720"/>
      </w:pPr>
      <w:rPr>
        <w:rFonts w:cs="Times New Roman" w:hint="default"/>
      </w:rPr>
    </w:lvl>
    <w:lvl w:ilvl="3">
      <w:start w:val="1"/>
      <w:numFmt w:val="decimal"/>
      <w:lvlText w:val="%1.%2.%3.%4."/>
      <w:lvlJc w:val="left"/>
      <w:pPr>
        <w:tabs>
          <w:tab w:val="num" w:pos="2385"/>
        </w:tabs>
        <w:ind w:left="2385" w:hanging="1080"/>
      </w:pPr>
      <w:rPr>
        <w:rFonts w:cs="Times New Roman" w:hint="default"/>
      </w:rPr>
    </w:lvl>
    <w:lvl w:ilvl="4">
      <w:start w:val="1"/>
      <w:numFmt w:val="decimal"/>
      <w:lvlText w:val="%1.%2.%3.%4.%5."/>
      <w:lvlJc w:val="left"/>
      <w:pPr>
        <w:tabs>
          <w:tab w:val="num" w:pos="2820"/>
        </w:tabs>
        <w:ind w:left="2820" w:hanging="1080"/>
      </w:pPr>
      <w:rPr>
        <w:rFonts w:cs="Times New Roman" w:hint="default"/>
      </w:rPr>
    </w:lvl>
    <w:lvl w:ilvl="5">
      <w:start w:val="1"/>
      <w:numFmt w:val="decimal"/>
      <w:lvlText w:val="%1.%2.%3.%4.%5.%6."/>
      <w:lvlJc w:val="left"/>
      <w:pPr>
        <w:tabs>
          <w:tab w:val="num" w:pos="3615"/>
        </w:tabs>
        <w:ind w:left="3615" w:hanging="1440"/>
      </w:pPr>
      <w:rPr>
        <w:rFonts w:cs="Times New Roman" w:hint="default"/>
      </w:rPr>
    </w:lvl>
    <w:lvl w:ilvl="6">
      <w:start w:val="1"/>
      <w:numFmt w:val="decimal"/>
      <w:lvlText w:val="%1.%2.%3.%4.%5.%6.%7."/>
      <w:lvlJc w:val="left"/>
      <w:pPr>
        <w:tabs>
          <w:tab w:val="num" w:pos="4410"/>
        </w:tabs>
        <w:ind w:left="4410" w:hanging="1800"/>
      </w:pPr>
      <w:rPr>
        <w:rFonts w:cs="Times New Roman" w:hint="default"/>
      </w:rPr>
    </w:lvl>
    <w:lvl w:ilvl="7">
      <w:start w:val="1"/>
      <w:numFmt w:val="decimal"/>
      <w:lvlText w:val="%1.%2.%3.%4.%5.%6.%7.%8."/>
      <w:lvlJc w:val="left"/>
      <w:pPr>
        <w:tabs>
          <w:tab w:val="num" w:pos="4845"/>
        </w:tabs>
        <w:ind w:left="4845" w:hanging="1800"/>
      </w:pPr>
      <w:rPr>
        <w:rFonts w:cs="Times New Roman" w:hint="default"/>
      </w:rPr>
    </w:lvl>
    <w:lvl w:ilvl="8">
      <w:start w:val="1"/>
      <w:numFmt w:val="decimal"/>
      <w:lvlText w:val="%1.%2.%3.%4.%5.%6.%7.%8.%9."/>
      <w:lvlJc w:val="left"/>
      <w:pPr>
        <w:tabs>
          <w:tab w:val="num" w:pos="5640"/>
        </w:tabs>
        <w:ind w:left="5640" w:hanging="2160"/>
      </w:pPr>
      <w:rPr>
        <w:rFonts w:cs="Times New Roman" w:hint="default"/>
      </w:rPr>
    </w:lvl>
  </w:abstractNum>
  <w:abstractNum w:abstractNumId="30">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1">
    <w:nsid w:val="7FD73896"/>
    <w:multiLevelType w:val="multilevel"/>
    <w:tmpl w:val="6B3A2742"/>
    <w:lvl w:ilvl="0">
      <w:start w:val="2"/>
      <w:numFmt w:val="decimal"/>
      <w:lvlText w:val="%1."/>
      <w:lvlJc w:val="left"/>
      <w:pPr>
        <w:ind w:left="450" w:hanging="450"/>
      </w:pPr>
      <w:rPr>
        <w:rFonts w:cs="Times New Roman" w:hint="default"/>
      </w:rPr>
    </w:lvl>
    <w:lvl w:ilvl="1">
      <w:start w:val="5"/>
      <w:numFmt w:val="decimal"/>
      <w:lvlText w:val="%1.%2."/>
      <w:lvlJc w:val="left"/>
      <w:pPr>
        <w:ind w:left="1288" w:hanging="720"/>
      </w:pPr>
      <w:rPr>
        <w:rFonts w:cs="Times New Roman" w:hint="default"/>
      </w:rPr>
    </w:lvl>
    <w:lvl w:ilvl="2">
      <w:start w:val="1"/>
      <w:numFmt w:val="decimal"/>
      <w:lvlText w:val="%1.%2.%3."/>
      <w:lvlJc w:val="left"/>
      <w:pPr>
        <w:ind w:left="1590" w:hanging="720"/>
      </w:pPr>
      <w:rPr>
        <w:rFonts w:cs="Times New Roman" w:hint="default"/>
      </w:rPr>
    </w:lvl>
    <w:lvl w:ilvl="3">
      <w:start w:val="1"/>
      <w:numFmt w:val="decimal"/>
      <w:lvlText w:val="%1.%2.%3.%4."/>
      <w:lvlJc w:val="left"/>
      <w:pPr>
        <w:ind w:left="2385" w:hanging="108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615" w:hanging="1440"/>
      </w:pPr>
      <w:rPr>
        <w:rFonts w:cs="Times New Roman" w:hint="default"/>
      </w:rPr>
    </w:lvl>
    <w:lvl w:ilvl="6">
      <w:start w:val="1"/>
      <w:numFmt w:val="decimal"/>
      <w:lvlText w:val="%1.%2.%3.%4.%5.%6.%7."/>
      <w:lvlJc w:val="left"/>
      <w:pPr>
        <w:ind w:left="4410" w:hanging="1800"/>
      </w:pPr>
      <w:rPr>
        <w:rFonts w:cs="Times New Roman" w:hint="default"/>
      </w:rPr>
    </w:lvl>
    <w:lvl w:ilvl="7">
      <w:start w:val="1"/>
      <w:numFmt w:val="decimal"/>
      <w:lvlText w:val="%1.%2.%3.%4.%5.%6.%7.%8."/>
      <w:lvlJc w:val="left"/>
      <w:pPr>
        <w:ind w:left="4845" w:hanging="1800"/>
      </w:pPr>
      <w:rPr>
        <w:rFonts w:cs="Times New Roman" w:hint="default"/>
      </w:rPr>
    </w:lvl>
    <w:lvl w:ilvl="8">
      <w:start w:val="1"/>
      <w:numFmt w:val="decimal"/>
      <w:lvlText w:val="%1.%2.%3.%4.%5.%6.%7.%8.%9."/>
      <w:lvlJc w:val="left"/>
      <w:pPr>
        <w:ind w:left="5640" w:hanging="2160"/>
      </w:pPr>
      <w:rPr>
        <w:rFonts w:cs="Times New Roman" w:hint="default"/>
      </w:rPr>
    </w:lvl>
  </w:abstractNum>
  <w:num w:numId="1">
    <w:abstractNumId w:val="0"/>
  </w:num>
  <w:num w:numId="2">
    <w:abstractNumId w:val="17"/>
  </w:num>
  <w:num w:numId="3">
    <w:abstractNumId w:val="4"/>
  </w:num>
  <w:num w:numId="4">
    <w:abstractNumId w:val="12"/>
  </w:num>
  <w:num w:numId="5">
    <w:abstractNumId w:val="3"/>
  </w:num>
  <w:num w:numId="6">
    <w:abstractNumId w:val="5"/>
  </w:num>
  <w:num w:numId="7">
    <w:abstractNumId w:val="16"/>
  </w:num>
  <w:num w:numId="8">
    <w:abstractNumId w:val="26"/>
  </w:num>
  <w:num w:numId="9">
    <w:abstractNumId w:val="11"/>
  </w:num>
  <w:num w:numId="10">
    <w:abstractNumId w:val="24"/>
  </w:num>
  <w:num w:numId="11">
    <w:abstractNumId w:val="25"/>
  </w:num>
  <w:num w:numId="12">
    <w:abstractNumId w:val="14"/>
  </w:num>
  <w:num w:numId="13">
    <w:abstractNumId w:val="28"/>
  </w:num>
  <w:num w:numId="14">
    <w:abstractNumId w:val="20"/>
  </w:num>
  <w:num w:numId="15">
    <w:abstractNumId w:val="18"/>
  </w:num>
  <w:num w:numId="16">
    <w:abstractNumId w:val="7"/>
  </w:num>
  <w:num w:numId="17">
    <w:abstractNumId w:val="29"/>
  </w:num>
  <w:num w:numId="18">
    <w:abstractNumId w:val="13"/>
  </w:num>
  <w:num w:numId="19">
    <w:abstractNumId w:val="31"/>
  </w:num>
  <w:num w:numId="20">
    <w:abstractNumId w:val="8"/>
  </w:num>
  <w:num w:numId="21">
    <w:abstractNumId w:val="21"/>
  </w:num>
  <w:num w:numId="22">
    <w:abstractNumId w:val="22"/>
  </w:num>
  <w:num w:numId="23">
    <w:abstractNumId w:val="23"/>
  </w:num>
  <w:num w:numId="24">
    <w:abstractNumId w:val="2"/>
  </w:num>
  <w:num w:numId="25">
    <w:abstractNumId w:val="19"/>
  </w:num>
  <w:num w:numId="26">
    <w:abstractNumId w:val="1"/>
  </w:num>
  <w:num w:numId="27">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15"/>
  </w:num>
  <w:num w:numId="31">
    <w:abstractNumId w:val="30"/>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233"/>
    <w:rsid w:val="00002249"/>
    <w:rsid w:val="00006E2B"/>
    <w:rsid w:val="00016DD2"/>
    <w:rsid w:val="000201C3"/>
    <w:rsid w:val="0002312A"/>
    <w:rsid w:val="000254D0"/>
    <w:rsid w:val="000309E4"/>
    <w:rsid w:val="000324D6"/>
    <w:rsid w:val="00037E4C"/>
    <w:rsid w:val="0004084E"/>
    <w:rsid w:val="00044999"/>
    <w:rsid w:val="00055B2C"/>
    <w:rsid w:val="00067170"/>
    <w:rsid w:val="00080566"/>
    <w:rsid w:val="000807ED"/>
    <w:rsid w:val="000839A0"/>
    <w:rsid w:val="000879B0"/>
    <w:rsid w:val="000931CB"/>
    <w:rsid w:val="00096B16"/>
    <w:rsid w:val="000A0220"/>
    <w:rsid w:val="000A62C9"/>
    <w:rsid w:val="000B0872"/>
    <w:rsid w:val="000B1E0E"/>
    <w:rsid w:val="000C07CE"/>
    <w:rsid w:val="000D1C60"/>
    <w:rsid w:val="000D3E7F"/>
    <w:rsid w:val="000D5333"/>
    <w:rsid w:val="000E0B09"/>
    <w:rsid w:val="0011428E"/>
    <w:rsid w:val="001173B4"/>
    <w:rsid w:val="00121D11"/>
    <w:rsid w:val="00122539"/>
    <w:rsid w:val="00123861"/>
    <w:rsid w:val="00124F29"/>
    <w:rsid w:val="00125B04"/>
    <w:rsid w:val="001273BC"/>
    <w:rsid w:val="0013542A"/>
    <w:rsid w:val="00135B5D"/>
    <w:rsid w:val="00141F12"/>
    <w:rsid w:val="00146EDE"/>
    <w:rsid w:val="00152074"/>
    <w:rsid w:val="00152125"/>
    <w:rsid w:val="001540A6"/>
    <w:rsid w:val="00174387"/>
    <w:rsid w:val="00183C88"/>
    <w:rsid w:val="0019207C"/>
    <w:rsid w:val="00195364"/>
    <w:rsid w:val="00196F96"/>
    <w:rsid w:val="0019724E"/>
    <w:rsid w:val="00197F56"/>
    <w:rsid w:val="001A332C"/>
    <w:rsid w:val="001A6ECC"/>
    <w:rsid w:val="001A77A5"/>
    <w:rsid w:val="001B068D"/>
    <w:rsid w:val="001B3796"/>
    <w:rsid w:val="001B66DF"/>
    <w:rsid w:val="001B675F"/>
    <w:rsid w:val="001C2DBD"/>
    <w:rsid w:val="001D669B"/>
    <w:rsid w:val="001E0151"/>
    <w:rsid w:val="001E0511"/>
    <w:rsid w:val="001F2DD7"/>
    <w:rsid w:val="001F43C1"/>
    <w:rsid w:val="00214AAC"/>
    <w:rsid w:val="00217283"/>
    <w:rsid w:val="0023189D"/>
    <w:rsid w:val="002405FB"/>
    <w:rsid w:val="002416AA"/>
    <w:rsid w:val="0024402A"/>
    <w:rsid w:val="00246747"/>
    <w:rsid w:val="0025234E"/>
    <w:rsid w:val="002523FE"/>
    <w:rsid w:val="0025394A"/>
    <w:rsid w:val="00253B9F"/>
    <w:rsid w:val="00253C95"/>
    <w:rsid w:val="002576FC"/>
    <w:rsid w:val="0026683D"/>
    <w:rsid w:val="002710E3"/>
    <w:rsid w:val="002810FF"/>
    <w:rsid w:val="002941F3"/>
    <w:rsid w:val="00295FAA"/>
    <w:rsid w:val="002A0908"/>
    <w:rsid w:val="002A1464"/>
    <w:rsid w:val="002B1E52"/>
    <w:rsid w:val="002B2660"/>
    <w:rsid w:val="002B69E5"/>
    <w:rsid w:val="002C1DE4"/>
    <w:rsid w:val="002C559C"/>
    <w:rsid w:val="002D446D"/>
    <w:rsid w:val="002E0DFE"/>
    <w:rsid w:val="002F1D8A"/>
    <w:rsid w:val="002F64A8"/>
    <w:rsid w:val="002F734C"/>
    <w:rsid w:val="00310584"/>
    <w:rsid w:val="00315F4C"/>
    <w:rsid w:val="00322485"/>
    <w:rsid w:val="00341586"/>
    <w:rsid w:val="00351718"/>
    <w:rsid w:val="00395C4B"/>
    <w:rsid w:val="003A0913"/>
    <w:rsid w:val="003A41B3"/>
    <w:rsid w:val="003A51B9"/>
    <w:rsid w:val="003B1FE2"/>
    <w:rsid w:val="003B67A0"/>
    <w:rsid w:val="003C58C7"/>
    <w:rsid w:val="003C5B68"/>
    <w:rsid w:val="003D12D4"/>
    <w:rsid w:val="003E0BED"/>
    <w:rsid w:val="003E4F57"/>
    <w:rsid w:val="003F1D09"/>
    <w:rsid w:val="003F49BB"/>
    <w:rsid w:val="003F6248"/>
    <w:rsid w:val="00401509"/>
    <w:rsid w:val="0042578D"/>
    <w:rsid w:val="00430D03"/>
    <w:rsid w:val="00431CF8"/>
    <w:rsid w:val="00437D26"/>
    <w:rsid w:val="00440EB3"/>
    <w:rsid w:val="00446907"/>
    <w:rsid w:val="004507CC"/>
    <w:rsid w:val="00450931"/>
    <w:rsid w:val="00451705"/>
    <w:rsid w:val="00452089"/>
    <w:rsid w:val="004554A6"/>
    <w:rsid w:val="00460B38"/>
    <w:rsid w:val="00463EC2"/>
    <w:rsid w:val="00465530"/>
    <w:rsid w:val="004734FD"/>
    <w:rsid w:val="004743FB"/>
    <w:rsid w:val="00483E0A"/>
    <w:rsid w:val="00485A5D"/>
    <w:rsid w:val="00485E53"/>
    <w:rsid w:val="0048770A"/>
    <w:rsid w:val="00497573"/>
    <w:rsid w:val="004A0B88"/>
    <w:rsid w:val="004A0E97"/>
    <w:rsid w:val="004A33A3"/>
    <w:rsid w:val="004A4C51"/>
    <w:rsid w:val="004B2A14"/>
    <w:rsid w:val="004C0248"/>
    <w:rsid w:val="004C1BA0"/>
    <w:rsid w:val="004E0E9A"/>
    <w:rsid w:val="0051587B"/>
    <w:rsid w:val="00516C9C"/>
    <w:rsid w:val="005214DE"/>
    <w:rsid w:val="00524689"/>
    <w:rsid w:val="005272C2"/>
    <w:rsid w:val="005302CE"/>
    <w:rsid w:val="005364A1"/>
    <w:rsid w:val="00553081"/>
    <w:rsid w:val="0055779E"/>
    <w:rsid w:val="005627D8"/>
    <w:rsid w:val="005646AC"/>
    <w:rsid w:val="005749E1"/>
    <w:rsid w:val="0057667B"/>
    <w:rsid w:val="00577300"/>
    <w:rsid w:val="00590101"/>
    <w:rsid w:val="00590E6B"/>
    <w:rsid w:val="00592C94"/>
    <w:rsid w:val="0059500B"/>
    <w:rsid w:val="005A5A2A"/>
    <w:rsid w:val="005A66D4"/>
    <w:rsid w:val="005A7154"/>
    <w:rsid w:val="005B4378"/>
    <w:rsid w:val="005B6E0B"/>
    <w:rsid w:val="005D0D3E"/>
    <w:rsid w:val="005D1EAF"/>
    <w:rsid w:val="005D634A"/>
    <w:rsid w:val="005D6794"/>
    <w:rsid w:val="00601BA4"/>
    <w:rsid w:val="00605741"/>
    <w:rsid w:val="0060720E"/>
    <w:rsid w:val="00621DE0"/>
    <w:rsid w:val="00622C15"/>
    <w:rsid w:val="006427CE"/>
    <w:rsid w:val="00643147"/>
    <w:rsid w:val="006511DD"/>
    <w:rsid w:val="00653D49"/>
    <w:rsid w:val="00656FAF"/>
    <w:rsid w:val="00657C43"/>
    <w:rsid w:val="006627FE"/>
    <w:rsid w:val="00664F04"/>
    <w:rsid w:val="00670621"/>
    <w:rsid w:val="00672349"/>
    <w:rsid w:val="00684946"/>
    <w:rsid w:val="0068651B"/>
    <w:rsid w:val="006902D0"/>
    <w:rsid w:val="00697C28"/>
    <w:rsid w:val="006A67AC"/>
    <w:rsid w:val="006A6BBC"/>
    <w:rsid w:val="006A6EE1"/>
    <w:rsid w:val="006C2DC1"/>
    <w:rsid w:val="006C340A"/>
    <w:rsid w:val="006C3C0E"/>
    <w:rsid w:val="006C4DE4"/>
    <w:rsid w:val="006D40BA"/>
    <w:rsid w:val="006E3020"/>
    <w:rsid w:val="006F4AB6"/>
    <w:rsid w:val="00703E4C"/>
    <w:rsid w:val="00711116"/>
    <w:rsid w:val="00717447"/>
    <w:rsid w:val="00720C06"/>
    <w:rsid w:val="00735F73"/>
    <w:rsid w:val="00747E8E"/>
    <w:rsid w:val="00750367"/>
    <w:rsid w:val="00751EEF"/>
    <w:rsid w:val="007525CF"/>
    <w:rsid w:val="00762D40"/>
    <w:rsid w:val="007844FD"/>
    <w:rsid w:val="00786CD9"/>
    <w:rsid w:val="00791233"/>
    <w:rsid w:val="00791FE9"/>
    <w:rsid w:val="007B6477"/>
    <w:rsid w:val="007C5B6D"/>
    <w:rsid w:val="007D0B3A"/>
    <w:rsid w:val="007D2C1A"/>
    <w:rsid w:val="007D732F"/>
    <w:rsid w:val="007E1CB5"/>
    <w:rsid w:val="007F2017"/>
    <w:rsid w:val="007F23BA"/>
    <w:rsid w:val="007F425A"/>
    <w:rsid w:val="007F43C9"/>
    <w:rsid w:val="00812766"/>
    <w:rsid w:val="00816F5D"/>
    <w:rsid w:val="00822E0A"/>
    <w:rsid w:val="00822E11"/>
    <w:rsid w:val="00825356"/>
    <w:rsid w:val="0083041F"/>
    <w:rsid w:val="00831F49"/>
    <w:rsid w:val="00834464"/>
    <w:rsid w:val="00835F06"/>
    <w:rsid w:val="00842D18"/>
    <w:rsid w:val="008467AE"/>
    <w:rsid w:val="00853429"/>
    <w:rsid w:val="00855DD7"/>
    <w:rsid w:val="008652FB"/>
    <w:rsid w:val="00866C4F"/>
    <w:rsid w:val="00872773"/>
    <w:rsid w:val="00875108"/>
    <w:rsid w:val="00876095"/>
    <w:rsid w:val="008869AD"/>
    <w:rsid w:val="008926B8"/>
    <w:rsid w:val="008A18DB"/>
    <w:rsid w:val="008A1CEC"/>
    <w:rsid w:val="008B0371"/>
    <w:rsid w:val="008B0B91"/>
    <w:rsid w:val="008B0F3D"/>
    <w:rsid w:val="008B11A3"/>
    <w:rsid w:val="008C130F"/>
    <w:rsid w:val="008D4359"/>
    <w:rsid w:val="008E12A6"/>
    <w:rsid w:val="008F20AD"/>
    <w:rsid w:val="009103E8"/>
    <w:rsid w:val="00910404"/>
    <w:rsid w:val="0091577A"/>
    <w:rsid w:val="0091789A"/>
    <w:rsid w:val="00921D6A"/>
    <w:rsid w:val="00925B0B"/>
    <w:rsid w:val="009273EE"/>
    <w:rsid w:val="00930724"/>
    <w:rsid w:val="00930CC0"/>
    <w:rsid w:val="00931AAB"/>
    <w:rsid w:val="009358C0"/>
    <w:rsid w:val="00944A02"/>
    <w:rsid w:val="00952510"/>
    <w:rsid w:val="0096123F"/>
    <w:rsid w:val="00962296"/>
    <w:rsid w:val="009630D2"/>
    <w:rsid w:val="009665C8"/>
    <w:rsid w:val="00976E8A"/>
    <w:rsid w:val="00977DE2"/>
    <w:rsid w:val="009807E7"/>
    <w:rsid w:val="009856A3"/>
    <w:rsid w:val="009856D1"/>
    <w:rsid w:val="00986715"/>
    <w:rsid w:val="0099590B"/>
    <w:rsid w:val="00997811"/>
    <w:rsid w:val="009A2ECB"/>
    <w:rsid w:val="009B3FEC"/>
    <w:rsid w:val="009B4B38"/>
    <w:rsid w:val="009C2E32"/>
    <w:rsid w:val="009C6416"/>
    <w:rsid w:val="009C6AF4"/>
    <w:rsid w:val="009E0AE2"/>
    <w:rsid w:val="009E11BD"/>
    <w:rsid w:val="009F278A"/>
    <w:rsid w:val="009F46B5"/>
    <w:rsid w:val="00A00E84"/>
    <w:rsid w:val="00A03680"/>
    <w:rsid w:val="00A20A34"/>
    <w:rsid w:val="00A26E22"/>
    <w:rsid w:val="00A32ED9"/>
    <w:rsid w:val="00A50403"/>
    <w:rsid w:val="00A50C73"/>
    <w:rsid w:val="00A75403"/>
    <w:rsid w:val="00A778E4"/>
    <w:rsid w:val="00A818B2"/>
    <w:rsid w:val="00A97DA5"/>
    <w:rsid w:val="00A97E73"/>
    <w:rsid w:val="00AA1B92"/>
    <w:rsid w:val="00AA59A7"/>
    <w:rsid w:val="00AA7DB5"/>
    <w:rsid w:val="00AB2907"/>
    <w:rsid w:val="00AB69CD"/>
    <w:rsid w:val="00AC7DCA"/>
    <w:rsid w:val="00AD7694"/>
    <w:rsid w:val="00AE08EC"/>
    <w:rsid w:val="00AE1BEB"/>
    <w:rsid w:val="00AF1F28"/>
    <w:rsid w:val="00AF2BE9"/>
    <w:rsid w:val="00AF4F12"/>
    <w:rsid w:val="00AF5C84"/>
    <w:rsid w:val="00B13E55"/>
    <w:rsid w:val="00B1436C"/>
    <w:rsid w:val="00B20529"/>
    <w:rsid w:val="00B249C7"/>
    <w:rsid w:val="00B26738"/>
    <w:rsid w:val="00B335F3"/>
    <w:rsid w:val="00B33C16"/>
    <w:rsid w:val="00B36CB8"/>
    <w:rsid w:val="00B53AD5"/>
    <w:rsid w:val="00B65B04"/>
    <w:rsid w:val="00B71506"/>
    <w:rsid w:val="00B7287D"/>
    <w:rsid w:val="00B87227"/>
    <w:rsid w:val="00B911DD"/>
    <w:rsid w:val="00B93051"/>
    <w:rsid w:val="00B94250"/>
    <w:rsid w:val="00B94505"/>
    <w:rsid w:val="00B96314"/>
    <w:rsid w:val="00BB21F8"/>
    <w:rsid w:val="00BB7263"/>
    <w:rsid w:val="00BC7BE7"/>
    <w:rsid w:val="00BD2674"/>
    <w:rsid w:val="00BD3F89"/>
    <w:rsid w:val="00BD5013"/>
    <w:rsid w:val="00BD5C57"/>
    <w:rsid w:val="00BD62C1"/>
    <w:rsid w:val="00BE202F"/>
    <w:rsid w:val="00BE2468"/>
    <w:rsid w:val="00BE271E"/>
    <w:rsid w:val="00BE73A2"/>
    <w:rsid w:val="00BF6257"/>
    <w:rsid w:val="00C00EDB"/>
    <w:rsid w:val="00C03AF9"/>
    <w:rsid w:val="00C140E2"/>
    <w:rsid w:val="00C26FD2"/>
    <w:rsid w:val="00C30191"/>
    <w:rsid w:val="00C36F4B"/>
    <w:rsid w:val="00C377E2"/>
    <w:rsid w:val="00C42759"/>
    <w:rsid w:val="00C43796"/>
    <w:rsid w:val="00C57C48"/>
    <w:rsid w:val="00C66E68"/>
    <w:rsid w:val="00C67559"/>
    <w:rsid w:val="00C71BCA"/>
    <w:rsid w:val="00C77B78"/>
    <w:rsid w:val="00C8172E"/>
    <w:rsid w:val="00C91BA8"/>
    <w:rsid w:val="00CB1FC3"/>
    <w:rsid w:val="00CB4AF3"/>
    <w:rsid w:val="00CD2893"/>
    <w:rsid w:val="00CD35E5"/>
    <w:rsid w:val="00CD363D"/>
    <w:rsid w:val="00CD3AA9"/>
    <w:rsid w:val="00CE1268"/>
    <w:rsid w:val="00CF1CD2"/>
    <w:rsid w:val="00D01F67"/>
    <w:rsid w:val="00D06B86"/>
    <w:rsid w:val="00D07FDB"/>
    <w:rsid w:val="00D118D2"/>
    <w:rsid w:val="00D205FE"/>
    <w:rsid w:val="00D20FB3"/>
    <w:rsid w:val="00D2453A"/>
    <w:rsid w:val="00D3041D"/>
    <w:rsid w:val="00D31FF1"/>
    <w:rsid w:val="00D5434E"/>
    <w:rsid w:val="00D82F04"/>
    <w:rsid w:val="00D913E4"/>
    <w:rsid w:val="00D9520E"/>
    <w:rsid w:val="00DA0DA1"/>
    <w:rsid w:val="00DA0E00"/>
    <w:rsid w:val="00DA601E"/>
    <w:rsid w:val="00DB06A7"/>
    <w:rsid w:val="00DB3E1E"/>
    <w:rsid w:val="00DB56F3"/>
    <w:rsid w:val="00DC358B"/>
    <w:rsid w:val="00DC3EE2"/>
    <w:rsid w:val="00DD3C23"/>
    <w:rsid w:val="00DD7EC4"/>
    <w:rsid w:val="00E02BA5"/>
    <w:rsid w:val="00E02DB6"/>
    <w:rsid w:val="00E03E08"/>
    <w:rsid w:val="00E06F10"/>
    <w:rsid w:val="00E12705"/>
    <w:rsid w:val="00E148E8"/>
    <w:rsid w:val="00E2283C"/>
    <w:rsid w:val="00E25B09"/>
    <w:rsid w:val="00E30183"/>
    <w:rsid w:val="00E326F6"/>
    <w:rsid w:val="00E335B3"/>
    <w:rsid w:val="00E34596"/>
    <w:rsid w:val="00E3675E"/>
    <w:rsid w:val="00E374C4"/>
    <w:rsid w:val="00E570AA"/>
    <w:rsid w:val="00E576DE"/>
    <w:rsid w:val="00E65150"/>
    <w:rsid w:val="00E66DA5"/>
    <w:rsid w:val="00E779A5"/>
    <w:rsid w:val="00E83715"/>
    <w:rsid w:val="00E83C50"/>
    <w:rsid w:val="00E912CA"/>
    <w:rsid w:val="00E932F7"/>
    <w:rsid w:val="00EA14B7"/>
    <w:rsid w:val="00EB4B2B"/>
    <w:rsid w:val="00ED0B98"/>
    <w:rsid w:val="00ED2C35"/>
    <w:rsid w:val="00EE3DC9"/>
    <w:rsid w:val="00EF0E26"/>
    <w:rsid w:val="00EF3B81"/>
    <w:rsid w:val="00EF46ED"/>
    <w:rsid w:val="00F03D8F"/>
    <w:rsid w:val="00F12036"/>
    <w:rsid w:val="00F334E8"/>
    <w:rsid w:val="00F412A1"/>
    <w:rsid w:val="00F41D45"/>
    <w:rsid w:val="00F46094"/>
    <w:rsid w:val="00F55D96"/>
    <w:rsid w:val="00F56051"/>
    <w:rsid w:val="00F56D18"/>
    <w:rsid w:val="00F62143"/>
    <w:rsid w:val="00F63C5A"/>
    <w:rsid w:val="00F63E11"/>
    <w:rsid w:val="00F64D34"/>
    <w:rsid w:val="00F70298"/>
    <w:rsid w:val="00F72436"/>
    <w:rsid w:val="00F73A9C"/>
    <w:rsid w:val="00F877AC"/>
    <w:rsid w:val="00F96199"/>
    <w:rsid w:val="00FB3618"/>
    <w:rsid w:val="00FB5005"/>
    <w:rsid w:val="00FB5647"/>
    <w:rsid w:val="00FC42D3"/>
    <w:rsid w:val="00FD4D1E"/>
    <w:rsid w:val="00FE5364"/>
    <w:rsid w:val="00FE64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3"/>
    <o:shapelayout v:ext="edit">
      <o:idmap v:ext="edit" data="1"/>
      <o:rules v:ext="edit">
        <o:r id="V:Rule1" type="connector" idref="#_x0000_s1033"/>
        <o:r id="V:Rule2" type="connector" idref="#_x0000_s1035"/>
        <o:r id="V:Rule3" type="connector" idref="#_x0000_s1037"/>
        <o:r id="V:Rule4" type="connector" idref="#_x0000_s1039"/>
        <o:r id="V:Rule5" type="connector" idref="#_x0000_s1041"/>
        <o:r id="V:Rule6" type="connector" idref="#_x0000_s1042"/>
        <o:r id="V:Rule7" type="connector" idref="#_x0000_s1045"/>
        <o:r id="V:Rule8" type="connector" idref="#_x0000_s1047"/>
        <o:r id="V:Rule9" type="connector" idref="#_x0000_s1049"/>
        <o:r id="V:Rule10" type="connector" idref="#_x0000_s105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1E0151"/>
    <w:pPr>
      <w:ind w:firstLine="567"/>
      <w:jc w:val="both"/>
    </w:pPr>
    <w:rPr>
      <w:rFonts w:ascii="Arial" w:hAnsi="Arial"/>
      <w:sz w:val="24"/>
      <w:szCs w:val="24"/>
    </w:rPr>
  </w:style>
  <w:style w:type="paragraph" w:styleId="1">
    <w:name w:val="heading 1"/>
    <w:aliases w:val="!Части документа"/>
    <w:basedOn w:val="a"/>
    <w:next w:val="a"/>
    <w:qFormat/>
    <w:rsid w:val="001E0151"/>
    <w:pPr>
      <w:jc w:val="center"/>
      <w:outlineLvl w:val="0"/>
    </w:pPr>
    <w:rPr>
      <w:rFonts w:cs="Arial"/>
      <w:b/>
      <w:bCs/>
      <w:kern w:val="32"/>
      <w:sz w:val="32"/>
      <w:szCs w:val="32"/>
    </w:rPr>
  </w:style>
  <w:style w:type="paragraph" w:styleId="2">
    <w:name w:val="heading 2"/>
    <w:aliases w:val="!Разделы документа"/>
    <w:basedOn w:val="a"/>
    <w:link w:val="20"/>
    <w:qFormat/>
    <w:rsid w:val="001E0151"/>
    <w:pPr>
      <w:jc w:val="center"/>
      <w:outlineLvl w:val="1"/>
    </w:pPr>
    <w:rPr>
      <w:rFonts w:cs="Arial"/>
      <w:b/>
      <w:bCs/>
      <w:iCs/>
      <w:sz w:val="30"/>
      <w:szCs w:val="28"/>
    </w:rPr>
  </w:style>
  <w:style w:type="paragraph" w:styleId="3">
    <w:name w:val="heading 3"/>
    <w:aliases w:val="!Главы документа"/>
    <w:basedOn w:val="a"/>
    <w:qFormat/>
    <w:rsid w:val="001E0151"/>
    <w:pPr>
      <w:outlineLvl w:val="2"/>
    </w:pPr>
    <w:rPr>
      <w:rFonts w:cs="Arial"/>
      <w:b/>
      <w:bCs/>
      <w:sz w:val="28"/>
      <w:szCs w:val="26"/>
    </w:rPr>
  </w:style>
  <w:style w:type="paragraph" w:styleId="4">
    <w:name w:val="heading 4"/>
    <w:aliases w:val="!Параграфы/Статьи документа"/>
    <w:basedOn w:val="a"/>
    <w:qFormat/>
    <w:rsid w:val="001E0151"/>
    <w:pPr>
      <w:outlineLvl w:val="3"/>
    </w:pPr>
    <w:rPr>
      <w:b/>
      <w:bCs/>
      <w:sz w:val="26"/>
      <w:szCs w:val="28"/>
    </w:rPr>
  </w:style>
  <w:style w:type="paragraph" w:styleId="5">
    <w:name w:val="heading 5"/>
    <w:basedOn w:val="a"/>
    <w:next w:val="a"/>
    <w:qFormat/>
    <w:pPr>
      <w:keepNext/>
      <w:jc w:val="center"/>
      <w:outlineLvl w:val="4"/>
    </w:pPr>
    <w:rPr>
      <w:sz w:val="28"/>
    </w:rPr>
  </w:style>
  <w:style w:type="paragraph" w:styleId="6">
    <w:name w:val="heading 6"/>
    <w:basedOn w:val="a"/>
    <w:next w:val="a"/>
    <w:link w:val="60"/>
    <w:qFormat/>
    <w:pPr>
      <w:keepNext/>
      <w:ind w:firstLine="720"/>
      <w:jc w:val="right"/>
      <w:outlineLvl w:val="5"/>
    </w:pPr>
    <w:rPr>
      <w:sz w:val="28"/>
    </w:rPr>
  </w:style>
  <w:style w:type="paragraph" w:styleId="7">
    <w:name w:val="heading 7"/>
    <w:basedOn w:val="a"/>
    <w:next w:val="a"/>
    <w:qFormat/>
    <w:pPr>
      <w:keepNext/>
      <w:jc w:val="left"/>
      <w:outlineLvl w:val="6"/>
    </w:pPr>
    <w:rPr>
      <w:sz w:val="28"/>
    </w:rPr>
  </w:style>
  <w:style w:type="paragraph" w:styleId="8">
    <w:name w:val="heading 8"/>
    <w:basedOn w:val="a"/>
    <w:next w:val="a"/>
    <w:qFormat/>
    <w:pPr>
      <w:keepNext/>
      <w:tabs>
        <w:tab w:val="center" w:pos="4677"/>
      </w:tabs>
      <w:jc w:val="right"/>
      <w:outlineLvl w:val="7"/>
    </w:pPr>
    <w:rPr>
      <w:sz w:val="28"/>
    </w:rPr>
  </w:style>
  <w:style w:type="character" w:default="1" w:styleId="a0">
    <w:name w:val="Default Paragraph Font"/>
    <w:semiHidden/>
    <w:rsid w:val="001E0151"/>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rsid w:val="001E0151"/>
  </w:style>
  <w:style w:type="paragraph" w:customStyle="1" w:styleId="FR1">
    <w:name w:val="FR1"/>
    <w:pPr>
      <w:widowControl w:val="0"/>
      <w:autoSpaceDE w:val="0"/>
      <w:autoSpaceDN w:val="0"/>
      <w:adjustRightInd w:val="0"/>
      <w:spacing w:before="320"/>
      <w:jc w:val="right"/>
    </w:pPr>
    <w:rPr>
      <w:rFonts w:ascii="Arial" w:hAnsi="Arial" w:cs="Arial"/>
      <w:b/>
      <w:bCs/>
      <w:noProof/>
      <w:sz w:val="16"/>
      <w:szCs w:val="16"/>
    </w:rPr>
  </w:style>
  <w:style w:type="paragraph" w:styleId="a3">
    <w:name w:val="Body Text Indent"/>
    <w:basedOn w:val="a"/>
    <w:pPr>
      <w:ind w:firstLine="142"/>
      <w:jc w:val="center"/>
    </w:pPr>
    <w:rPr>
      <w:b/>
      <w:sz w:val="28"/>
    </w:rPr>
  </w:style>
  <w:style w:type="paragraph" w:styleId="21">
    <w:name w:val="Body Text Indent 2"/>
    <w:basedOn w:val="a"/>
    <w:pPr>
      <w:ind w:firstLine="851"/>
    </w:pPr>
    <w:rPr>
      <w:sz w:val="28"/>
    </w:rPr>
  </w:style>
  <w:style w:type="paragraph" w:styleId="30">
    <w:name w:val="Body Text Indent 3"/>
    <w:basedOn w:val="a"/>
    <w:pPr>
      <w:ind w:firstLine="993"/>
    </w:pPr>
    <w:rPr>
      <w:sz w:val="28"/>
    </w:rPr>
  </w:style>
  <w:style w:type="paragraph" w:styleId="a4">
    <w:name w:val="Body Text"/>
    <w:basedOn w:val="a"/>
    <w:rPr>
      <w:sz w:val="28"/>
    </w:rPr>
  </w:style>
  <w:style w:type="paragraph" w:styleId="22">
    <w:name w:val="Body Text 2"/>
    <w:basedOn w:val="a"/>
    <w:pPr>
      <w:jc w:val="left"/>
    </w:pPr>
    <w:rPr>
      <w:sz w:val="28"/>
    </w:rPr>
  </w:style>
  <w:style w:type="paragraph" w:styleId="31">
    <w:name w:val="Body Text 3"/>
    <w:basedOn w:val="a"/>
    <w:pPr>
      <w:tabs>
        <w:tab w:val="center" w:pos="4677"/>
      </w:tabs>
      <w:jc w:val="right"/>
    </w:pPr>
    <w:rPr>
      <w:sz w:val="28"/>
    </w:rPr>
  </w:style>
  <w:style w:type="paragraph" w:styleId="a5">
    <w:name w:val="Block Text"/>
    <w:basedOn w:val="a"/>
    <w:pPr>
      <w:tabs>
        <w:tab w:val="center" w:pos="4677"/>
      </w:tabs>
      <w:ind w:left="360" w:right="2551"/>
      <w:jc w:val="right"/>
    </w:pPr>
    <w:rPr>
      <w:sz w:val="28"/>
    </w:rPr>
  </w:style>
  <w:style w:type="paragraph" w:customStyle="1" w:styleId="32">
    <w:name w:val="заголовок 3"/>
    <w:basedOn w:val="a"/>
    <w:next w:val="a"/>
    <w:pPr>
      <w:keepNext/>
      <w:jc w:val="left"/>
      <w:outlineLvl w:val="2"/>
    </w:pPr>
    <w:rPr>
      <w:rFonts w:ascii="Courier" w:hAnsi="Courier"/>
      <w:sz w:val="28"/>
      <w:szCs w:val="28"/>
    </w:rPr>
  </w:style>
  <w:style w:type="table" w:styleId="a6">
    <w:name w:val="Table Grid"/>
    <w:basedOn w:val="a1"/>
    <w:rsid w:val="00553081"/>
    <w:pPr>
      <w:widowControl w:val="0"/>
      <w:autoSpaceDE w:val="0"/>
      <w:autoSpaceDN w:val="0"/>
      <w:adjustRightInd w:val="0"/>
      <w:spacing w:line="28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link w:val="2"/>
    <w:rsid w:val="002810FF"/>
    <w:rPr>
      <w:rFonts w:ascii="Arial" w:hAnsi="Arial" w:cs="Arial"/>
      <w:b/>
      <w:bCs/>
      <w:iCs/>
      <w:sz w:val="30"/>
      <w:szCs w:val="28"/>
    </w:rPr>
  </w:style>
  <w:style w:type="character" w:customStyle="1" w:styleId="60">
    <w:name w:val="Заголовок 6 Знак"/>
    <w:link w:val="6"/>
    <w:rsid w:val="00A97DA5"/>
    <w:rPr>
      <w:sz w:val="28"/>
    </w:rPr>
  </w:style>
  <w:style w:type="paragraph" w:customStyle="1" w:styleId="ConsPlusNormal">
    <w:name w:val="ConsPlusNormal"/>
    <w:next w:val="a"/>
    <w:link w:val="ConsPlusNormal0"/>
    <w:rsid w:val="00AF2BE9"/>
    <w:pPr>
      <w:widowControl w:val="0"/>
      <w:suppressAutoHyphens/>
      <w:autoSpaceDE w:val="0"/>
      <w:ind w:firstLine="720"/>
    </w:pPr>
    <w:rPr>
      <w:rFonts w:ascii="Arial" w:hAnsi="Arial"/>
      <w:sz w:val="22"/>
      <w:szCs w:val="22"/>
      <w:lang w:eastAsia="ar-SA"/>
    </w:rPr>
  </w:style>
  <w:style w:type="character" w:customStyle="1" w:styleId="ConsPlusNormal0">
    <w:name w:val="ConsPlusNormal Знак"/>
    <w:link w:val="ConsPlusNormal"/>
    <w:locked/>
    <w:rsid w:val="00AF2BE9"/>
    <w:rPr>
      <w:rFonts w:ascii="Arial" w:hAnsi="Arial"/>
      <w:sz w:val="22"/>
      <w:szCs w:val="22"/>
      <w:lang w:val="ru-RU" w:eastAsia="ar-SA" w:bidi="ar-SA"/>
    </w:rPr>
  </w:style>
  <w:style w:type="paragraph" w:customStyle="1" w:styleId="ConsPlusTitle">
    <w:name w:val="ConsPlusTitle"/>
    <w:rsid w:val="00AF2BE9"/>
    <w:pPr>
      <w:widowControl w:val="0"/>
      <w:autoSpaceDE w:val="0"/>
      <w:autoSpaceDN w:val="0"/>
      <w:adjustRightInd w:val="0"/>
    </w:pPr>
    <w:rPr>
      <w:rFonts w:ascii="Arial" w:eastAsia="Calibri" w:hAnsi="Arial" w:cs="Arial"/>
      <w:b/>
      <w:bCs/>
    </w:rPr>
  </w:style>
  <w:style w:type="paragraph" w:customStyle="1" w:styleId="ConsPlusNonformat">
    <w:name w:val="ConsPlusNonformat"/>
    <w:rsid w:val="00AF2BE9"/>
    <w:pPr>
      <w:autoSpaceDE w:val="0"/>
      <w:autoSpaceDN w:val="0"/>
      <w:adjustRightInd w:val="0"/>
    </w:pPr>
    <w:rPr>
      <w:rFonts w:ascii="Courier New" w:eastAsia="Calibri" w:hAnsi="Courier New" w:cs="Courier New"/>
    </w:rPr>
  </w:style>
  <w:style w:type="paragraph" w:customStyle="1" w:styleId="ListParagraph">
    <w:name w:val="List Paragraph"/>
    <w:basedOn w:val="a"/>
    <w:rsid w:val="00AF2BE9"/>
    <w:pPr>
      <w:ind w:left="720"/>
      <w:contextualSpacing/>
      <w:jc w:val="left"/>
    </w:pPr>
    <w:rPr>
      <w:rFonts w:eastAsia="Calibri"/>
    </w:rPr>
  </w:style>
  <w:style w:type="character" w:customStyle="1" w:styleId="FontStyle47">
    <w:name w:val="Font Style47"/>
    <w:rsid w:val="00AF2BE9"/>
    <w:rPr>
      <w:rFonts w:ascii="Times New Roman" w:hAnsi="Times New Roman"/>
      <w:b/>
      <w:sz w:val="22"/>
    </w:rPr>
  </w:style>
  <w:style w:type="paragraph" w:customStyle="1" w:styleId="Style36">
    <w:name w:val="Style36"/>
    <w:basedOn w:val="a"/>
    <w:rsid w:val="00AF2BE9"/>
    <w:pPr>
      <w:spacing w:line="298" w:lineRule="exact"/>
      <w:ind w:firstLine="509"/>
    </w:pPr>
    <w:rPr>
      <w:rFonts w:eastAsia="Calibri"/>
    </w:rPr>
  </w:style>
  <w:style w:type="character" w:styleId="HTML">
    <w:name w:val="HTML Variable"/>
    <w:aliases w:val="!Ссылки в документе"/>
    <w:basedOn w:val="a0"/>
    <w:rsid w:val="001E0151"/>
    <w:rPr>
      <w:rFonts w:ascii="Arial" w:hAnsi="Arial"/>
      <w:b w:val="0"/>
      <w:i w:val="0"/>
      <w:iCs/>
      <w:color w:val="0000FF"/>
      <w:sz w:val="24"/>
      <w:u w:val="none"/>
    </w:rPr>
  </w:style>
  <w:style w:type="paragraph" w:styleId="a7">
    <w:name w:val="annotation text"/>
    <w:aliases w:val="!Равноширинный текст документа"/>
    <w:basedOn w:val="a"/>
    <w:link w:val="a8"/>
    <w:rsid w:val="001E0151"/>
    <w:rPr>
      <w:rFonts w:ascii="Courier" w:hAnsi="Courier"/>
      <w:sz w:val="22"/>
      <w:szCs w:val="20"/>
    </w:rPr>
  </w:style>
  <w:style w:type="character" w:customStyle="1" w:styleId="a8">
    <w:name w:val="Текст примечания Знак"/>
    <w:link w:val="a7"/>
    <w:rsid w:val="00BD62C1"/>
    <w:rPr>
      <w:rFonts w:ascii="Courier" w:hAnsi="Courier"/>
      <w:sz w:val="22"/>
    </w:rPr>
  </w:style>
  <w:style w:type="paragraph" w:customStyle="1" w:styleId="Title">
    <w:name w:val="Title!Название НПА"/>
    <w:basedOn w:val="a"/>
    <w:rsid w:val="001E0151"/>
    <w:pPr>
      <w:spacing w:before="240" w:after="60"/>
      <w:jc w:val="center"/>
      <w:outlineLvl w:val="0"/>
    </w:pPr>
    <w:rPr>
      <w:rFonts w:cs="Arial"/>
      <w:b/>
      <w:bCs/>
      <w:kern w:val="28"/>
      <w:sz w:val="32"/>
      <w:szCs w:val="32"/>
    </w:rPr>
  </w:style>
  <w:style w:type="character" w:styleId="a9">
    <w:name w:val="Hyperlink"/>
    <w:basedOn w:val="a0"/>
    <w:rsid w:val="001E0151"/>
    <w:rPr>
      <w:color w:val="0000FF"/>
      <w:u w:val="none"/>
    </w:rPr>
  </w:style>
  <w:style w:type="paragraph" w:styleId="aa">
    <w:name w:val="header"/>
    <w:basedOn w:val="a"/>
    <w:link w:val="ab"/>
    <w:rsid w:val="00F412A1"/>
    <w:pPr>
      <w:tabs>
        <w:tab w:val="center" w:pos="4677"/>
        <w:tab w:val="right" w:pos="9355"/>
      </w:tabs>
    </w:pPr>
  </w:style>
  <w:style w:type="character" w:customStyle="1" w:styleId="ab">
    <w:name w:val="Верхний колонтитул Знак"/>
    <w:link w:val="aa"/>
    <w:rsid w:val="00F412A1"/>
    <w:rPr>
      <w:rFonts w:ascii="Arial" w:hAnsi="Arial"/>
      <w:sz w:val="24"/>
      <w:szCs w:val="24"/>
    </w:rPr>
  </w:style>
  <w:style w:type="paragraph" w:styleId="ac">
    <w:name w:val="footer"/>
    <w:basedOn w:val="a"/>
    <w:link w:val="ad"/>
    <w:rsid w:val="00F412A1"/>
    <w:pPr>
      <w:tabs>
        <w:tab w:val="center" w:pos="4677"/>
        <w:tab w:val="right" w:pos="9355"/>
      </w:tabs>
    </w:pPr>
  </w:style>
  <w:style w:type="character" w:customStyle="1" w:styleId="ad">
    <w:name w:val="Нижний колонтитул Знак"/>
    <w:link w:val="ac"/>
    <w:rsid w:val="00F412A1"/>
    <w:rPr>
      <w:rFonts w:ascii="Arial" w:hAnsi="Arial"/>
      <w:sz w:val="24"/>
      <w:szCs w:val="24"/>
    </w:rPr>
  </w:style>
  <w:style w:type="paragraph" w:customStyle="1" w:styleId="Application">
    <w:name w:val="Application!Приложение"/>
    <w:rsid w:val="001E0151"/>
    <w:pPr>
      <w:spacing w:before="120" w:after="120"/>
      <w:jc w:val="right"/>
    </w:pPr>
    <w:rPr>
      <w:rFonts w:ascii="Arial" w:hAnsi="Arial" w:cs="Arial"/>
      <w:b/>
      <w:bCs/>
      <w:kern w:val="28"/>
      <w:sz w:val="32"/>
      <w:szCs w:val="32"/>
    </w:rPr>
  </w:style>
  <w:style w:type="paragraph" w:customStyle="1" w:styleId="Table">
    <w:name w:val="Table!Таблица"/>
    <w:rsid w:val="001E0151"/>
    <w:rPr>
      <w:rFonts w:ascii="Arial" w:hAnsi="Arial" w:cs="Arial"/>
      <w:bCs/>
      <w:kern w:val="28"/>
      <w:sz w:val="24"/>
      <w:szCs w:val="32"/>
    </w:rPr>
  </w:style>
  <w:style w:type="paragraph" w:customStyle="1" w:styleId="Table0">
    <w:name w:val="Table!"/>
    <w:next w:val="Table"/>
    <w:rsid w:val="001E0151"/>
    <w:pPr>
      <w:jc w:val="center"/>
    </w:pPr>
    <w:rPr>
      <w:rFonts w:ascii="Arial" w:hAnsi="Arial" w:cs="Arial"/>
      <w:b/>
      <w:bCs/>
      <w:kern w:val="28"/>
      <w:sz w:val="24"/>
      <w:szCs w:val="32"/>
    </w:rPr>
  </w:style>
  <w:style w:type="paragraph" w:customStyle="1" w:styleId="NumberAndDate">
    <w:name w:val="NumberAndDate"/>
    <w:aliases w:val="!Дата и Номер"/>
    <w:qFormat/>
    <w:rsid w:val="001E0151"/>
    <w:pPr>
      <w:jc w:val="center"/>
    </w:pPr>
    <w:rPr>
      <w:rFonts w:ascii="Arial" w:hAnsi="Arial" w:cs="Arial"/>
      <w:bCs/>
      <w:kern w:val="28"/>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1E0151"/>
    <w:pPr>
      <w:ind w:firstLine="567"/>
      <w:jc w:val="both"/>
    </w:pPr>
    <w:rPr>
      <w:rFonts w:ascii="Arial" w:hAnsi="Arial"/>
      <w:sz w:val="24"/>
      <w:szCs w:val="24"/>
    </w:rPr>
  </w:style>
  <w:style w:type="paragraph" w:styleId="1">
    <w:name w:val="heading 1"/>
    <w:aliases w:val="!Части документа"/>
    <w:basedOn w:val="a"/>
    <w:next w:val="a"/>
    <w:qFormat/>
    <w:rsid w:val="001E0151"/>
    <w:pPr>
      <w:jc w:val="center"/>
      <w:outlineLvl w:val="0"/>
    </w:pPr>
    <w:rPr>
      <w:rFonts w:cs="Arial"/>
      <w:b/>
      <w:bCs/>
      <w:kern w:val="32"/>
      <w:sz w:val="32"/>
      <w:szCs w:val="32"/>
    </w:rPr>
  </w:style>
  <w:style w:type="paragraph" w:styleId="2">
    <w:name w:val="heading 2"/>
    <w:aliases w:val="!Разделы документа"/>
    <w:basedOn w:val="a"/>
    <w:link w:val="20"/>
    <w:qFormat/>
    <w:rsid w:val="001E0151"/>
    <w:pPr>
      <w:jc w:val="center"/>
      <w:outlineLvl w:val="1"/>
    </w:pPr>
    <w:rPr>
      <w:rFonts w:cs="Arial"/>
      <w:b/>
      <w:bCs/>
      <w:iCs/>
      <w:sz w:val="30"/>
      <w:szCs w:val="28"/>
    </w:rPr>
  </w:style>
  <w:style w:type="paragraph" w:styleId="3">
    <w:name w:val="heading 3"/>
    <w:aliases w:val="!Главы документа"/>
    <w:basedOn w:val="a"/>
    <w:qFormat/>
    <w:rsid w:val="001E0151"/>
    <w:pPr>
      <w:outlineLvl w:val="2"/>
    </w:pPr>
    <w:rPr>
      <w:rFonts w:cs="Arial"/>
      <w:b/>
      <w:bCs/>
      <w:sz w:val="28"/>
      <w:szCs w:val="26"/>
    </w:rPr>
  </w:style>
  <w:style w:type="paragraph" w:styleId="4">
    <w:name w:val="heading 4"/>
    <w:aliases w:val="!Параграфы/Статьи документа"/>
    <w:basedOn w:val="a"/>
    <w:qFormat/>
    <w:rsid w:val="001E0151"/>
    <w:pPr>
      <w:outlineLvl w:val="3"/>
    </w:pPr>
    <w:rPr>
      <w:b/>
      <w:bCs/>
      <w:sz w:val="26"/>
      <w:szCs w:val="28"/>
    </w:rPr>
  </w:style>
  <w:style w:type="paragraph" w:styleId="5">
    <w:name w:val="heading 5"/>
    <w:basedOn w:val="a"/>
    <w:next w:val="a"/>
    <w:qFormat/>
    <w:pPr>
      <w:keepNext/>
      <w:jc w:val="center"/>
      <w:outlineLvl w:val="4"/>
    </w:pPr>
    <w:rPr>
      <w:sz w:val="28"/>
    </w:rPr>
  </w:style>
  <w:style w:type="paragraph" w:styleId="6">
    <w:name w:val="heading 6"/>
    <w:basedOn w:val="a"/>
    <w:next w:val="a"/>
    <w:link w:val="60"/>
    <w:qFormat/>
    <w:pPr>
      <w:keepNext/>
      <w:ind w:firstLine="720"/>
      <w:jc w:val="right"/>
      <w:outlineLvl w:val="5"/>
    </w:pPr>
    <w:rPr>
      <w:sz w:val="28"/>
    </w:rPr>
  </w:style>
  <w:style w:type="paragraph" w:styleId="7">
    <w:name w:val="heading 7"/>
    <w:basedOn w:val="a"/>
    <w:next w:val="a"/>
    <w:qFormat/>
    <w:pPr>
      <w:keepNext/>
      <w:jc w:val="left"/>
      <w:outlineLvl w:val="6"/>
    </w:pPr>
    <w:rPr>
      <w:sz w:val="28"/>
    </w:rPr>
  </w:style>
  <w:style w:type="paragraph" w:styleId="8">
    <w:name w:val="heading 8"/>
    <w:basedOn w:val="a"/>
    <w:next w:val="a"/>
    <w:qFormat/>
    <w:pPr>
      <w:keepNext/>
      <w:tabs>
        <w:tab w:val="center" w:pos="4677"/>
      </w:tabs>
      <w:jc w:val="right"/>
      <w:outlineLvl w:val="7"/>
    </w:pPr>
    <w:rPr>
      <w:sz w:val="28"/>
    </w:rPr>
  </w:style>
  <w:style w:type="character" w:default="1" w:styleId="a0">
    <w:name w:val="Default Paragraph Font"/>
    <w:semiHidden/>
    <w:rsid w:val="001E0151"/>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rsid w:val="001E0151"/>
  </w:style>
  <w:style w:type="paragraph" w:customStyle="1" w:styleId="FR1">
    <w:name w:val="FR1"/>
    <w:pPr>
      <w:widowControl w:val="0"/>
      <w:autoSpaceDE w:val="0"/>
      <w:autoSpaceDN w:val="0"/>
      <w:adjustRightInd w:val="0"/>
      <w:spacing w:before="320"/>
      <w:jc w:val="right"/>
    </w:pPr>
    <w:rPr>
      <w:rFonts w:ascii="Arial" w:hAnsi="Arial" w:cs="Arial"/>
      <w:b/>
      <w:bCs/>
      <w:noProof/>
      <w:sz w:val="16"/>
      <w:szCs w:val="16"/>
    </w:rPr>
  </w:style>
  <w:style w:type="paragraph" w:styleId="a3">
    <w:name w:val="Body Text Indent"/>
    <w:basedOn w:val="a"/>
    <w:pPr>
      <w:ind w:firstLine="142"/>
      <w:jc w:val="center"/>
    </w:pPr>
    <w:rPr>
      <w:b/>
      <w:sz w:val="28"/>
    </w:rPr>
  </w:style>
  <w:style w:type="paragraph" w:styleId="21">
    <w:name w:val="Body Text Indent 2"/>
    <w:basedOn w:val="a"/>
    <w:pPr>
      <w:ind w:firstLine="851"/>
    </w:pPr>
    <w:rPr>
      <w:sz w:val="28"/>
    </w:rPr>
  </w:style>
  <w:style w:type="paragraph" w:styleId="30">
    <w:name w:val="Body Text Indent 3"/>
    <w:basedOn w:val="a"/>
    <w:pPr>
      <w:ind w:firstLine="993"/>
    </w:pPr>
    <w:rPr>
      <w:sz w:val="28"/>
    </w:rPr>
  </w:style>
  <w:style w:type="paragraph" w:styleId="a4">
    <w:name w:val="Body Text"/>
    <w:basedOn w:val="a"/>
    <w:rPr>
      <w:sz w:val="28"/>
    </w:rPr>
  </w:style>
  <w:style w:type="paragraph" w:styleId="22">
    <w:name w:val="Body Text 2"/>
    <w:basedOn w:val="a"/>
    <w:pPr>
      <w:jc w:val="left"/>
    </w:pPr>
    <w:rPr>
      <w:sz w:val="28"/>
    </w:rPr>
  </w:style>
  <w:style w:type="paragraph" w:styleId="31">
    <w:name w:val="Body Text 3"/>
    <w:basedOn w:val="a"/>
    <w:pPr>
      <w:tabs>
        <w:tab w:val="center" w:pos="4677"/>
      </w:tabs>
      <w:jc w:val="right"/>
    </w:pPr>
    <w:rPr>
      <w:sz w:val="28"/>
    </w:rPr>
  </w:style>
  <w:style w:type="paragraph" w:styleId="a5">
    <w:name w:val="Block Text"/>
    <w:basedOn w:val="a"/>
    <w:pPr>
      <w:tabs>
        <w:tab w:val="center" w:pos="4677"/>
      </w:tabs>
      <w:ind w:left="360" w:right="2551"/>
      <w:jc w:val="right"/>
    </w:pPr>
    <w:rPr>
      <w:sz w:val="28"/>
    </w:rPr>
  </w:style>
  <w:style w:type="paragraph" w:customStyle="1" w:styleId="32">
    <w:name w:val="заголовок 3"/>
    <w:basedOn w:val="a"/>
    <w:next w:val="a"/>
    <w:pPr>
      <w:keepNext/>
      <w:jc w:val="left"/>
      <w:outlineLvl w:val="2"/>
    </w:pPr>
    <w:rPr>
      <w:rFonts w:ascii="Courier" w:hAnsi="Courier"/>
      <w:sz w:val="28"/>
      <w:szCs w:val="28"/>
    </w:rPr>
  </w:style>
  <w:style w:type="table" w:styleId="a6">
    <w:name w:val="Table Grid"/>
    <w:basedOn w:val="a1"/>
    <w:rsid w:val="00553081"/>
    <w:pPr>
      <w:widowControl w:val="0"/>
      <w:autoSpaceDE w:val="0"/>
      <w:autoSpaceDN w:val="0"/>
      <w:adjustRightInd w:val="0"/>
      <w:spacing w:line="28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link w:val="2"/>
    <w:rsid w:val="002810FF"/>
    <w:rPr>
      <w:rFonts w:ascii="Arial" w:hAnsi="Arial" w:cs="Arial"/>
      <w:b/>
      <w:bCs/>
      <w:iCs/>
      <w:sz w:val="30"/>
      <w:szCs w:val="28"/>
    </w:rPr>
  </w:style>
  <w:style w:type="character" w:customStyle="1" w:styleId="60">
    <w:name w:val="Заголовок 6 Знак"/>
    <w:link w:val="6"/>
    <w:rsid w:val="00A97DA5"/>
    <w:rPr>
      <w:sz w:val="28"/>
    </w:rPr>
  </w:style>
  <w:style w:type="paragraph" w:customStyle="1" w:styleId="ConsPlusNormal">
    <w:name w:val="ConsPlusNormal"/>
    <w:next w:val="a"/>
    <w:link w:val="ConsPlusNormal0"/>
    <w:rsid w:val="00AF2BE9"/>
    <w:pPr>
      <w:widowControl w:val="0"/>
      <w:suppressAutoHyphens/>
      <w:autoSpaceDE w:val="0"/>
      <w:ind w:firstLine="720"/>
    </w:pPr>
    <w:rPr>
      <w:rFonts w:ascii="Arial" w:hAnsi="Arial"/>
      <w:sz w:val="22"/>
      <w:szCs w:val="22"/>
      <w:lang w:eastAsia="ar-SA"/>
    </w:rPr>
  </w:style>
  <w:style w:type="character" w:customStyle="1" w:styleId="ConsPlusNormal0">
    <w:name w:val="ConsPlusNormal Знак"/>
    <w:link w:val="ConsPlusNormal"/>
    <w:locked/>
    <w:rsid w:val="00AF2BE9"/>
    <w:rPr>
      <w:rFonts w:ascii="Arial" w:hAnsi="Arial"/>
      <w:sz w:val="22"/>
      <w:szCs w:val="22"/>
      <w:lang w:val="ru-RU" w:eastAsia="ar-SA" w:bidi="ar-SA"/>
    </w:rPr>
  </w:style>
  <w:style w:type="paragraph" w:customStyle="1" w:styleId="ConsPlusTitle">
    <w:name w:val="ConsPlusTitle"/>
    <w:rsid w:val="00AF2BE9"/>
    <w:pPr>
      <w:widowControl w:val="0"/>
      <w:autoSpaceDE w:val="0"/>
      <w:autoSpaceDN w:val="0"/>
      <w:adjustRightInd w:val="0"/>
    </w:pPr>
    <w:rPr>
      <w:rFonts w:ascii="Arial" w:eastAsia="Calibri" w:hAnsi="Arial" w:cs="Arial"/>
      <w:b/>
      <w:bCs/>
    </w:rPr>
  </w:style>
  <w:style w:type="paragraph" w:customStyle="1" w:styleId="ConsPlusNonformat">
    <w:name w:val="ConsPlusNonformat"/>
    <w:rsid w:val="00AF2BE9"/>
    <w:pPr>
      <w:autoSpaceDE w:val="0"/>
      <w:autoSpaceDN w:val="0"/>
      <w:adjustRightInd w:val="0"/>
    </w:pPr>
    <w:rPr>
      <w:rFonts w:ascii="Courier New" w:eastAsia="Calibri" w:hAnsi="Courier New" w:cs="Courier New"/>
    </w:rPr>
  </w:style>
  <w:style w:type="paragraph" w:customStyle="1" w:styleId="ListParagraph">
    <w:name w:val="List Paragraph"/>
    <w:basedOn w:val="a"/>
    <w:rsid w:val="00AF2BE9"/>
    <w:pPr>
      <w:ind w:left="720"/>
      <w:contextualSpacing/>
      <w:jc w:val="left"/>
    </w:pPr>
    <w:rPr>
      <w:rFonts w:eastAsia="Calibri"/>
    </w:rPr>
  </w:style>
  <w:style w:type="character" w:customStyle="1" w:styleId="FontStyle47">
    <w:name w:val="Font Style47"/>
    <w:rsid w:val="00AF2BE9"/>
    <w:rPr>
      <w:rFonts w:ascii="Times New Roman" w:hAnsi="Times New Roman"/>
      <w:b/>
      <w:sz w:val="22"/>
    </w:rPr>
  </w:style>
  <w:style w:type="paragraph" w:customStyle="1" w:styleId="Style36">
    <w:name w:val="Style36"/>
    <w:basedOn w:val="a"/>
    <w:rsid w:val="00AF2BE9"/>
    <w:pPr>
      <w:spacing w:line="298" w:lineRule="exact"/>
      <w:ind w:firstLine="509"/>
    </w:pPr>
    <w:rPr>
      <w:rFonts w:eastAsia="Calibri"/>
    </w:rPr>
  </w:style>
  <w:style w:type="character" w:styleId="HTML">
    <w:name w:val="HTML Variable"/>
    <w:aliases w:val="!Ссылки в документе"/>
    <w:basedOn w:val="a0"/>
    <w:rsid w:val="001E0151"/>
    <w:rPr>
      <w:rFonts w:ascii="Arial" w:hAnsi="Arial"/>
      <w:b w:val="0"/>
      <w:i w:val="0"/>
      <w:iCs/>
      <w:color w:val="0000FF"/>
      <w:sz w:val="24"/>
      <w:u w:val="none"/>
    </w:rPr>
  </w:style>
  <w:style w:type="paragraph" w:styleId="a7">
    <w:name w:val="annotation text"/>
    <w:aliases w:val="!Равноширинный текст документа"/>
    <w:basedOn w:val="a"/>
    <w:link w:val="a8"/>
    <w:rsid w:val="001E0151"/>
    <w:rPr>
      <w:rFonts w:ascii="Courier" w:hAnsi="Courier"/>
      <w:sz w:val="22"/>
      <w:szCs w:val="20"/>
    </w:rPr>
  </w:style>
  <w:style w:type="character" w:customStyle="1" w:styleId="a8">
    <w:name w:val="Текст примечания Знак"/>
    <w:link w:val="a7"/>
    <w:rsid w:val="00BD62C1"/>
    <w:rPr>
      <w:rFonts w:ascii="Courier" w:hAnsi="Courier"/>
      <w:sz w:val="22"/>
    </w:rPr>
  </w:style>
  <w:style w:type="paragraph" w:customStyle="1" w:styleId="Title">
    <w:name w:val="Title!Название НПА"/>
    <w:basedOn w:val="a"/>
    <w:rsid w:val="001E0151"/>
    <w:pPr>
      <w:spacing w:before="240" w:after="60"/>
      <w:jc w:val="center"/>
      <w:outlineLvl w:val="0"/>
    </w:pPr>
    <w:rPr>
      <w:rFonts w:cs="Arial"/>
      <w:b/>
      <w:bCs/>
      <w:kern w:val="28"/>
      <w:sz w:val="32"/>
      <w:szCs w:val="32"/>
    </w:rPr>
  </w:style>
  <w:style w:type="character" w:styleId="a9">
    <w:name w:val="Hyperlink"/>
    <w:basedOn w:val="a0"/>
    <w:rsid w:val="001E0151"/>
    <w:rPr>
      <w:color w:val="0000FF"/>
      <w:u w:val="none"/>
    </w:rPr>
  </w:style>
  <w:style w:type="paragraph" w:styleId="aa">
    <w:name w:val="header"/>
    <w:basedOn w:val="a"/>
    <w:link w:val="ab"/>
    <w:rsid w:val="00F412A1"/>
    <w:pPr>
      <w:tabs>
        <w:tab w:val="center" w:pos="4677"/>
        <w:tab w:val="right" w:pos="9355"/>
      </w:tabs>
    </w:pPr>
  </w:style>
  <w:style w:type="character" w:customStyle="1" w:styleId="ab">
    <w:name w:val="Верхний колонтитул Знак"/>
    <w:link w:val="aa"/>
    <w:rsid w:val="00F412A1"/>
    <w:rPr>
      <w:rFonts w:ascii="Arial" w:hAnsi="Arial"/>
      <w:sz w:val="24"/>
      <w:szCs w:val="24"/>
    </w:rPr>
  </w:style>
  <w:style w:type="paragraph" w:styleId="ac">
    <w:name w:val="footer"/>
    <w:basedOn w:val="a"/>
    <w:link w:val="ad"/>
    <w:rsid w:val="00F412A1"/>
    <w:pPr>
      <w:tabs>
        <w:tab w:val="center" w:pos="4677"/>
        <w:tab w:val="right" w:pos="9355"/>
      </w:tabs>
    </w:pPr>
  </w:style>
  <w:style w:type="character" w:customStyle="1" w:styleId="ad">
    <w:name w:val="Нижний колонтитул Знак"/>
    <w:link w:val="ac"/>
    <w:rsid w:val="00F412A1"/>
    <w:rPr>
      <w:rFonts w:ascii="Arial" w:hAnsi="Arial"/>
      <w:sz w:val="24"/>
      <w:szCs w:val="24"/>
    </w:rPr>
  </w:style>
  <w:style w:type="paragraph" w:customStyle="1" w:styleId="Application">
    <w:name w:val="Application!Приложение"/>
    <w:rsid w:val="001E0151"/>
    <w:pPr>
      <w:spacing w:before="120" w:after="120"/>
      <w:jc w:val="right"/>
    </w:pPr>
    <w:rPr>
      <w:rFonts w:ascii="Arial" w:hAnsi="Arial" w:cs="Arial"/>
      <w:b/>
      <w:bCs/>
      <w:kern w:val="28"/>
      <w:sz w:val="32"/>
      <w:szCs w:val="32"/>
    </w:rPr>
  </w:style>
  <w:style w:type="paragraph" w:customStyle="1" w:styleId="Table">
    <w:name w:val="Table!Таблица"/>
    <w:rsid w:val="001E0151"/>
    <w:rPr>
      <w:rFonts w:ascii="Arial" w:hAnsi="Arial" w:cs="Arial"/>
      <w:bCs/>
      <w:kern w:val="28"/>
      <w:sz w:val="24"/>
      <w:szCs w:val="32"/>
    </w:rPr>
  </w:style>
  <w:style w:type="paragraph" w:customStyle="1" w:styleId="Table0">
    <w:name w:val="Table!"/>
    <w:next w:val="Table"/>
    <w:rsid w:val="001E0151"/>
    <w:pPr>
      <w:jc w:val="center"/>
    </w:pPr>
    <w:rPr>
      <w:rFonts w:ascii="Arial" w:hAnsi="Arial" w:cs="Arial"/>
      <w:b/>
      <w:bCs/>
      <w:kern w:val="28"/>
      <w:sz w:val="24"/>
      <w:szCs w:val="32"/>
    </w:rPr>
  </w:style>
  <w:style w:type="paragraph" w:customStyle="1" w:styleId="NumberAndDate">
    <w:name w:val="NumberAndDate"/>
    <w:aliases w:val="!Дата и Номер"/>
    <w:qFormat/>
    <w:rsid w:val="001E0151"/>
    <w:pPr>
      <w:jc w:val="center"/>
    </w:pPr>
    <w:rPr>
      <w:rFonts w:ascii="Arial" w:hAnsi="Arial" w:cs="Arial"/>
      <w:bC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388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0</TotalTime>
  <Pages>22</Pages>
  <Words>7401</Words>
  <Characters>42189</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lpstr>
    </vt:vector>
  </TitlesOfParts>
  <Company>OEM</Company>
  <LinksUpToDate>false</LinksUpToDate>
  <CharactersWithSpaces>49492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П. Овсянникова</dc:creator>
  <cp:lastModifiedBy>Ольга П. Овсянникова</cp:lastModifiedBy>
  <cp:revision>1</cp:revision>
  <cp:lastPrinted>2016-09-08T11:09:00Z</cp:lastPrinted>
  <dcterms:created xsi:type="dcterms:W3CDTF">2020-09-21T05:50:00Z</dcterms:created>
  <dcterms:modified xsi:type="dcterms:W3CDTF">2020-09-21T05:50:00Z</dcterms:modified>
</cp:coreProperties>
</file>