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E1" w:rsidRDefault="003B41E1" w:rsidP="003B41E1">
      <w:pPr>
        <w:pStyle w:val="a7"/>
        <w:spacing w:line="240" w:lineRule="auto"/>
      </w:pPr>
    </w:p>
    <w:p w:rsidR="003B41E1" w:rsidRDefault="003B41E1" w:rsidP="003B41E1">
      <w:pPr>
        <w:pStyle w:val="a7"/>
        <w:spacing w:line="240" w:lineRule="auto"/>
      </w:pPr>
      <w:r>
        <w:t xml:space="preserve"> </w:t>
      </w:r>
      <w:r>
        <w:rPr>
          <w:noProof/>
        </w:rPr>
        <w:drawing>
          <wp:anchor distT="0" distB="0" distL="114300" distR="114300" simplePos="0" relativeHeight="251658240" behindDoc="0" locked="0" layoutInCell="1" allowOverlap="1">
            <wp:simplePos x="0" y="0"/>
            <wp:positionH relativeFrom="column">
              <wp:posOffset>2599055</wp:posOffset>
            </wp:positionH>
            <wp:positionV relativeFrom="paragraph">
              <wp:posOffset>14605</wp:posOffset>
            </wp:positionV>
            <wp:extent cx="730885" cy="882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3088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41E1" w:rsidRDefault="003B41E1" w:rsidP="003B41E1">
      <w:pPr>
        <w:pStyle w:val="a7"/>
        <w:spacing w:line="240" w:lineRule="auto"/>
      </w:pPr>
    </w:p>
    <w:p w:rsidR="003B41E1" w:rsidRDefault="003B41E1" w:rsidP="003B41E1">
      <w:pPr>
        <w:pStyle w:val="a7"/>
        <w:spacing w:line="240" w:lineRule="auto"/>
        <w:ind w:firstLine="0"/>
        <w:jc w:val="both"/>
      </w:pPr>
    </w:p>
    <w:p w:rsidR="003B41E1" w:rsidRDefault="003B41E1" w:rsidP="003B41E1">
      <w:pPr>
        <w:pStyle w:val="a7"/>
        <w:spacing w:line="240" w:lineRule="auto"/>
        <w:ind w:firstLine="0"/>
        <w:jc w:val="both"/>
        <w:rPr>
          <w:b w:val="0"/>
        </w:rPr>
      </w:pPr>
    </w:p>
    <w:p w:rsidR="003B41E1" w:rsidRDefault="003B41E1" w:rsidP="003B41E1">
      <w:pPr>
        <w:pStyle w:val="a7"/>
        <w:spacing w:line="240" w:lineRule="auto"/>
      </w:pPr>
    </w:p>
    <w:p w:rsidR="003B41E1" w:rsidRDefault="003B41E1" w:rsidP="003B41E1">
      <w:pPr>
        <w:pStyle w:val="a7"/>
        <w:spacing w:line="240" w:lineRule="auto"/>
      </w:pPr>
      <w:r>
        <w:t xml:space="preserve">АДМИНИСТРАЦИЯ </w:t>
      </w:r>
    </w:p>
    <w:p w:rsidR="003B41E1" w:rsidRDefault="003B41E1" w:rsidP="003B41E1">
      <w:pPr>
        <w:pStyle w:val="a7"/>
        <w:spacing w:line="240" w:lineRule="auto"/>
      </w:pPr>
      <w:r>
        <w:t>ГРИБАНОВСКОГО МУНИЦИПАЛЬНОГО РАЙОНА</w:t>
      </w:r>
      <w:r>
        <w:br/>
        <w:t>ВОРОНЕЖСКОЙ ОБЛАСТИ</w:t>
      </w:r>
    </w:p>
    <w:p w:rsidR="003B41E1" w:rsidRDefault="003B41E1" w:rsidP="003B41E1">
      <w:pPr>
        <w:spacing w:line="240" w:lineRule="auto"/>
        <w:ind w:firstLine="142"/>
        <w:jc w:val="center"/>
        <w:rPr>
          <w:b/>
        </w:rPr>
      </w:pPr>
    </w:p>
    <w:p w:rsidR="003B41E1" w:rsidRDefault="003B41E1" w:rsidP="003B41E1">
      <w:pPr>
        <w:pStyle w:val="1"/>
        <w:spacing w:line="240" w:lineRule="auto"/>
      </w:pPr>
      <w:proofErr w:type="gramStart"/>
      <w:r>
        <w:t>П</w:t>
      </w:r>
      <w:proofErr w:type="gramEnd"/>
      <w:r>
        <w:t xml:space="preserve"> О С Т А Н О В Л Е Н И Е</w:t>
      </w:r>
    </w:p>
    <w:p w:rsidR="003B41E1" w:rsidRDefault="003B41E1" w:rsidP="003B41E1">
      <w:pPr>
        <w:spacing w:line="240" w:lineRule="auto"/>
        <w:ind w:firstLine="142"/>
        <w:jc w:val="center"/>
        <w:rPr>
          <w:b/>
          <w:szCs w:val="28"/>
        </w:rPr>
      </w:pPr>
    </w:p>
    <w:p w:rsidR="003B41E1" w:rsidRDefault="003B41E1" w:rsidP="003B41E1">
      <w:pPr>
        <w:spacing w:line="240" w:lineRule="auto"/>
        <w:ind w:firstLine="142"/>
        <w:jc w:val="center"/>
        <w:rPr>
          <w:b/>
          <w:szCs w:val="28"/>
        </w:rPr>
      </w:pPr>
    </w:p>
    <w:p w:rsidR="003B41E1" w:rsidRDefault="003B41E1" w:rsidP="003B41E1">
      <w:pPr>
        <w:spacing w:line="240" w:lineRule="auto"/>
        <w:rPr>
          <w:szCs w:val="28"/>
        </w:rPr>
      </w:pPr>
      <w:r>
        <w:rPr>
          <w:szCs w:val="28"/>
        </w:rPr>
        <w:t xml:space="preserve">от  </w:t>
      </w:r>
      <w:proofErr w:type="spellStart"/>
      <w:r>
        <w:rPr>
          <w:szCs w:val="28"/>
        </w:rPr>
        <w:t>04.03.2020г</w:t>
      </w:r>
      <w:proofErr w:type="spellEnd"/>
      <w:r>
        <w:rPr>
          <w:szCs w:val="28"/>
        </w:rPr>
        <w:t>. № 114</w:t>
      </w:r>
    </w:p>
    <w:p w:rsidR="003B41E1" w:rsidRDefault="003B41E1" w:rsidP="003B41E1">
      <w:pPr>
        <w:spacing w:line="240" w:lineRule="auto"/>
        <w:rPr>
          <w:sz w:val="20"/>
          <w:szCs w:val="20"/>
        </w:rPr>
      </w:pPr>
      <w:r>
        <w:t xml:space="preserve">                        </w:t>
      </w:r>
      <w:proofErr w:type="spellStart"/>
      <w:r>
        <w:t>п.г.т</w:t>
      </w:r>
      <w:proofErr w:type="spellEnd"/>
      <w:r>
        <w:t>.  Грибановский</w:t>
      </w:r>
    </w:p>
    <w:p w:rsidR="003B41E1" w:rsidRDefault="003B41E1" w:rsidP="003B41E1">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3"/>
      </w:tblGrid>
      <w:tr w:rsidR="003B41E1" w:rsidTr="003B41E1">
        <w:trPr>
          <w:trHeight w:val="2340"/>
        </w:trPr>
        <w:tc>
          <w:tcPr>
            <w:tcW w:w="4493" w:type="dxa"/>
            <w:tcBorders>
              <w:top w:val="nil"/>
              <w:left w:val="nil"/>
              <w:bottom w:val="nil"/>
              <w:right w:val="nil"/>
            </w:tcBorders>
            <w:hideMark/>
          </w:tcPr>
          <w:p w:rsidR="003B41E1" w:rsidRDefault="003B41E1">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w:t>
            </w:r>
            <w:r>
              <w:t>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r>
              <w:rPr>
                <w:lang w:val="ru-RU"/>
              </w:rPr>
              <w:t xml:space="preserve">» </w:t>
            </w:r>
          </w:p>
          <w:p w:rsidR="003B41E1" w:rsidRDefault="003B41E1">
            <w:pPr>
              <w:pStyle w:val="31"/>
              <w:spacing w:line="360" w:lineRule="auto"/>
              <w:jc w:val="both"/>
              <w:rPr>
                <w:rFonts w:ascii="Times New Roman" w:hAnsi="Times New Roman"/>
              </w:rPr>
            </w:pPr>
            <w:r>
              <w:rPr>
                <w:rFonts w:ascii="Times New Roman" w:hAnsi="Times New Roman"/>
              </w:rPr>
              <w:t xml:space="preserve"> </w:t>
            </w:r>
          </w:p>
        </w:tc>
      </w:tr>
    </w:tbl>
    <w:p w:rsidR="003B41E1" w:rsidRDefault="003B41E1" w:rsidP="003B41E1">
      <w:pPr>
        <w:pStyle w:val="3"/>
        <w:tabs>
          <w:tab w:val="left" w:pos="709"/>
        </w:tabs>
        <w:spacing w:line="240" w:lineRule="auto"/>
        <w:ind w:firstLine="0"/>
      </w:pPr>
      <w:r>
        <w:t xml:space="preserve">          </w:t>
      </w:r>
    </w:p>
    <w:p w:rsidR="003B41E1" w:rsidRDefault="003B41E1" w:rsidP="003B41E1">
      <w:pPr>
        <w:pStyle w:val="3"/>
        <w:tabs>
          <w:tab w:val="left" w:pos="709"/>
        </w:tabs>
        <w:spacing w:line="360" w:lineRule="auto"/>
        <w:ind w:firstLine="851"/>
      </w:pPr>
      <w:r>
        <w:lastRenderedPageBreak/>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организации предоставления государственных и муниципальных услуг», администрация Грибановского муниципального района </w:t>
      </w:r>
      <w:proofErr w:type="gramStart"/>
      <w:r>
        <w:rPr>
          <w:b/>
        </w:rPr>
        <w:t>п</w:t>
      </w:r>
      <w:proofErr w:type="gramEnd"/>
      <w:r>
        <w:rPr>
          <w:b/>
        </w:rPr>
        <w:t xml:space="preserve"> о с т а н о в л я е т</w:t>
      </w:r>
      <w:r>
        <w:t>:</w:t>
      </w:r>
    </w:p>
    <w:p w:rsidR="003B41E1" w:rsidRDefault="003B41E1" w:rsidP="003B41E1">
      <w:pPr>
        <w:pStyle w:val="2"/>
        <w:tabs>
          <w:tab w:val="left" w:pos="4536"/>
        </w:tabs>
        <w:spacing w:line="360" w:lineRule="auto"/>
        <w:rPr>
          <w:szCs w:val="28"/>
          <w:lang w:val="ru-RU"/>
        </w:rPr>
      </w:pPr>
      <w:r>
        <w:rPr>
          <w:szCs w:val="28"/>
          <w:lang w:val="ru-RU"/>
        </w:rPr>
        <w:t xml:space="preserve">          1. </w:t>
      </w:r>
      <w:r>
        <w:rPr>
          <w:szCs w:val="28"/>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Pr>
          <w:lang w:val="ru-RU"/>
        </w:rPr>
        <w:t>«</w:t>
      </w:r>
      <w:r>
        <w:t>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r>
        <w:rPr>
          <w:lang w:val="ru-RU"/>
        </w:rPr>
        <w:t>».</w:t>
      </w:r>
    </w:p>
    <w:p w:rsidR="003B41E1" w:rsidRDefault="003B41E1" w:rsidP="003B41E1">
      <w:pPr>
        <w:pStyle w:val="2"/>
        <w:tabs>
          <w:tab w:val="left" w:pos="4536"/>
        </w:tabs>
        <w:spacing w:line="360" w:lineRule="auto"/>
        <w:ind w:firstLine="851"/>
        <w:rPr>
          <w:szCs w:val="28"/>
          <w:lang w:val="ru-RU"/>
        </w:rPr>
      </w:pPr>
      <w:r>
        <w:t xml:space="preserve">2. Постановления администрации Грибановского муниципального района от </w:t>
      </w:r>
      <w:r>
        <w:rPr>
          <w:lang w:val="ru-RU"/>
        </w:rPr>
        <w:t xml:space="preserve">29.02.2016 </w:t>
      </w:r>
      <w:r>
        <w:t xml:space="preserve"> №</w:t>
      </w:r>
      <w:r>
        <w:rPr>
          <w:lang w:val="ru-RU"/>
        </w:rPr>
        <w:t xml:space="preserve"> 64 «Об утверждении административного регламента администрации Грибановского муниципального района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30.12.2016 № 524 «О внесении изменений и дополнений в административный регламент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27.03.2018 №132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w:t>
      </w:r>
      <w:r>
        <w:rPr>
          <w:lang w:val="ru-RU"/>
        </w:rPr>
        <w:lastRenderedPageBreak/>
        <w:t>Грибановского муниципального района Воронежской области                          от 29.02.2016 № 64»,</w:t>
      </w:r>
      <w:r>
        <w:rPr>
          <w:lang w:val="ru-RU"/>
        </w:rPr>
        <w:t xml:space="preserve"> </w:t>
      </w:r>
      <w:bookmarkStart w:id="0" w:name="_GoBack"/>
      <w:bookmarkEnd w:id="0"/>
      <w:r>
        <w:rPr>
          <w:lang w:val="ru-RU"/>
        </w:rPr>
        <w:t>считать утратившими силу.</w:t>
      </w:r>
    </w:p>
    <w:p w:rsidR="003B41E1" w:rsidRDefault="003B41E1" w:rsidP="003B41E1">
      <w:pPr>
        <w:pStyle w:val="a5"/>
        <w:spacing w:line="360" w:lineRule="auto"/>
        <w:ind w:firstLine="851"/>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муниципального района Тарасова М.И.</w:t>
      </w:r>
    </w:p>
    <w:p w:rsidR="003B41E1" w:rsidRDefault="003B41E1" w:rsidP="003B41E1">
      <w:pPr>
        <w:pStyle w:val="a5"/>
        <w:spacing w:line="240" w:lineRule="auto"/>
        <w:ind w:firstLine="851"/>
      </w:pPr>
    </w:p>
    <w:p w:rsidR="003B41E1" w:rsidRDefault="003B41E1" w:rsidP="003B41E1">
      <w:pPr>
        <w:pStyle w:val="7"/>
        <w:spacing w:line="240" w:lineRule="auto"/>
      </w:pPr>
    </w:p>
    <w:p w:rsidR="003B41E1" w:rsidRDefault="003B41E1" w:rsidP="003B41E1">
      <w:pPr>
        <w:pStyle w:val="7"/>
        <w:spacing w:line="240" w:lineRule="auto"/>
      </w:pPr>
      <w:r>
        <w:t>Глава администрации</w:t>
      </w:r>
    </w:p>
    <w:p w:rsidR="003B41E1" w:rsidRDefault="003B41E1" w:rsidP="003B41E1">
      <w:pPr>
        <w:pStyle w:val="7"/>
        <w:spacing w:line="240" w:lineRule="auto"/>
      </w:pPr>
      <w:r>
        <w:t xml:space="preserve">муниципального района                                                                   А.И. </w:t>
      </w:r>
      <w:proofErr w:type="spellStart"/>
      <w:r>
        <w:t>Рыженин</w:t>
      </w:r>
      <w:proofErr w:type="spellEnd"/>
    </w:p>
    <w:p w:rsidR="003B41E1" w:rsidRDefault="003B41E1" w:rsidP="003B41E1">
      <w:pPr>
        <w:spacing w:line="240" w:lineRule="auto"/>
      </w:pPr>
    </w:p>
    <w:p w:rsidR="003B41E1" w:rsidRDefault="003B41E1" w:rsidP="003B41E1">
      <w:pPr>
        <w:spacing w:line="240" w:lineRule="auto"/>
        <w:rPr>
          <w:sz w:val="20"/>
        </w:rPr>
      </w:pPr>
    </w:p>
    <w:p w:rsidR="003B41E1" w:rsidRDefault="003B41E1" w:rsidP="007957E2">
      <w:pPr>
        <w:pStyle w:val="ConsPlusNormal"/>
        <w:jc w:val="right"/>
        <w:outlineLvl w:val="0"/>
      </w:pPr>
    </w:p>
    <w:p w:rsidR="007957E2" w:rsidRDefault="009115D2" w:rsidP="007957E2">
      <w:pPr>
        <w:pStyle w:val="ConsPlusNormal"/>
        <w:jc w:val="right"/>
        <w:outlineLvl w:val="0"/>
      </w:pPr>
      <w:r>
        <w:t>Приложение</w:t>
      </w:r>
    </w:p>
    <w:p w:rsidR="007957E2" w:rsidRDefault="00BB7F17" w:rsidP="007957E2">
      <w:pPr>
        <w:pStyle w:val="ConsPlusNormal"/>
        <w:jc w:val="right"/>
      </w:pPr>
      <w:r>
        <w:t>к</w:t>
      </w:r>
      <w:r w:rsidR="009115D2">
        <w:t xml:space="preserve"> </w:t>
      </w:r>
      <w:r w:rsidR="007957E2">
        <w:t>постановлени</w:t>
      </w:r>
      <w:r w:rsidR="009115D2">
        <w:t>ю</w:t>
      </w:r>
    </w:p>
    <w:p w:rsidR="007957E2" w:rsidRDefault="007957E2" w:rsidP="007957E2">
      <w:pPr>
        <w:pStyle w:val="ConsPlusNormal"/>
        <w:jc w:val="right"/>
      </w:pPr>
      <w:r>
        <w:t xml:space="preserve">администрации </w:t>
      </w:r>
      <w:r w:rsidR="009115D2">
        <w:t xml:space="preserve">Грибановского </w:t>
      </w:r>
    </w:p>
    <w:p w:rsidR="007957E2" w:rsidRDefault="009115D2" w:rsidP="007957E2">
      <w:pPr>
        <w:pStyle w:val="ConsPlusNormal"/>
        <w:jc w:val="right"/>
      </w:pPr>
      <w:r>
        <w:t>муниципального района</w:t>
      </w:r>
    </w:p>
    <w:p w:rsidR="007957E2" w:rsidRDefault="007957E2" w:rsidP="007957E2">
      <w:pPr>
        <w:pStyle w:val="ConsPlusNormal"/>
        <w:jc w:val="right"/>
      </w:pPr>
      <w:r>
        <w:t xml:space="preserve">от </w:t>
      </w:r>
      <w:r w:rsidR="009115D2">
        <w:t>__________________</w:t>
      </w:r>
      <w:r>
        <w:t xml:space="preserve"> </w:t>
      </w:r>
      <w:r w:rsidR="009115D2">
        <w:t>№</w:t>
      </w:r>
      <w:r>
        <w:t xml:space="preserve"> </w:t>
      </w:r>
      <w:r w:rsidR="009115D2">
        <w:t>_____</w:t>
      </w:r>
    </w:p>
    <w:p w:rsidR="007957E2" w:rsidRDefault="007957E2" w:rsidP="007957E2">
      <w:pPr>
        <w:pStyle w:val="ConsPlusNormal"/>
        <w:jc w:val="both"/>
      </w:pPr>
    </w:p>
    <w:p w:rsidR="007957E2" w:rsidRDefault="007957E2" w:rsidP="007957E2">
      <w:pPr>
        <w:pStyle w:val="ConsPlusTitle"/>
        <w:jc w:val="center"/>
      </w:pPr>
      <w:bookmarkStart w:id="1" w:name="P37"/>
      <w:bookmarkEnd w:id="1"/>
      <w:r>
        <w:t>АДМИНИСТРАТИВНЫЙ РЕГЛАМЕНТ</w:t>
      </w:r>
    </w:p>
    <w:p w:rsidR="007957E2" w:rsidRDefault="007957E2" w:rsidP="007957E2">
      <w:pPr>
        <w:pStyle w:val="ConsPlusTitle"/>
        <w:jc w:val="center"/>
      </w:pPr>
      <w:r>
        <w:t>АДМИНИСТРАЦИИ Г</w:t>
      </w:r>
      <w:r w:rsidR="009115D2">
        <w:t>РИБАНОВСКОГО МУНИЦИПАЛЬНОГО РАЙОНА</w:t>
      </w:r>
      <w:r>
        <w:t xml:space="preserve"> ВОРОНЕЖ</w:t>
      </w:r>
      <w:r w:rsidR="009115D2">
        <w:t>СКОЙ ОБЛАСТИ</w:t>
      </w:r>
    </w:p>
    <w:p w:rsidR="007957E2" w:rsidRDefault="007957E2" w:rsidP="007957E2">
      <w:pPr>
        <w:pStyle w:val="ConsPlusTitle"/>
        <w:jc w:val="center"/>
      </w:pPr>
      <w:r>
        <w:t>ПО ПРЕДОСТАВЛЕНИЮ МУНИЦИПАЛЬНОЙ УСЛУГИ "ПРЕДОСТАВЛЕНИЕ В СОБСТВЕННОСТЬ, АРЕНДУ, ПОСТОЯННОЕ (БЕССРОЧНОЕ) ПОЛЬЗОВАНИЕ,</w:t>
      </w:r>
    </w:p>
    <w:p w:rsidR="007957E2" w:rsidRDefault="007957E2" w:rsidP="007957E2">
      <w:pPr>
        <w:pStyle w:val="ConsPlusTitle"/>
        <w:jc w:val="center"/>
      </w:pPr>
      <w:r>
        <w:t>БЕЗВОЗМЕЗДНОЕ ПОЛЬЗОВАНИЕ ЗЕМЕЛЬН</w:t>
      </w:r>
      <w:r w:rsidR="009115D2">
        <w:t>ЫХ</w:t>
      </w:r>
      <w:r>
        <w:t xml:space="preserve"> УЧАСТК</w:t>
      </w:r>
      <w:r w:rsidR="009115D2">
        <w:t>ОВ</w:t>
      </w:r>
      <w:r>
        <w:t>, НАХОДЯЩ</w:t>
      </w:r>
      <w:r w:rsidR="009115D2">
        <w:t>ИХС</w:t>
      </w:r>
      <w:r>
        <w:t xml:space="preserve">Я В </w:t>
      </w:r>
      <w:r w:rsidR="009115D2">
        <w:t xml:space="preserve">СОБСТВЕННОСТИ </w:t>
      </w:r>
      <w:r>
        <w:t>МУНИЦИПАЛЬНО</w:t>
      </w:r>
      <w:r w:rsidR="009115D2">
        <w:t>ГО РАЙОНА</w:t>
      </w:r>
      <w:r>
        <w:t>,</w:t>
      </w:r>
      <w:r w:rsidR="009115D2">
        <w:t xml:space="preserve"> И</w:t>
      </w:r>
      <w:r w:rsidR="00BB7F17">
        <w:t xml:space="preserve"> </w:t>
      </w:r>
      <w:r w:rsidR="009115D2">
        <w:t>ЗЕМЕЛЬНЫХ УЧАСТКОВ, ГОСУДАРСТВЕННАЯ СОБСТВЕННОСТЬ НА КОТОРЫЕ НЕ РАЗГРАНИЧЕНА,</w:t>
      </w:r>
      <w:r>
        <w:t xml:space="preserve"> </w:t>
      </w:r>
    </w:p>
    <w:p w:rsidR="007957E2" w:rsidRDefault="007957E2" w:rsidP="007957E2">
      <w:pPr>
        <w:pStyle w:val="ConsPlusTitle"/>
        <w:jc w:val="center"/>
      </w:pPr>
      <w:r>
        <w:t>БЕЗ ПРОВЕДЕНИЯ ТОРГОВ"</w:t>
      </w:r>
    </w:p>
    <w:p w:rsidR="007957E2" w:rsidRDefault="007957E2" w:rsidP="007957E2">
      <w:pPr>
        <w:spacing w:after="0" w:line="240" w:lineRule="auto"/>
      </w:pPr>
    </w:p>
    <w:p w:rsidR="007957E2" w:rsidRDefault="007957E2" w:rsidP="007957E2">
      <w:pPr>
        <w:pStyle w:val="ConsPlusNormal"/>
        <w:jc w:val="both"/>
      </w:pPr>
    </w:p>
    <w:p w:rsidR="007957E2" w:rsidRDefault="007957E2" w:rsidP="007957E2">
      <w:pPr>
        <w:pStyle w:val="ConsPlusTitle"/>
        <w:jc w:val="center"/>
        <w:outlineLvl w:val="1"/>
      </w:pPr>
      <w:r>
        <w:t>1. ОБЩИЕ ПОЛОЖЕНИЯ</w:t>
      </w:r>
    </w:p>
    <w:p w:rsidR="007957E2" w:rsidRDefault="007957E2" w:rsidP="007957E2">
      <w:pPr>
        <w:pStyle w:val="ConsPlusNormal"/>
        <w:jc w:val="both"/>
      </w:pPr>
    </w:p>
    <w:p w:rsidR="007957E2" w:rsidRDefault="007957E2" w:rsidP="007957E2">
      <w:pPr>
        <w:pStyle w:val="ConsPlusTitle"/>
        <w:jc w:val="center"/>
        <w:outlineLvl w:val="2"/>
      </w:pPr>
      <w:r>
        <w:t>1.1. Предмет регулирования Административного регламента</w:t>
      </w:r>
    </w:p>
    <w:p w:rsidR="007957E2" w:rsidRDefault="007957E2" w:rsidP="007957E2">
      <w:pPr>
        <w:pStyle w:val="ConsPlusNormal"/>
        <w:jc w:val="both"/>
      </w:pPr>
    </w:p>
    <w:p w:rsidR="007957E2" w:rsidRDefault="007957E2" w:rsidP="00BB54E8">
      <w:pPr>
        <w:pStyle w:val="ConsPlusNormal"/>
        <w:ind w:firstLine="851"/>
        <w:jc w:val="both"/>
      </w:pPr>
      <w:r>
        <w:t xml:space="preserve">1.1.1. </w:t>
      </w:r>
      <w:proofErr w:type="gramStart"/>
      <w:r>
        <w:t xml:space="preserve">Административный регламент администрации </w:t>
      </w:r>
      <w:r w:rsidR="009115D2">
        <w:t xml:space="preserve">Грибановского муниципального района </w:t>
      </w:r>
      <w:r>
        <w:t>Воронеж</w:t>
      </w:r>
      <w:r w:rsidR="009115D2">
        <w:t>ской области</w:t>
      </w:r>
      <w:r>
        <w:t xml:space="preserve"> по предоставлению муниципальной услуги "Предоставление в собственность, аренду, постоянное (бессрочное) пользование, безвозмездное пользование земельн</w:t>
      </w:r>
      <w:r w:rsidR="009115D2">
        <w:t xml:space="preserve">ых </w:t>
      </w:r>
      <w:r>
        <w:t xml:space="preserve"> участк</w:t>
      </w:r>
      <w:r w:rsidR="009115D2">
        <w:t>ов</w:t>
      </w:r>
      <w:r>
        <w:t>, находящ</w:t>
      </w:r>
      <w:r w:rsidR="009115D2">
        <w:t>их</w:t>
      </w:r>
      <w:r>
        <w:t xml:space="preserve">ся в </w:t>
      </w:r>
      <w:r w:rsidR="009115D2">
        <w:t xml:space="preserve">собственности </w:t>
      </w:r>
      <w:r>
        <w:t>муниципально</w:t>
      </w:r>
      <w:r w:rsidR="009115D2">
        <w:t>го района, и земельных участков, государственная собственность на которые не разграничена</w:t>
      </w:r>
      <w:r>
        <w:t xml:space="preserve">, без проведения торгов" (далее - Административный регламент) определяет сроки и последовательность действий (административных </w:t>
      </w:r>
      <w:r>
        <w:lastRenderedPageBreak/>
        <w:t>процедур) при осуществлении полномочий по реализации указанной муниципальной услуги, а также</w:t>
      </w:r>
      <w:proofErr w:type="gramEnd"/>
      <w:r>
        <w:t xml:space="preserve"> порядок взаимодействия между структурными подразделениями администрации </w:t>
      </w:r>
      <w:r w:rsidR="009115D2">
        <w:t>Грибановского муниципального района</w:t>
      </w:r>
      <w:r w:rsidR="00BB7F17">
        <w:t xml:space="preserve"> Воронежской области</w:t>
      </w:r>
      <w:r>
        <w:t xml:space="preserve">, их должностными лицами, взаимодействия администрации </w:t>
      </w:r>
      <w:r w:rsidR="009115D2">
        <w:t xml:space="preserve">Грибановского муниципального района </w:t>
      </w:r>
      <w:r w:rsidR="00BB7F17">
        <w:t xml:space="preserve">Воронежской области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7957E2" w:rsidRPr="00E65AFE" w:rsidRDefault="007957E2" w:rsidP="00BB54E8">
      <w:pPr>
        <w:pStyle w:val="ConsPlusNormal"/>
        <w:ind w:firstLine="851"/>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115D2">
        <w:t>Грибановского муниципального района</w:t>
      </w:r>
      <w:r w:rsidR="00BB7F17" w:rsidRPr="00BB7F17">
        <w:t xml:space="preserve"> </w:t>
      </w:r>
      <w:r w:rsidR="00BB7F17">
        <w:t>Воронежской области</w:t>
      </w:r>
      <w:r w:rsidR="009115D2">
        <w:t xml:space="preserve"> </w:t>
      </w:r>
      <w:r>
        <w:t xml:space="preserve">и МФЦ в связи с предоставлением муниципальной услуги по предоставлению в собственность, аренду, постоянное (бессрочное) пользование, безвозмездное пользование земельных участков, являющихся собственностью  </w:t>
      </w:r>
      <w:r w:rsidR="009115D2">
        <w:t>Грибановского муниципального района и земельных участков</w:t>
      </w:r>
      <w:r>
        <w:t xml:space="preserve">, </w:t>
      </w:r>
      <w:r w:rsidR="00046716">
        <w:t xml:space="preserve">государственная собственность на которые не разграничена, </w:t>
      </w:r>
      <w:r>
        <w:t xml:space="preserve">без проведения торгов по основаниям, </w:t>
      </w:r>
      <w:r w:rsidRPr="00E65AFE">
        <w:t xml:space="preserve">установленным </w:t>
      </w:r>
      <w:hyperlink r:id="rId8" w:history="1">
        <w:r w:rsidRPr="00E65AFE">
          <w:t>пунктом 2 статьи 39.3</w:t>
        </w:r>
      </w:hyperlink>
      <w:r w:rsidRPr="00E65AFE">
        <w:t xml:space="preserve">, </w:t>
      </w:r>
      <w:hyperlink r:id="rId9" w:history="1">
        <w:r w:rsidRPr="00E65AFE">
          <w:t>статьей 39.5</w:t>
        </w:r>
      </w:hyperlink>
      <w:r w:rsidRPr="00E65AFE">
        <w:t xml:space="preserve">, </w:t>
      </w:r>
      <w:hyperlink r:id="rId10" w:history="1">
        <w:r w:rsidRPr="00E65AFE">
          <w:t>пунктом 2 статьи 39.6</w:t>
        </w:r>
      </w:hyperlink>
      <w:r w:rsidRPr="00E65AFE">
        <w:t xml:space="preserve">, </w:t>
      </w:r>
      <w:hyperlink r:id="rId11" w:history="1">
        <w:r w:rsidRPr="00E65AFE">
          <w:t>пунктом 2 статьи 39.9</w:t>
        </w:r>
      </w:hyperlink>
      <w:r w:rsidRPr="00E65AFE">
        <w:t xml:space="preserve"> </w:t>
      </w:r>
      <w:r w:rsidR="00BB7F17" w:rsidRPr="00E65AFE">
        <w:t>,</w:t>
      </w:r>
      <w:r w:rsidRPr="00E65AFE">
        <w:t xml:space="preserve"> </w:t>
      </w:r>
      <w:hyperlink r:id="rId12" w:history="1">
        <w:r w:rsidRPr="00E65AFE">
          <w:t>пунктом 2 статьи 39.10</w:t>
        </w:r>
      </w:hyperlink>
      <w:r w:rsidRPr="00E65AFE">
        <w:t xml:space="preserve"> Земельного кодекса Российской Федерации (далее - ЗК РФ).</w:t>
      </w:r>
    </w:p>
    <w:p w:rsidR="007957E2" w:rsidRDefault="007957E2" w:rsidP="007957E2">
      <w:pPr>
        <w:pStyle w:val="ConsPlusNormal"/>
        <w:jc w:val="both"/>
      </w:pPr>
      <w:bookmarkStart w:id="2" w:name="P55"/>
      <w:bookmarkEnd w:id="2"/>
    </w:p>
    <w:p w:rsidR="008B6D3A" w:rsidRDefault="008B6D3A" w:rsidP="007957E2">
      <w:pPr>
        <w:pStyle w:val="ConsPlusTitle"/>
        <w:jc w:val="center"/>
        <w:outlineLvl w:val="2"/>
      </w:pPr>
    </w:p>
    <w:p w:rsidR="007957E2" w:rsidRDefault="007957E2" w:rsidP="007957E2">
      <w:pPr>
        <w:pStyle w:val="ConsPlusTitle"/>
        <w:jc w:val="center"/>
        <w:outlineLvl w:val="2"/>
      </w:pPr>
      <w:r>
        <w:t>1.2. Описание заявителей</w:t>
      </w:r>
    </w:p>
    <w:p w:rsidR="007957E2" w:rsidRDefault="007957E2" w:rsidP="007957E2">
      <w:pPr>
        <w:pStyle w:val="ConsPlusNormal"/>
        <w:jc w:val="both"/>
      </w:pPr>
    </w:p>
    <w:p w:rsidR="007957E2" w:rsidRDefault="007957E2" w:rsidP="00BB54E8">
      <w:pPr>
        <w:pStyle w:val="ConsPlusNormal"/>
        <w:ind w:firstLine="851"/>
        <w:jc w:val="both"/>
      </w:pPr>
      <w:proofErr w:type="gramStart"/>
      <w:r>
        <w:t xml:space="preserve">Заявителями являются физические 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w:t>
      </w:r>
      <w:r w:rsidR="00914A8E">
        <w:t xml:space="preserve">в собственности </w:t>
      </w:r>
      <w:r w:rsidR="00BB7F17">
        <w:t xml:space="preserve">Грибановского </w:t>
      </w:r>
      <w:r w:rsidR="00914A8E">
        <w:t>муниципального района, и земельных участков, государственная собственность на которые не разграничена,</w:t>
      </w:r>
      <w:r>
        <w:t xml:space="preserve"> без проведения торгов, либо их представители, действующие в силу закона или на основании договора, доверенности (далее - заявитель, заявители).</w:t>
      </w:r>
      <w:proofErr w:type="gramEnd"/>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1.3. Требования к порядку информирования о предоставлении</w:t>
      </w:r>
    </w:p>
    <w:p w:rsidR="007957E2" w:rsidRDefault="007957E2" w:rsidP="007957E2">
      <w:pPr>
        <w:pStyle w:val="ConsPlusTitle"/>
        <w:jc w:val="center"/>
      </w:pPr>
      <w:r>
        <w:t>муниципальной услуги</w:t>
      </w:r>
    </w:p>
    <w:p w:rsidR="007957E2" w:rsidRDefault="007957E2" w:rsidP="007957E2">
      <w:pPr>
        <w:pStyle w:val="ConsPlusNormal"/>
        <w:jc w:val="both"/>
      </w:pPr>
    </w:p>
    <w:p w:rsidR="00BB54E8" w:rsidRDefault="007957E2" w:rsidP="00BB54E8">
      <w:pPr>
        <w:pStyle w:val="ConsPlusNormal"/>
        <w:ind w:firstLine="851"/>
        <w:jc w:val="both"/>
        <w:rPr>
          <w:szCs w:val="28"/>
        </w:rPr>
      </w:pPr>
      <w:r>
        <w:t xml:space="preserve">1.3.1. </w:t>
      </w:r>
      <w:r w:rsidR="0050713C" w:rsidRPr="005F7A8C">
        <w:rPr>
          <w:szCs w:val="28"/>
        </w:rPr>
        <w:t xml:space="preserve">Орган, предоставляющий муниципальную услугу, - администрация </w:t>
      </w:r>
      <w:r w:rsidR="0050713C">
        <w:rPr>
          <w:szCs w:val="28"/>
        </w:rPr>
        <w:t xml:space="preserve">Грибановского муниципального района </w:t>
      </w:r>
      <w:r w:rsidR="0050713C" w:rsidRPr="005F7A8C">
        <w:rPr>
          <w:szCs w:val="28"/>
        </w:rPr>
        <w:t xml:space="preserve"> Воронеж</w:t>
      </w:r>
      <w:r w:rsidR="00BB54E8">
        <w:rPr>
          <w:szCs w:val="28"/>
        </w:rPr>
        <w:t>ской области (</w:t>
      </w:r>
      <w:r w:rsidR="0050713C">
        <w:rPr>
          <w:szCs w:val="28"/>
        </w:rPr>
        <w:t>далее</w:t>
      </w:r>
      <w:r w:rsidR="00BB54E8">
        <w:rPr>
          <w:szCs w:val="28"/>
        </w:rPr>
        <w:t xml:space="preserve"> </w:t>
      </w:r>
      <w:r w:rsidR="0050713C">
        <w:rPr>
          <w:szCs w:val="28"/>
        </w:rPr>
        <w:t>- администрация)</w:t>
      </w:r>
      <w:r w:rsidR="0050713C" w:rsidRPr="005F7A8C">
        <w:rPr>
          <w:szCs w:val="28"/>
        </w:rPr>
        <w:t>.</w:t>
      </w:r>
    </w:p>
    <w:p w:rsidR="00BB54E8" w:rsidRDefault="0050713C" w:rsidP="00BB54E8">
      <w:pPr>
        <w:pStyle w:val="ConsPlusNormal"/>
        <w:ind w:firstLine="851"/>
        <w:jc w:val="both"/>
        <w:rPr>
          <w:szCs w:val="28"/>
        </w:rPr>
      </w:pPr>
      <w:r w:rsidRPr="005F7A8C">
        <w:rPr>
          <w:szCs w:val="28"/>
        </w:rPr>
        <w:t xml:space="preserve">Структурное подразделение администрации </w:t>
      </w:r>
      <w:r>
        <w:rPr>
          <w:szCs w:val="28"/>
        </w:rPr>
        <w:t xml:space="preserve">Грибановского муниципального района </w:t>
      </w:r>
      <w:r w:rsidRPr="005F7A8C">
        <w:rPr>
          <w:szCs w:val="28"/>
        </w:rPr>
        <w:t xml:space="preserve"> Воронеж</w:t>
      </w:r>
      <w:r>
        <w:rPr>
          <w:szCs w:val="28"/>
        </w:rPr>
        <w:t>ской области</w:t>
      </w:r>
      <w:r w:rsidRPr="005F7A8C">
        <w:rPr>
          <w:szCs w:val="28"/>
        </w:rPr>
        <w:t xml:space="preserve">, обеспечивающее организацию предоставления муниципальной услуги, - </w:t>
      </w:r>
      <w:r>
        <w:rPr>
          <w:szCs w:val="28"/>
        </w:rPr>
        <w:t>отдел по управлению муниципальным имуществом администрации Грибановского муниципального района Воронежской области</w:t>
      </w:r>
      <w:r w:rsidRPr="005F7A8C">
        <w:rPr>
          <w:szCs w:val="28"/>
        </w:rPr>
        <w:t xml:space="preserve"> (далее - </w:t>
      </w:r>
      <w:r>
        <w:rPr>
          <w:szCs w:val="28"/>
        </w:rPr>
        <w:t>отдел</w:t>
      </w:r>
      <w:r w:rsidRPr="005F7A8C">
        <w:rPr>
          <w:szCs w:val="28"/>
        </w:rPr>
        <w:t>).</w:t>
      </w:r>
    </w:p>
    <w:p w:rsidR="0050713C" w:rsidRPr="005F7A8C" w:rsidRDefault="0050713C" w:rsidP="00BB54E8">
      <w:pPr>
        <w:pStyle w:val="ConsPlusNormal"/>
        <w:ind w:firstLine="851"/>
        <w:jc w:val="both"/>
        <w:rPr>
          <w:szCs w:val="28"/>
        </w:rPr>
      </w:pPr>
      <w:r w:rsidRPr="005F7A8C">
        <w:rPr>
          <w:szCs w:val="28"/>
        </w:rPr>
        <w:t xml:space="preserve">За предоставлением муниципальной услуги заявитель может также </w:t>
      </w:r>
      <w:r w:rsidRPr="005F7A8C">
        <w:rPr>
          <w:szCs w:val="28"/>
        </w:rPr>
        <w:lastRenderedPageBreak/>
        <w:t>обратиться в МФЦ.</w:t>
      </w:r>
    </w:p>
    <w:p w:rsidR="00BB54E8" w:rsidRDefault="0050713C" w:rsidP="00BB54E8">
      <w:pPr>
        <w:pStyle w:val="ConsPlusNormal"/>
        <w:spacing w:before="220"/>
        <w:ind w:firstLine="851"/>
        <w:jc w:val="both"/>
        <w:rPr>
          <w:szCs w:val="28"/>
        </w:rPr>
      </w:pPr>
      <w:r w:rsidRPr="005F7A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7A8C">
        <w:rPr>
          <w:szCs w:val="28"/>
        </w:rPr>
        <w:t>интернет-адресах</w:t>
      </w:r>
      <w:proofErr w:type="gramEnd"/>
      <w:r w:rsidRPr="005F7A8C">
        <w:rPr>
          <w:szCs w:val="28"/>
        </w:rPr>
        <w:t xml:space="preserve">, адресах электронной почты </w:t>
      </w:r>
      <w:r>
        <w:rPr>
          <w:szCs w:val="28"/>
        </w:rPr>
        <w:t>администрации Грибановского муниципального района</w:t>
      </w:r>
      <w:r w:rsidRPr="005F7A8C">
        <w:rPr>
          <w:szCs w:val="28"/>
        </w:rPr>
        <w:t xml:space="preserve">,  МФЦ </w:t>
      </w:r>
      <w:r w:rsidRPr="00E65AFE">
        <w:rPr>
          <w:szCs w:val="28"/>
        </w:rPr>
        <w:t xml:space="preserve">приводятся в </w:t>
      </w:r>
      <w:hyperlink w:anchor="P638" w:history="1">
        <w:r w:rsidRPr="00E65AFE">
          <w:rPr>
            <w:szCs w:val="28"/>
          </w:rPr>
          <w:t xml:space="preserve">приложении </w:t>
        </w:r>
        <w:r w:rsidR="008B6D3A">
          <w:rPr>
            <w:szCs w:val="28"/>
          </w:rPr>
          <w:t>№</w:t>
        </w:r>
        <w:r w:rsidRPr="00E65AFE">
          <w:rPr>
            <w:szCs w:val="28"/>
          </w:rPr>
          <w:t xml:space="preserve"> 1</w:t>
        </w:r>
      </w:hyperlink>
      <w:r w:rsidRPr="00E65AFE">
        <w:rPr>
          <w:szCs w:val="28"/>
        </w:rPr>
        <w:t xml:space="preserve"> к настоящему </w:t>
      </w:r>
      <w:r w:rsidRPr="005F7A8C">
        <w:rPr>
          <w:szCs w:val="28"/>
        </w:rPr>
        <w:t>Административному регламенту и размещаются:</w:t>
      </w:r>
    </w:p>
    <w:p w:rsidR="002773B2" w:rsidRDefault="0050713C" w:rsidP="00BB54E8">
      <w:pPr>
        <w:pStyle w:val="ConsPlusNormal"/>
        <w:spacing w:before="220"/>
        <w:ind w:firstLine="851"/>
        <w:jc w:val="both"/>
        <w:rPr>
          <w:szCs w:val="28"/>
        </w:rPr>
      </w:pPr>
      <w:r w:rsidRPr="005F7A8C">
        <w:rPr>
          <w:szCs w:val="28"/>
        </w:rPr>
        <w:t xml:space="preserve">- на официальном сайте администрации в сети </w:t>
      </w:r>
      <w:r w:rsidR="002773B2">
        <w:rPr>
          <w:szCs w:val="28"/>
        </w:rPr>
        <w:t>Интернет:</w:t>
      </w:r>
      <w:r w:rsidR="002773B2">
        <w:rPr>
          <w:szCs w:val="28"/>
          <w:lang w:val="en-US"/>
        </w:rPr>
        <w:t>http</w:t>
      </w:r>
      <w:r w:rsidR="002773B2">
        <w:rPr>
          <w:szCs w:val="28"/>
        </w:rPr>
        <w:t>://</w:t>
      </w:r>
      <w:proofErr w:type="spellStart"/>
      <w:r w:rsidR="002773B2">
        <w:rPr>
          <w:szCs w:val="28"/>
          <w:lang w:val="en-US"/>
        </w:rPr>
        <w:t>gribmsu</w:t>
      </w:r>
      <w:proofErr w:type="spellEnd"/>
      <w:r w:rsidR="002773B2">
        <w:rPr>
          <w:szCs w:val="28"/>
        </w:rPr>
        <w:t>.</w:t>
      </w:r>
      <w:proofErr w:type="spellStart"/>
      <w:r w:rsidR="002773B2">
        <w:rPr>
          <w:szCs w:val="28"/>
          <w:lang w:val="en-US"/>
        </w:rPr>
        <w:t>ru</w:t>
      </w:r>
      <w:proofErr w:type="spellEnd"/>
      <w:r w:rsidR="002773B2">
        <w:rPr>
          <w:szCs w:val="28"/>
        </w:rPr>
        <w:t>/;</w:t>
      </w:r>
    </w:p>
    <w:p w:rsidR="0050713C" w:rsidRPr="002773B2" w:rsidRDefault="0050713C" w:rsidP="00BB54E8">
      <w:pPr>
        <w:pStyle w:val="ConsPlusNormal"/>
        <w:spacing w:before="220"/>
        <w:ind w:firstLine="851"/>
        <w:jc w:val="both"/>
        <w:rPr>
          <w:szCs w:val="28"/>
        </w:rPr>
      </w:pPr>
      <w:r w:rsidRPr="002773B2">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713C" w:rsidRPr="002773B2" w:rsidRDefault="0050713C" w:rsidP="00BB54E8">
      <w:pPr>
        <w:pStyle w:val="ConsPlusNormal"/>
        <w:spacing w:before="220"/>
        <w:ind w:firstLine="851"/>
        <w:jc w:val="both"/>
        <w:rPr>
          <w:szCs w:val="28"/>
        </w:rPr>
      </w:pPr>
      <w:r w:rsidRPr="002773B2">
        <w:rPr>
          <w:szCs w:val="28"/>
        </w:rPr>
        <w:t>- на Едином портале государственных и муниципальных услуг (функций) в сети Интернет (www.gosuslugi.ru);</w:t>
      </w:r>
    </w:p>
    <w:p w:rsidR="0050713C" w:rsidRPr="002773B2" w:rsidRDefault="0050713C" w:rsidP="00BB54E8">
      <w:pPr>
        <w:pStyle w:val="ConsPlusNormal"/>
        <w:spacing w:before="220"/>
        <w:ind w:firstLine="851"/>
        <w:jc w:val="both"/>
        <w:rPr>
          <w:szCs w:val="28"/>
        </w:rPr>
      </w:pPr>
      <w:r w:rsidRPr="002773B2">
        <w:rPr>
          <w:szCs w:val="28"/>
        </w:rPr>
        <w:t>- на официальном сайте МФЦ (</w:t>
      </w:r>
      <w:r w:rsidR="002773B2" w:rsidRPr="002773B2">
        <w:rPr>
          <w:szCs w:val="28"/>
        </w:rPr>
        <w:t>www.</w:t>
      </w:r>
      <w:r w:rsidRPr="002773B2">
        <w:rPr>
          <w:szCs w:val="28"/>
        </w:rPr>
        <w:t>mydocuments36.ru);</w:t>
      </w:r>
    </w:p>
    <w:p w:rsidR="0050713C" w:rsidRPr="005F7A8C" w:rsidRDefault="0050713C" w:rsidP="00BB54E8">
      <w:pPr>
        <w:pStyle w:val="ConsPlusNormal"/>
        <w:spacing w:before="220"/>
        <w:ind w:firstLine="851"/>
        <w:jc w:val="both"/>
        <w:rPr>
          <w:szCs w:val="28"/>
        </w:rPr>
      </w:pPr>
      <w:r w:rsidRPr="005F7A8C">
        <w:rPr>
          <w:szCs w:val="28"/>
        </w:rPr>
        <w:t xml:space="preserve">- на информационном стенде в </w:t>
      </w:r>
      <w:r>
        <w:rPr>
          <w:szCs w:val="28"/>
        </w:rPr>
        <w:t>отделе</w:t>
      </w:r>
      <w:r w:rsidRPr="005F7A8C">
        <w:rPr>
          <w:szCs w:val="28"/>
        </w:rPr>
        <w:t>;</w:t>
      </w:r>
    </w:p>
    <w:p w:rsidR="0050713C" w:rsidRPr="005F7A8C" w:rsidRDefault="0050713C" w:rsidP="00BB54E8">
      <w:pPr>
        <w:pStyle w:val="ConsPlusNormal"/>
        <w:spacing w:before="220"/>
        <w:ind w:firstLine="851"/>
        <w:jc w:val="both"/>
        <w:rPr>
          <w:szCs w:val="28"/>
        </w:rPr>
      </w:pPr>
      <w:r w:rsidRPr="005F7A8C">
        <w:rPr>
          <w:szCs w:val="28"/>
        </w:rPr>
        <w:t>- на информационных стендах в МФЦ.</w:t>
      </w:r>
    </w:p>
    <w:p w:rsidR="0050713C" w:rsidRPr="005F7A8C" w:rsidRDefault="0050713C" w:rsidP="00BB54E8">
      <w:pPr>
        <w:pStyle w:val="ConsPlusNormal"/>
        <w:spacing w:before="220"/>
        <w:ind w:firstLine="851"/>
        <w:jc w:val="both"/>
        <w:rPr>
          <w:szCs w:val="28"/>
        </w:rPr>
      </w:pPr>
      <w:r w:rsidRPr="005F7A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713C" w:rsidRPr="005F7A8C" w:rsidRDefault="0050713C" w:rsidP="00BB54E8">
      <w:pPr>
        <w:pStyle w:val="ConsPlusNormal"/>
        <w:spacing w:before="220"/>
        <w:ind w:firstLine="851"/>
        <w:jc w:val="both"/>
        <w:rPr>
          <w:szCs w:val="28"/>
        </w:rPr>
      </w:pPr>
      <w:r w:rsidRPr="005F7A8C">
        <w:rPr>
          <w:szCs w:val="28"/>
        </w:rPr>
        <w:t xml:space="preserve">- непосредственно в администрации, </w:t>
      </w:r>
      <w:r>
        <w:rPr>
          <w:szCs w:val="28"/>
        </w:rPr>
        <w:t>отделе</w:t>
      </w:r>
      <w:r w:rsidRPr="005F7A8C">
        <w:rPr>
          <w:szCs w:val="28"/>
        </w:rPr>
        <w:t>, МФЦ;</w:t>
      </w:r>
    </w:p>
    <w:p w:rsidR="0050713C" w:rsidRDefault="0050713C" w:rsidP="00BB54E8">
      <w:pPr>
        <w:pStyle w:val="ConsPlusNormal"/>
        <w:spacing w:before="220"/>
        <w:ind w:firstLine="851"/>
        <w:jc w:val="both"/>
        <w:rPr>
          <w:szCs w:val="28"/>
        </w:rPr>
      </w:pPr>
      <w:r w:rsidRPr="005F7A8C">
        <w:rPr>
          <w:szCs w:val="28"/>
        </w:rPr>
        <w:t>- с использованием средств телефонной, почтовой связи, средств сети Интернет.</w:t>
      </w:r>
    </w:p>
    <w:p w:rsidR="0050713C" w:rsidRPr="005F7A8C" w:rsidRDefault="0050713C" w:rsidP="00BB54E8">
      <w:pPr>
        <w:pStyle w:val="ConsPlusNormal"/>
        <w:spacing w:before="220"/>
        <w:ind w:firstLine="851"/>
        <w:jc w:val="both"/>
        <w:rPr>
          <w:szCs w:val="28"/>
        </w:rPr>
      </w:pPr>
      <w:r w:rsidRPr="005F7A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BB7F17">
        <w:rPr>
          <w:szCs w:val="28"/>
        </w:rPr>
        <w:t xml:space="preserve">администрации, </w:t>
      </w:r>
      <w:r>
        <w:rPr>
          <w:szCs w:val="28"/>
        </w:rPr>
        <w:t>отдела</w:t>
      </w:r>
      <w:r w:rsidRPr="005F7A8C">
        <w:rPr>
          <w:szCs w:val="28"/>
        </w:rPr>
        <w:t>, МФЦ (далее - уполномоченные должностные лица).</w:t>
      </w:r>
    </w:p>
    <w:p w:rsidR="0050713C" w:rsidRPr="005F7A8C" w:rsidRDefault="0050713C" w:rsidP="00BB54E8">
      <w:pPr>
        <w:pStyle w:val="ConsPlusNormal"/>
        <w:spacing w:before="220"/>
        <w:ind w:firstLine="851"/>
        <w:jc w:val="both"/>
        <w:rPr>
          <w:szCs w:val="28"/>
        </w:rPr>
      </w:pPr>
      <w:r w:rsidRPr="005F7A8C">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0713C" w:rsidRPr="005F7A8C" w:rsidRDefault="0050713C" w:rsidP="00BB54E8">
      <w:pPr>
        <w:pStyle w:val="ConsPlusNormal"/>
        <w:spacing w:before="220"/>
        <w:ind w:firstLine="851"/>
        <w:jc w:val="both"/>
        <w:rPr>
          <w:szCs w:val="28"/>
        </w:rPr>
      </w:pPr>
      <w:r w:rsidRPr="005F7A8C">
        <w:rPr>
          <w:szCs w:val="28"/>
        </w:rPr>
        <w:lastRenderedPageBreak/>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713C" w:rsidRPr="005F7A8C" w:rsidRDefault="0050713C" w:rsidP="00BB54E8">
      <w:pPr>
        <w:pStyle w:val="ConsPlusNormal"/>
        <w:spacing w:before="220"/>
        <w:ind w:firstLine="851"/>
        <w:jc w:val="both"/>
        <w:rPr>
          <w:szCs w:val="28"/>
        </w:rPr>
      </w:pPr>
      <w:r w:rsidRPr="005F7A8C">
        <w:rPr>
          <w:szCs w:val="28"/>
        </w:rPr>
        <w:t>- текст настоящего Административного регламента;</w:t>
      </w:r>
    </w:p>
    <w:p w:rsidR="0050713C" w:rsidRPr="005F7A8C" w:rsidRDefault="0050713C" w:rsidP="00BB54E8">
      <w:pPr>
        <w:pStyle w:val="ConsPlusNormal"/>
        <w:spacing w:before="220"/>
        <w:ind w:firstLine="851"/>
        <w:jc w:val="both"/>
        <w:rPr>
          <w:szCs w:val="28"/>
        </w:rPr>
      </w:pPr>
      <w:r w:rsidRPr="005F7A8C">
        <w:rPr>
          <w:szCs w:val="28"/>
        </w:rPr>
        <w:t>- тексты нормативных правовых актов, регулирующих предоставление муниципальной услуги, либо выдержки из них;</w:t>
      </w:r>
    </w:p>
    <w:p w:rsidR="0050713C" w:rsidRDefault="0050713C" w:rsidP="00BB54E8">
      <w:pPr>
        <w:pStyle w:val="ConsPlusNormal"/>
        <w:spacing w:before="220"/>
        <w:ind w:firstLine="851"/>
        <w:jc w:val="both"/>
        <w:rPr>
          <w:szCs w:val="28"/>
        </w:rPr>
      </w:pPr>
      <w:r w:rsidRPr="005F7A8C">
        <w:rPr>
          <w:szCs w:val="28"/>
        </w:rPr>
        <w:t>- формы, образцы заявлений, иных документов.</w:t>
      </w:r>
    </w:p>
    <w:p w:rsidR="0050713C" w:rsidRPr="005F7A8C" w:rsidRDefault="0050713C" w:rsidP="007644D8">
      <w:pPr>
        <w:pStyle w:val="ConsPlusNormal"/>
        <w:spacing w:before="220"/>
        <w:ind w:firstLine="851"/>
        <w:jc w:val="both"/>
        <w:rPr>
          <w:szCs w:val="28"/>
        </w:rPr>
      </w:pPr>
      <w:r w:rsidRPr="005F7A8C">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0713C" w:rsidRPr="005F7A8C" w:rsidRDefault="0050713C" w:rsidP="007644D8">
      <w:pPr>
        <w:pStyle w:val="ConsPlusNormal"/>
        <w:spacing w:before="220"/>
        <w:ind w:firstLine="851"/>
        <w:jc w:val="both"/>
        <w:rPr>
          <w:szCs w:val="28"/>
        </w:rPr>
      </w:pPr>
      <w:r w:rsidRPr="005F7A8C">
        <w:rPr>
          <w:szCs w:val="28"/>
        </w:rPr>
        <w:t>- о порядке предоставления муниципальной услуги;</w:t>
      </w:r>
    </w:p>
    <w:p w:rsidR="0050713C" w:rsidRPr="005F7A8C" w:rsidRDefault="0050713C" w:rsidP="007644D8">
      <w:pPr>
        <w:pStyle w:val="ConsPlusNormal"/>
        <w:spacing w:before="220"/>
        <w:ind w:firstLine="851"/>
        <w:jc w:val="both"/>
        <w:rPr>
          <w:szCs w:val="28"/>
        </w:rPr>
      </w:pPr>
      <w:r w:rsidRPr="005F7A8C">
        <w:rPr>
          <w:szCs w:val="28"/>
        </w:rPr>
        <w:t>- о ходе предоставления муниципальной услуги;</w:t>
      </w:r>
    </w:p>
    <w:p w:rsidR="0050713C" w:rsidRPr="005F7A8C" w:rsidRDefault="0050713C" w:rsidP="007644D8">
      <w:pPr>
        <w:pStyle w:val="ConsPlusNormal"/>
        <w:spacing w:before="220"/>
        <w:ind w:firstLine="851"/>
        <w:jc w:val="both"/>
        <w:rPr>
          <w:szCs w:val="28"/>
        </w:rPr>
      </w:pPr>
      <w:r w:rsidRPr="005F7A8C">
        <w:rPr>
          <w:szCs w:val="28"/>
        </w:rPr>
        <w:t>- об отказе в предоставлении муниципальной услуги.</w:t>
      </w:r>
    </w:p>
    <w:p w:rsidR="0050713C" w:rsidRPr="005F7A8C" w:rsidRDefault="0050713C" w:rsidP="007644D8">
      <w:pPr>
        <w:pStyle w:val="ConsPlusNormal"/>
        <w:spacing w:before="220"/>
        <w:ind w:firstLine="851"/>
        <w:jc w:val="both"/>
        <w:rPr>
          <w:szCs w:val="28"/>
        </w:rPr>
      </w:pPr>
      <w:r w:rsidRPr="005F7A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7644D8" w:rsidRDefault="0050713C" w:rsidP="007644D8">
      <w:pPr>
        <w:pStyle w:val="ConsPlusNormal"/>
        <w:ind w:firstLine="851"/>
        <w:jc w:val="both"/>
        <w:rPr>
          <w:szCs w:val="28"/>
        </w:rPr>
      </w:pPr>
      <w:r w:rsidRPr="005F7A8C">
        <w:rPr>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почтовой связи, средств сети Интернет, а также при личном контакте со специалистами.</w:t>
      </w:r>
    </w:p>
    <w:p w:rsidR="0050713C" w:rsidRPr="005F7A8C" w:rsidRDefault="0050713C" w:rsidP="007644D8">
      <w:pPr>
        <w:pStyle w:val="ConsPlusNormal"/>
        <w:ind w:firstLine="851"/>
        <w:jc w:val="both"/>
        <w:rPr>
          <w:szCs w:val="28"/>
        </w:rPr>
      </w:pPr>
      <w:r w:rsidRPr="005F7A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713C" w:rsidRPr="005F7A8C" w:rsidRDefault="0050713C" w:rsidP="007644D8">
      <w:pPr>
        <w:pStyle w:val="ConsPlusNormal"/>
        <w:ind w:firstLine="851"/>
        <w:jc w:val="both"/>
        <w:rPr>
          <w:szCs w:val="28"/>
        </w:rPr>
      </w:pPr>
      <w:r w:rsidRPr="005F7A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0713C" w:rsidRPr="005F7A8C" w:rsidRDefault="0050713C" w:rsidP="007644D8">
      <w:pPr>
        <w:pStyle w:val="ConsPlusNormal"/>
        <w:ind w:firstLine="851"/>
        <w:jc w:val="both"/>
        <w:rPr>
          <w:szCs w:val="28"/>
        </w:rPr>
      </w:pPr>
      <w:r w:rsidRPr="005F7A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Pr>
          <w:szCs w:val="28"/>
        </w:rPr>
        <w:t>администрации</w:t>
      </w:r>
      <w:r w:rsidRPr="005F7A8C">
        <w:rPr>
          <w:szCs w:val="28"/>
        </w:rPr>
        <w:t>. При устном информировании специалист подробно и в вежливой форме информирует заявителя по интересующим вопросам.</w:t>
      </w:r>
    </w:p>
    <w:p w:rsidR="0050713C" w:rsidRPr="00C10ADB" w:rsidRDefault="0050713C" w:rsidP="007644D8">
      <w:pPr>
        <w:pStyle w:val="ConsPlusNormal"/>
        <w:ind w:firstLine="851"/>
        <w:jc w:val="both"/>
        <w:rPr>
          <w:szCs w:val="28"/>
        </w:rPr>
      </w:pPr>
      <w:r w:rsidRPr="00C10ADB">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w:t>
      </w:r>
      <w:r w:rsidRPr="00C10ADB">
        <w:rPr>
          <w:szCs w:val="28"/>
        </w:rPr>
        <w:lastRenderedPageBreak/>
        <w:t>регистрации письменного обращения.</w:t>
      </w:r>
    </w:p>
    <w:p w:rsidR="0050713C" w:rsidRDefault="0050713C" w:rsidP="007644D8">
      <w:pPr>
        <w:pStyle w:val="ConsPlusNormal"/>
        <w:ind w:firstLine="851"/>
        <w:jc w:val="both"/>
      </w:pPr>
      <w:r w:rsidRPr="005F7A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r>
        <w:rPr>
          <w:szCs w:val="28"/>
        </w:rPr>
        <w:t xml:space="preserve"> </w:t>
      </w:r>
      <w:r>
        <w:t>не позднее рабочего дня, следующего за днем исполнения административной процедуры.</w:t>
      </w:r>
    </w:p>
    <w:p w:rsidR="007957E2" w:rsidRDefault="007957E2" w:rsidP="007957E2">
      <w:pPr>
        <w:pStyle w:val="ConsPlusNormal"/>
        <w:jc w:val="both"/>
      </w:pPr>
    </w:p>
    <w:p w:rsidR="008B6D3A" w:rsidRDefault="008B6D3A" w:rsidP="007957E2">
      <w:pPr>
        <w:pStyle w:val="ConsPlusTitle"/>
        <w:jc w:val="center"/>
        <w:outlineLvl w:val="1"/>
      </w:pPr>
    </w:p>
    <w:p w:rsidR="007957E2" w:rsidRDefault="007957E2" w:rsidP="007957E2">
      <w:pPr>
        <w:pStyle w:val="ConsPlusTitle"/>
        <w:jc w:val="center"/>
        <w:outlineLvl w:val="1"/>
      </w:pPr>
      <w:r>
        <w:t>2. СТАНДАРТ ПРЕДОСТАВЛЕНИЯ МУНИЦИПАЛЬНОЙ УСЛУГИ</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2.1. Наименование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 xml:space="preserve">В рамках действия настоящего Административного регламента осуществляется предоставление муниципальной услуги "Предоставление в собственность, аренду, постоянное (бессрочное) пользование, безвозмездное пользование </w:t>
      </w:r>
      <w:r w:rsidR="00C10ADB">
        <w:t>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r>
        <w:t>.</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2.2. Наименование органа, предоставляющего</w:t>
      </w:r>
    </w:p>
    <w:p w:rsidR="007957E2" w:rsidRDefault="007957E2" w:rsidP="007957E2">
      <w:pPr>
        <w:pStyle w:val="ConsPlusTitle"/>
        <w:jc w:val="center"/>
      </w:pPr>
      <w:r>
        <w:t>муниципальную услугу</w:t>
      </w:r>
    </w:p>
    <w:p w:rsidR="007957E2" w:rsidRDefault="007957E2" w:rsidP="007957E2">
      <w:pPr>
        <w:pStyle w:val="ConsPlusNormal"/>
        <w:jc w:val="both"/>
      </w:pPr>
    </w:p>
    <w:p w:rsidR="003B5061" w:rsidRDefault="007957E2" w:rsidP="003B5061">
      <w:pPr>
        <w:pStyle w:val="ConsPlusNormal"/>
        <w:ind w:firstLine="851"/>
        <w:jc w:val="both"/>
        <w:rPr>
          <w:szCs w:val="28"/>
        </w:rPr>
      </w:pPr>
      <w:r>
        <w:t xml:space="preserve">2.2.1. Орган, предоставляющий муниципальную услугу, - </w:t>
      </w:r>
      <w:r w:rsidR="00F57ADB" w:rsidRPr="005F7A8C">
        <w:rPr>
          <w:szCs w:val="28"/>
        </w:rPr>
        <w:t xml:space="preserve">администрация </w:t>
      </w:r>
      <w:r w:rsidR="00F57ADB">
        <w:rPr>
          <w:szCs w:val="28"/>
        </w:rPr>
        <w:t xml:space="preserve">Грибановского муниципального района </w:t>
      </w:r>
      <w:r w:rsidR="00F57ADB" w:rsidRPr="005F7A8C">
        <w:rPr>
          <w:szCs w:val="28"/>
        </w:rPr>
        <w:t xml:space="preserve"> Воронеж</w:t>
      </w:r>
      <w:r w:rsidR="00F57ADB">
        <w:rPr>
          <w:szCs w:val="28"/>
        </w:rPr>
        <w:t>ской области</w:t>
      </w:r>
      <w:r w:rsidR="00F57ADB" w:rsidRPr="005F7A8C">
        <w:rPr>
          <w:szCs w:val="28"/>
        </w:rPr>
        <w:t>.</w:t>
      </w:r>
    </w:p>
    <w:p w:rsidR="00F57ADB" w:rsidRDefault="00F57ADB" w:rsidP="003B5061">
      <w:pPr>
        <w:pStyle w:val="ConsPlusNormal"/>
        <w:ind w:firstLine="851"/>
        <w:jc w:val="both"/>
        <w:rPr>
          <w:szCs w:val="28"/>
        </w:rPr>
      </w:pPr>
      <w:r w:rsidRPr="005F7A8C">
        <w:rPr>
          <w:szCs w:val="28"/>
        </w:rPr>
        <w:t xml:space="preserve">Структурное подразделение администрации </w:t>
      </w:r>
      <w:r>
        <w:rPr>
          <w:szCs w:val="28"/>
        </w:rPr>
        <w:t xml:space="preserve">Грибановского муниципального района </w:t>
      </w:r>
      <w:r w:rsidRPr="005F7A8C">
        <w:rPr>
          <w:szCs w:val="28"/>
        </w:rPr>
        <w:t xml:space="preserve"> Воронеж</w:t>
      </w:r>
      <w:r>
        <w:rPr>
          <w:szCs w:val="28"/>
        </w:rPr>
        <w:t>ской области</w:t>
      </w:r>
      <w:r w:rsidRPr="005F7A8C">
        <w:rPr>
          <w:szCs w:val="28"/>
        </w:rPr>
        <w:t xml:space="preserve">, обеспечивающее организацию предоставления муниципальной услуги, - </w:t>
      </w:r>
      <w:r>
        <w:rPr>
          <w:szCs w:val="28"/>
        </w:rPr>
        <w:t>отдел по управлению муниципальным имуществом администрации Грибановского муниципального района Воронежской области.</w:t>
      </w:r>
    </w:p>
    <w:p w:rsidR="007957E2" w:rsidRDefault="007957E2" w:rsidP="003B5061">
      <w:pPr>
        <w:pStyle w:val="ConsPlusNormal"/>
        <w:ind w:firstLine="851"/>
        <w:jc w:val="both"/>
      </w:pPr>
      <w:r>
        <w:t>За предоставлением муниципальной услуги заявитель может также обратиться в МФЦ.</w:t>
      </w:r>
    </w:p>
    <w:p w:rsidR="00F920A5" w:rsidRDefault="007957E2" w:rsidP="003B5061">
      <w:pPr>
        <w:pStyle w:val="ConsPlusNormal"/>
        <w:ind w:firstLine="851"/>
        <w:jc w:val="both"/>
      </w:pPr>
      <w:r>
        <w:t xml:space="preserve">2.2.2. </w:t>
      </w:r>
      <w:proofErr w:type="gramStart"/>
      <w:r w:rsidR="00F57ADB">
        <w:t xml:space="preserve">Администрация </w:t>
      </w:r>
      <w:r>
        <w:t xml:space="preserve"> 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t xml:space="preserve"> и картографии" по Воронежской области</w:t>
      </w:r>
      <w:r w:rsidR="00F920A5">
        <w:t>.</w:t>
      </w:r>
      <w:r>
        <w:t xml:space="preserve"> </w:t>
      </w:r>
    </w:p>
    <w:p w:rsidR="007957E2" w:rsidRDefault="007957E2" w:rsidP="003B5061">
      <w:pPr>
        <w:pStyle w:val="ConsPlusNormal"/>
        <w:ind w:firstLine="851"/>
        <w:jc w:val="both"/>
      </w:pPr>
      <w:r>
        <w:lastRenderedPageBreak/>
        <w:t>2.2.</w:t>
      </w:r>
      <w:r w:rsidR="00C247D2">
        <w:t>3</w:t>
      </w:r>
      <w: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sidRPr="00E65AFE">
          <w:t>перечень</w:t>
        </w:r>
      </w:hyperlink>
      <w:r w:rsidRPr="00E65AFE">
        <w:t xml:space="preserve"> </w:t>
      </w:r>
      <w:r>
        <w:t xml:space="preserve">услуг, которые являются необходимыми и обязательными для предоставления муниципальных услуг, утвержденный решением </w:t>
      </w:r>
      <w:r w:rsidR="00F920A5">
        <w:t>СНД от 04.07.2014 года</w:t>
      </w:r>
      <w:r>
        <w:t>.</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2.3. Результат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Результатом предоставления муниципальной услуги является направление (выдача) заявителю:</w:t>
      </w:r>
    </w:p>
    <w:p w:rsidR="007957E2" w:rsidRDefault="007957E2" w:rsidP="003B5061">
      <w:pPr>
        <w:pStyle w:val="ConsPlusNormal"/>
        <w:ind w:firstLine="851"/>
        <w:jc w:val="both"/>
      </w:pPr>
      <w:r>
        <w:t xml:space="preserve">1) постановления администрации </w:t>
      </w:r>
      <w:r w:rsidR="00F920A5">
        <w:t>муниципального района</w:t>
      </w:r>
      <w:r>
        <w:t xml:space="preserve"> о предоставлении земельного участка в собственность бесплатно, в постоянное (бессрочное) пользование;</w:t>
      </w:r>
    </w:p>
    <w:p w:rsidR="007957E2" w:rsidRDefault="007957E2" w:rsidP="003B5061">
      <w:pPr>
        <w:pStyle w:val="ConsPlusNormal"/>
        <w:ind w:firstLine="851"/>
        <w:jc w:val="both"/>
      </w:pPr>
      <w:r>
        <w:t>2) проекта договора купли-продажи, аренды или безвозмездного пользования земельным участком;</w:t>
      </w:r>
    </w:p>
    <w:p w:rsidR="007957E2" w:rsidRPr="002773B2" w:rsidRDefault="007957E2" w:rsidP="003B5061">
      <w:pPr>
        <w:pStyle w:val="ConsPlusNormal"/>
        <w:ind w:firstLine="851"/>
        <w:jc w:val="both"/>
      </w:pPr>
      <w:proofErr w:type="gramStart"/>
      <w:r>
        <w:t xml:space="preserve">3) постановления администрации </w:t>
      </w:r>
      <w:r w:rsidR="00F920A5">
        <w:t xml:space="preserve">муниципального района </w:t>
      </w:r>
      <w:r>
        <w:t xml:space="preserve"> об отказе в предоставлении земельного участка (постановления администрации </w:t>
      </w:r>
      <w:r w:rsidR="00F920A5">
        <w:t xml:space="preserve">муниципального района </w:t>
      </w:r>
      <w:r>
        <w:t xml:space="preserve"> об отказе в предоставлении земельного участка без проведения аукциона для целей индивидуального жилищного строительства, ведения личного подсобного хозяйства, </w:t>
      </w:r>
      <w:r w:rsidRPr="002773B2">
        <w:t>садоводства и о проведении аукциона по продаже земельного участка или аукциона на право заключения договора аренды земельного участка).</w:t>
      </w:r>
      <w:proofErr w:type="gramEnd"/>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2.4. Срок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957E2" w:rsidRDefault="007957E2" w:rsidP="003B5061">
      <w:pPr>
        <w:pStyle w:val="ConsPlusNormal"/>
        <w:ind w:firstLine="851"/>
        <w:jc w:val="both"/>
      </w:pPr>
      <w: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садоводства,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t>сведения</w:t>
      </w:r>
      <w:proofErr w:type="gramEnd"/>
      <w:r>
        <w:t xml:space="preserve"> о которых публикуются в виде извещений на официальных сайтах в сети Интернет и в средствах массовой информации. В данном случае общий срок муниципальной услуги не может превышать 60 дней.</w:t>
      </w:r>
    </w:p>
    <w:p w:rsidR="007957E2" w:rsidRDefault="007957E2" w:rsidP="003B5061">
      <w:pPr>
        <w:pStyle w:val="ConsPlusNormal"/>
        <w:ind w:firstLine="851"/>
        <w:jc w:val="both"/>
      </w:pPr>
      <w: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7957E2" w:rsidRDefault="007957E2" w:rsidP="003B5061">
      <w:pPr>
        <w:pStyle w:val="ConsPlusNormal"/>
        <w:ind w:firstLine="851"/>
        <w:jc w:val="both"/>
      </w:pPr>
      <w:r>
        <w:lastRenderedPageBreak/>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7957E2" w:rsidRDefault="007957E2" w:rsidP="003B5061">
      <w:pPr>
        <w:pStyle w:val="ConsPlusNormal"/>
        <w:ind w:firstLine="851"/>
        <w:jc w:val="both"/>
      </w:pPr>
      <w:r>
        <w:t xml:space="preserve">Срок исполнения административной процедуры по проверке соответствия заявления и прилагаемых к нему документов положениям </w:t>
      </w:r>
      <w:hyperlink w:anchor="P259" w:history="1">
        <w:r w:rsidRPr="00E65AFE">
          <w:t>пункта 2.6.1</w:t>
        </w:r>
      </w:hyperlink>
      <w:r w:rsidRPr="00E65AFE">
        <w:t xml:space="preserve"> насто</w:t>
      </w:r>
      <w:r>
        <w:t>ящего Административного регламента - 10 дней.</w:t>
      </w:r>
    </w:p>
    <w:p w:rsidR="007957E2" w:rsidRDefault="007957E2" w:rsidP="003B5061">
      <w:pPr>
        <w:pStyle w:val="ConsPlusNormal"/>
        <w:ind w:firstLine="851"/>
        <w:jc w:val="both"/>
      </w:pPr>
      <w: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7957E2" w:rsidRDefault="007957E2" w:rsidP="003B5061">
      <w:pPr>
        <w:pStyle w:val="ConsPlusNormal"/>
        <w:ind w:firstLine="851"/>
        <w:jc w:val="both"/>
      </w:pPr>
      <w:r>
        <w:t>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садоводства - 4 дня.</w:t>
      </w:r>
    </w:p>
    <w:p w:rsidR="007957E2" w:rsidRDefault="007957E2" w:rsidP="003B5061">
      <w:pPr>
        <w:pStyle w:val="ConsPlusNormal"/>
        <w:ind w:firstLine="851"/>
        <w:jc w:val="both"/>
      </w:pPr>
      <w:r>
        <w:t>Срок исполнения административной процедуры по принятию решения и подготовке:</w:t>
      </w:r>
    </w:p>
    <w:p w:rsidR="007957E2" w:rsidRDefault="007957E2" w:rsidP="003B5061">
      <w:pPr>
        <w:pStyle w:val="ConsPlusNormal"/>
        <w:ind w:firstLine="851"/>
        <w:jc w:val="both"/>
      </w:pPr>
      <w:r>
        <w:t xml:space="preserve">- проекта постановления администрации </w:t>
      </w:r>
      <w:r w:rsidR="00590A5B">
        <w:t>муниципального района</w:t>
      </w:r>
      <w:r>
        <w:t xml:space="preserve"> 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590A5B">
        <w:t xml:space="preserve">муниципального района </w:t>
      </w:r>
      <w:r>
        <w:t xml:space="preserve"> об отказе в предоставлении земельного участка, либо проекта договора купли-продажи, аренды или </w:t>
      </w:r>
      <w:r w:rsidRPr="00590A5B">
        <w:t xml:space="preserve">безвозмездного </w:t>
      </w:r>
      <w:r>
        <w:t>пользования земельным участком - 8 дней;</w:t>
      </w:r>
    </w:p>
    <w:p w:rsidR="007957E2" w:rsidRDefault="007957E2" w:rsidP="003B5061">
      <w:pPr>
        <w:pStyle w:val="ConsPlusNormal"/>
        <w:ind w:firstLine="851"/>
        <w:jc w:val="both"/>
      </w:pPr>
      <w:proofErr w:type="gramStart"/>
      <w: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проекта </w:t>
      </w:r>
      <w:r w:rsidRPr="002773B2">
        <w:t xml:space="preserve">постановления администрации </w:t>
      </w:r>
      <w:r w:rsidR="00590A5B" w:rsidRPr="002773B2">
        <w:t xml:space="preserve">муниципального района </w:t>
      </w:r>
      <w:r w:rsidRPr="002773B2">
        <w:t xml:space="preserve"> об отказе в предоставлении земельного участка для целей индивидуального жилищного строительства, </w:t>
      </w:r>
      <w:r>
        <w:t>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w:t>
      </w:r>
      <w:proofErr w:type="gramEnd"/>
      <w:r>
        <w:t xml:space="preserve"> дня со дня истечения 30-дневного срока опубликования извещения.</w:t>
      </w:r>
    </w:p>
    <w:p w:rsidR="007957E2" w:rsidRDefault="007957E2" w:rsidP="003B5061">
      <w:pPr>
        <w:pStyle w:val="ConsPlusNormal"/>
        <w:ind w:firstLine="851"/>
        <w:jc w:val="both"/>
      </w:pPr>
      <w:r>
        <w:t>Срок исполнения административной процедуры по направлению (выдаче) заявителю результата предоставления муниципальной услуги - 2 дня.</w:t>
      </w:r>
    </w:p>
    <w:p w:rsidR="007957E2" w:rsidRDefault="007957E2" w:rsidP="003B5061">
      <w:pPr>
        <w:pStyle w:val="ConsPlusNormal"/>
        <w:ind w:firstLine="851"/>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2.5. Правовые основания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r>
        <w:t>Предоставление муниципальной услуги "</w:t>
      </w:r>
      <w:r w:rsidR="001D1BE5">
        <w:t xml:space="preserve">Предоставление в собственность, аренду, постоянное (бессрочное) пользование, безвозмездное пользование земельных  участков, находящихся в собственности </w:t>
      </w:r>
      <w:r w:rsidR="001D1BE5">
        <w:lastRenderedPageBreak/>
        <w:t xml:space="preserve">муниципального района, и земельных участков, государственная собственность на которые не разграничена, без проведения торгов" </w:t>
      </w:r>
      <w:r>
        <w:t xml:space="preserve"> осуществляется в соответствии </w:t>
      </w:r>
      <w:proofErr w:type="gramStart"/>
      <w:r>
        <w:t>с</w:t>
      </w:r>
      <w:proofErr w:type="gramEnd"/>
      <w:r>
        <w:t>:</w:t>
      </w:r>
    </w:p>
    <w:p w:rsidR="007957E2" w:rsidRPr="00E65AFE" w:rsidRDefault="003B41E1" w:rsidP="003B5061">
      <w:pPr>
        <w:pStyle w:val="ConsPlusNormal"/>
        <w:ind w:firstLine="851"/>
        <w:jc w:val="both"/>
      </w:pPr>
      <w:hyperlink r:id="rId14" w:history="1">
        <w:proofErr w:type="gramStart"/>
        <w:r w:rsidR="007957E2" w:rsidRPr="00E65AFE">
          <w:t>Конституцией</w:t>
        </w:r>
      </w:hyperlink>
      <w:r w:rsidR="007957E2" w:rsidRPr="00E65AFE">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7957E2" w:rsidRPr="00E65AFE" w:rsidRDefault="007957E2" w:rsidP="003B5061">
      <w:pPr>
        <w:pStyle w:val="ConsPlusNormal"/>
        <w:ind w:firstLine="851"/>
        <w:jc w:val="both"/>
      </w:pPr>
      <w:r w:rsidRPr="00E65AFE">
        <w:t xml:space="preserve">Градостроительным </w:t>
      </w:r>
      <w:hyperlink r:id="rId15" w:history="1">
        <w:r w:rsidRPr="00E65AFE">
          <w:t>кодексом</w:t>
        </w:r>
      </w:hyperlink>
      <w:r w:rsidRPr="00E65AFE">
        <w:t xml:space="preserve"> Российской Федерации ("Российская газета", 30.12.2004, N 290; "Собрание законодательства РФ", 03.01.2005, N 1 (часть 1), ст. 16; "Парламентская газета", 14.01.2005, N 5-6);</w:t>
      </w:r>
    </w:p>
    <w:p w:rsidR="007957E2" w:rsidRPr="00E65AFE" w:rsidRDefault="007957E2" w:rsidP="003B5061">
      <w:pPr>
        <w:pStyle w:val="ConsPlusNormal"/>
        <w:ind w:firstLine="851"/>
        <w:jc w:val="both"/>
      </w:pPr>
      <w:r w:rsidRPr="00E65AFE">
        <w:t xml:space="preserve">Гражданским кодексом Российской Федерации </w:t>
      </w:r>
      <w:hyperlink r:id="rId16" w:history="1">
        <w:r w:rsidRPr="00E65AFE">
          <w:t>(часть 1)</w:t>
        </w:r>
      </w:hyperlink>
      <w:r w:rsidRPr="00E65AFE">
        <w:t xml:space="preserve"> ("Собрание законодательства РФ", 05.12.1994, N 32, ст. 3301; "Российская газета", 08.12.1994, N 238-239), </w:t>
      </w:r>
      <w:hyperlink r:id="rId17" w:history="1">
        <w:r w:rsidRPr="00E65AFE">
          <w:t>(часть 2)</w:t>
        </w:r>
      </w:hyperlink>
      <w:r w:rsidRPr="00E65AFE">
        <w:t xml:space="preserve"> ("Собрание законода</w:t>
      </w:r>
      <w:r>
        <w:t xml:space="preserve">тельства РФ", 29.01.1996, N 5, ст. 410; "Российская газета", 06.02.1996, N 23, 07.02.1996, N </w:t>
      </w:r>
      <w:r w:rsidRPr="00E65AFE">
        <w:t>24, 08.02.1996, N 25, 10.02.1996, N 27);</w:t>
      </w:r>
    </w:p>
    <w:p w:rsidR="007957E2" w:rsidRPr="00E65AFE" w:rsidRDefault="007957E2" w:rsidP="003B5061">
      <w:pPr>
        <w:pStyle w:val="ConsPlusNormal"/>
        <w:ind w:firstLine="851"/>
        <w:jc w:val="both"/>
      </w:pPr>
      <w:r w:rsidRPr="00E65AFE">
        <w:t xml:space="preserve">Земельным </w:t>
      </w:r>
      <w:hyperlink r:id="rId18" w:history="1">
        <w:r w:rsidRPr="00E65AFE">
          <w:t>кодексом</w:t>
        </w:r>
      </w:hyperlink>
      <w:r w:rsidRPr="00E65AFE">
        <w:t xml:space="preserve"> Российской Федерации ("Собрание законодательства РФ", 29.10.2001, N 44, ст. 4147; "Парламентская газета", 30.10.2001, N 204-205; "Российская газета", 30.10.2001, N 211-212);</w:t>
      </w:r>
    </w:p>
    <w:p w:rsidR="007957E2" w:rsidRPr="00E65AFE" w:rsidRDefault="007957E2" w:rsidP="003B5061">
      <w:pPr>
        <w:pStyle w:val="ConsPlusNormal"/>
        <w:ind w:firstLine="851"/>
        <w:jc w:val="both"/>
      </w:pPr>
      <w:r w:rsidRPr="00E65AFE">
        <w:t xml:space="preserve">Федеральным </w:t>
      </w:r>
      <w:hyperlink r:id="rId19" w:history="1">
        <w:r w:rsidRPr="00E65AFE">
          <w:t>законом</w:t>
        </w:r>
      </w:hyperlink>
      <w:r w:rsidRPr="00E65AFE">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957E2" w:rsidRPr="00E65AFE" w:rsidRDefault="007957E2" w:rsidP="003B5061">
      <w:pPr>
        <w:pStyle w:val="ConsPlusNormal"/>
        <w:ind w:firstLine="851"/>
        <w:jc w:val="both"/>
      </w:pPr>
      <w:r w:rsidRPr="00E65AFE">
        <w:t xml:space="preserve">Федеральным </w:t>
      </w:r>
      <w:hyperlink r:id="rId20" w:history="1">
        <w:r w:rsidRPr="00E65AFE">
          <w:t>законом</w:t>
        </w:r>
      </w:hyperlink>
      <w:r w:rsidRPr="00E65AFE">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957E2" w:rsidRPr="00E65AFE" w:rsidRDefault="007957E2" w:rsidP="003B5061">
      <w:pPr>
        <w:pStyle w:val="ConsPlusNormal"/>
        <w:ind w:firstLine="851"/>
        <w:jc w:val="both"/>
      </w:pPr>
      <w:r w:rsidRPr="00E65AFE">
        <w:t xml:space="preserve">Федеральным </w:t>
      </w:r>
      <w:hyperlink r:id="rId21" w:history="1">
        <w:r w:rsidRPr="00E65AFE">
          <w:t>законом</w:t>
        </w:r>
      </w:hyperlink>
      <w:r w:rsidRPr="00E65AFE">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7957E2" w:rsidRPr="00E65AFE" w:rsidRDefault="003B41E1" w:rsidP="003B5061">
      <w:pPr>
        <w:pStyle w:val="ConsPlusNormal"/>
        <w:ind w:firstLine="851"/>
        <w:jc w:val="both"/>
      </w:pPr>
      <w:hyperlink r:id="rId22" w:history="1">
        <w:r w:rsidR="007957E2" w:rsidRPr="00E65AFE">
          <w:t>Постановлением</w:t>
        </w:r>
      </w:hyperlink>
      <w:r w:rsidR="007957E2" w:rsidRPr="00E65AFE">
        <w:t xml:space="preserve"> Правительства Российской </w:t>
      </w:r>
      <w:r w:rsidR="007957E2">
        <w:t>Федерации от 25.01.2013 N 33 "Об использовании простой электронной подписи при оказании государственных и муниципальных услуг" ("Собрание законодательства РФ", 04.</w:t>
      </w:r>
      <w:r w:rsidR="007957E2" w:rsidRPr="00E65AFE">
        <w:t>02.2013, N 5, ст. 377);</w:t>
      </w:r>
    </w:p>
    <w:p w:rsidR="007957E2" w:rsidRPr="00E65AFE" w:rsidRDefault="003B41E1" w:rsidP="003B5061">
      <w:pPr>
        <w:pStyle w:val="ConsPlusNormal"/>
        <w:ind w:firstLine="851"/>
        <w:jc w:val="both"/>
      </w:pPr>
      <w:hyperlink r:id="rId23" w:history="1">
        <w:r w:rsidR="007957E2" w:rsidRPr="00E65AFE">
          <w:t>Законом</w:t>
        </w:r>
      </w:hyperlink>
      <w:r w:rsidR="007957E2" w:rsidRPr="00E65AFE">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7957E2" w:rsidRPr="00E65AFE" w:rsidRDefault="003B41E1" w:rsidP="003B5061">
      <w:pPr>
        <w:pStyle w:val="ConsPlusNormal"/>
        <w:ind w:firstLine="851"/>
        <w:jc w:val="both"/>
      </w:pPr>
      <w:hyperlink r:id="rId24" w:history="1">
        <w:r w:rsidR="007957E2" w:rsidRPr="00E65AFE">
          <w:t>Указом</w:t>
        </w:r>
      </w:hyperlink>
      <w:r w:rsidR="007957E2" w:rsidRPr="00E65AFE">
        <w:t xml:space="preserve"> Президента Российской Федерации от 23.05.1996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("Собрание законодательства РФ", 27.05.1996, N 22, ст. 2663; "Российская газета", </w:t>
      </w:r>
      <w:r w:rsidR="007957E2" w:rsidRPr="00E65AFE">
        <w:lastRenderedPageBreak/>
        <w:t>28.05.1996, N 99);</w:t>
      </w:r>
    </w:p>
    <w:p w:rsidR="007957E2" w:rsidRPr="00E65AFE" w:rsidRDefault="003B41E1" w:rsidP="003B5061">
      <w:pPr>
        <w:pStyle w:val="ConsPlusNormal"/>
        <w:ind w:firstLine="851"/>
        <w:jc w:val="both"/>
      </w:pPr>
      <w:hyperlink r:id="rId25" w:history="1">
        <w:r w:rsidR="007957E2" w:rsidRPr="00E65AFE">
          <w:t>Приказом</w:t>
        </w:r>
      </w:hyperlink>
      <w:r w:rsidR="007957E2" w:rsidRPr="00E65AFE">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957E2" w:rsidRDefault="003B41E1" w:rsidP="003B5061">
      <w:pPr>
        <w:pStyle w:val="ConsPlusNormal"/>
        <w:ind w:firstLine="851"/>
        <w:jc w:val="both"/>
      </w:pPr>
      <w:hyperlink r:id="rId26" w:history="1">
        <w:proofErr w:type="gramStart"/>
        <w:r w:rsidR="007957E2" w:rsidRPr="00E65AFE">
          <w:t>Приказом</w:t>
        </w:r>
      </w:hyperlink>
      <w:r w:rsidR="007957E2" w:rsidRPr="00E65AFE">
        <w:t xml:space="preserve"> Минэкономразвития </w:t>
      </w:r>
      <w:r w:rsidR="007957E2">
        <w:t>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7957E2">
        <w:t xml:space="preserve"> </w:t>
      </w:r>
      <w:proofErr w:type="gramStart"/>
      <w:r w:rsidR="007957E2">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007957E2">
        <w:t xml:space="preserve"> информации http://www.pravo.gov.ru, 27.02.2015)</w:t>
      </w:r>
      <w:r w:rsidR="006E7E8D">
        <w:t>;</w:t>
      </w:r>
    </w:p>
    <w:p w:rsidR="006E7E8D" w:rsidRDefault="006E7E8D" w:rsidP="003B5061">
      <w:pPr>
        <w:pStyle w:val="ConsPlusNormal"/>
        <w:ind w:firstLine="851"/>
        <w:jc w:val="both"/>
      </w:pPr>
      <w:r>
        <w:t>Уставом Грибановского муниципального района</w:t>
      </w:r>
      <w:r w:rsidR="00A17027">
        <w:t xml:space="preserve">, утвержденным постановлением Совета народных депутатов Грибановского муниципального района </w:t>
      </w:r>
      <w:r>
        <w:t xml:space="preserve"> Воронежской области</w:t>
      </w:r>
      <w:r w:rsidR="00A17027">
        <w:t xml:space="preserve"> от 29.06.2005г. №101</w:t>
      </w:r>
      <w:r>
        <w:t>;</w:t>
      </w:r>
    </w:p>
    <w:p w:rsidR="007957E2" w:rsidRDefault="007957E2" w:rsidP="003B5061">
      <w:pPr>
        <w:pStyle w:val="ConsPlusNormal"/>
        <w:ind w:firstLine="851"/>
        <w:jc w:val="both"/>
      </w:pPr>
      <w:r>
        <w:t>и иными действующими в данной сфере нормативными правовыми актами.</w:t>
      </w:r>
    </w:p>
    <w:p w:rsidR="007957E2" w:rsidRDefault="007957E2" w:rsidP="007957E2">
      <w:pPr>
        <w:pStyle w:val="ConsPlusNormal"/>
        <w:jc w:val="both"/>
      </w:pPr>
    </w:p>
    <w:p w:rsidR="008B6D3A" w:rsidRDefault="008B6D3A" w:rsidP="007957E2">
      <w:pPr>
        <w:pStyle w:val="ConsPlusTitle"/>
        <w:jc w:val="center"/>
        <w:outlineLvl w:val="2"/>
      </w:pPr>
    </w:p>
    <w:p w:rsidR="007957E2" w:rsidRDefault="007957E2" w:rsidP="007957E2">
      <w:pPr>
        <w:pStyle w:val="ConsPlusTitle"/>
        <w:jc w:val="center"/>
        <w:outlineLvl w:val="2"/>
      </w:pPr>
      <w:r>
        <w:t>2.6. Исчерпывающий перечень документов, необходимых</w:t>
      </w:r>
    </w:p>
    <w:p w:rsidR="007957E2" w:rsidRDefault="007957E2" w:rsidP="007957E2">
      <w:pPr>
        <w:pStyle w:val="ConsPlusTitle"/>
        <w:jc w:val="center"/>
      </w:pPr>
      <w:r>
        <w:t>для предоставления муниципальной услуги</w:t>
      </w:r>
    </w:p>
    <w:p w:rsidR="007957E2" w:rsidRDefault="007957E2" w:rsidP="007957E2">
      <w:pPr>
        <w:pStyle w:val="ConsPlusNormal"/>
        <w:jc w:val="both"/>
      </w:pPr>
    </w:p>
    <w:p w:rsidR="007957E2" w:rsidRDefault="007957E2" w:rsidP="003B5061">
      <w:pPr>
        <w:pStyle w:val="ConsPlusNormal"/>
        <w:ind w:firstLine="851"/>
        <w:jc w:val="both"/>
      </w:pPr>
      <w:bookmarkStart w:id="3" w:name="P259"/>
      <w:bookmarkEnd w:id="3"/>
      <w: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957E2" w:rsidRDefault="007957E2" w:rsidP="003B5061">
      <w:pPr>
        <w:pStyle w:val="ConsPlusNormal"/>
        <w:ind w:firstLine="851"/>
        <w:jc w:val="both"/>
      </w:pPr>
      <w:r>
        <w:t>1) заявление о предоставлении земельного участка. В письменном заявлении о предоставлении земельного участка указываются:</w:t>
      </w:r>
    </w:p>
    <w:p w:rsidR="007957E2" w:rsidRDefault="007957E2" w:rsidP="003B5061">
      <w:pPr>
        <w:pStyle w:val="ConsPlusNormal"/>
        <w:ind w:firstLine="851"/>
        <w:jc w:val="both"/>
      </w:pPr>
      <w:bookmarkStart w:id="4" w:name="P261"/>
      <w:bookmarkEnd w:id="4"/>
      <w:r>
        <w:t>а) фамилия, имя, отчество, место жительства заявителя и реквизиты документа, удостоверяющего личность заявителя (для гражданина);</w:t>
      </w:r>
    </w:p>
    <w:p w:rsidR="007957E2" w:rsidRDefault="007957E2" w:rsidP="003B5061">
      <w:pPr>
        <w:pStyle w:val="ConsPlusNormal"/>
        <w:ind w:firstLine="851"/>
        <w:jc w:val="both"/>
      </w:pPr>
      <w: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lastRenderedPageBreak/>
        <w:t>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57E2" w:rsidRDefault="007957E2" w:rsidP="003B5061">
      <w:pPr>
        <w:pStyle w:val="ConsPlusNormal"/>
        <w:ind w:firstLine="851"/>
        <w:jc w:val="both"/>
      </w:pPr>
      <w:r>
        <w:t>в) кадастровый номер испрашиваемого земельного участка;</w:t>
      </w:r>
    </w:p>
    <w:p w:rsidR="007957E2" w:rsidRDefault="007957E2" w:rsidP="003B5061">
      <w:pPr>
        <w:pStyle w:val="ConsPlusNormal"/>
        <w:ind w:firstLine="851"/>
        <w:jc w:val="both"/>
      </w:pPr>
      <w:r>
        <w:t xml:space="preserve">г) основание предоставления земельного участка без проведения торгов из числа </w:t>
      </w:r>
      <w:r w:rsidRPr="002A1EBF">
        <w:t xml:space="preserve">предусмотренных </w:t>
      </w:r>
      <w:hyperlink r:id="rId27" w:history="1">
        <w:r w:rsidR="00B83FFD" w:rsidRPr="002A1EBF">
          <w:t>пунктом 2 статьи 39.3</w:t>
        </w:r>
      </w:hyperlink>
      <w:r w:rsidR="00B83FFD" w:rsidRPr="002A1EBF">
        <w:t xml:space="preserve">, </w:t>
      </w:r>
      <w:hyperlink r:id="rId28" w:history="1">
        <w:r w:rsidR="00B83FFD" w:rsidRPr="002A1EBF">
          <w:t>статьей 39.5</w:t>
        </w:r>
      </w:hyperlink>
      <w:r w:rsidR="00B83FFD" w:rsidRPr="002A1EBF">
        <w:t xml:space="preserve">, </w:t>
      </w:r>
      <w:hyperlink r:id="rId29" w:history="1">
        <w:r w:rsidR="00B83FFD" w:rsidRPr="002A1EBF">
          <w:t>пунктом 2 статьи 39.6</w:t>
        </w:r>
      </w:hyperlink>
      <w:r w:rsidR="00B83FFD" w:rsidRPr="002A1EBF">
        <w:t xml:space="preserve">, </w:t>
      </w:r>
      <w:hyperlink r:id="rId30" w:history="1">
        <w:r w:rsidR="00B83FFD" w:rsidRPr="002A1EBF">
          <w:t>пунктом 2 статьи 39.9</w:t>
        </w:r>
      </w:hyperlink>
      <w:r w:rsidR="00B278DC" w:rsidRPr="002A1EBF">
        <w:t>,</w:t>
      </w:r>
      <w:r w:rsidR="00B83FFD" w:rsidRPr="002A1EBF">
        <w:t xml:space="preserve">  </w:t>
      </w:r>
      <w:hyperlink r:id="rId31" w:history="1">
        <w:r w:rsidR="00B83FFD" w:rsidRPr="002A1EBF">
          <w:t>пунктом 2 статьи 39.10</w:t>
        </w:r>
      </w:hyperlink>
      <w:r w:rsidR="00B83FFD" w:rsidRPr="002A1EBF">
        <w:t xml:space="preserve"> Земельного кодекса Российской Федерации</w:t>
      </w:r>
      <w:r>
        <w:t>;</w:t>
      </w:r>
    </w:p>
    <w:p w:rsidR="007957E2" w:rsidRDefault="007957E2" w:rsidP="003B5061">
      <w:pPr>
        <w:pStyle w:val="ConsPlusNormal"/>
        <w:ind w:firstLine="851"/>
        <w:jc w:val="both"/>
      </w:pPr>
      <w: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957E2" w:rsidRDefault="007957E2" w:rsidP="003B5061">
      <w:pPr>
        <w:pStyle w:val="ConsPlusNormal"/>
        <w:ind w:firstLine="851"/>
        <w:jc w:val="both"/>
      </w:pPr>
      <w:r>
        <w:t>е) реквизиты решения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муниципальных нужд;</w:t>
      </w:r>
    </w:p>
    <w:p w:rsidR="007957E2" w:rsidRDefault="007957E2" w:rsidP="003B5061">
      <w:pPr>
        <w:pStyle w:val="ConsPlusNormal"/>
        <w:ind w:firstLine="851"/>
        <w:jc w:val="both"/>
      </w:pPr>
      <w:r>
        <w:t>ж) цель использования земельного участка;</w:t>
      </w:r>
    </w:p>
    <w:p w:rsidR="007957E2" w:rsidRDefault="007957E2" w:rsidP="003B5061">
      <w:pPr>
        <w:pStyle w:val="ConsPlusNormal"/>
        <w:ind w:firstLine="851"/>
        <w:jc w:val="both"/>
      </w:pPr>
      <w: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57E2" w:rsidRDefault="007957E2" w:rsidP="003B5061">
      <w:pPr>
        <w:pStyle w:val="ConsPlusNormal"/>
        <w:ind w:firstLine="851"/>
        <w:jc w:val="both"/>
      </w:pPr>
      <w: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57E2" w:rsidRDefault="007957E2" w:rsidP="003B5061">
      <w:pPr>
        <w:pStyle w:val="ConsPlusNormal"/>
        <w:ind w:firstLine="851"/>
        <w:jc w:val="both"/>
      </w:pPr>
      <w:bookmarkStart w:id="5" w:name="P270"/>
      <w:bookmarkEnd w:id="5"/>
      <w:r>
        <w:t>к) почтовый адрес и (или) адрес электронной почты для связи с заявителем;</w:t>
      </w:r>
    </w:p>
    <w:p w:rsidR="007957E2" w:rsidRPr="002A1EBF" w:rsidRDefault="007957E2" w:rsidP="003B5061">
      <w:pPr>
        <w:pStyle w:val="ConsPlusNormal"/>
        <w:ind w:firstLine="851"/>
        <w:jc w:val="both"/>
      </w:pPr>
      <w:r>
        <w:t xml:space="preserve">л) срок аренды земельного участка с учетом ограничений, </w:t>
      </w:r>
      <w:r w:rsidRPr="002A1EBF">
        <w:t xml:space="preserve">установленных </w:t>
      </w:r>
      <w:hyperlink r:id="rId32" w:history="1">
        <w:r w:rsidRPr="002A1EBF">
          <w:t>пунктом 8 статьи 39.8</w:t>
        </w:r>
      </w:hyperlink>
      <w:r w:rsidRPr="002A1EBF">
        <w:t xml:space="preserve"> ЗК РФ, при подаче заявления о предоставлении земельного участка в аренду;</w:t>
      </w:r>
    </w:p>
    <w:p w:rsidR="007957E2" w:rsidRPr="002A1EBF" w:rsidRDefault="007957E2" w:rsidP="003B5061">
      <w:pPr>
        <w:pStyle w:val="ConsPlusNormal"/>
        <w:ind w:firstLine="851"/>
        <w:jc w:val="both"/>
      </w:pPr>
      <w:r w:rsidRPr="002A1EBF">
        <w:t xml:space="preserve">м) срок безвозмездного пользования земельным участком в соответствии с требованиями </w:t>
      </w:r>
      <w:hyperlink r:id="rId33" w:history="1">
        <w:r w:rsidRPr="002A1EBF">
          <w:t>пунктов 2</w:t>
        </w:r>
      </w:hyperlink>
      <w:r w:rsidRPr="002A1EBF">
        <w:t xml:space="preserve"> и </w:t>
      </w:r>
      <w:hyperlink r:id="rId34" w:history="1">
        <w:r w:rsidRPr="002A1EBF">
          <w:t>3.1 статьи 39.10</w:t>
        </w:r>
      </w:hyperlink>
      <w:r w:rsidRPr="002A1EBF">
        <w:t xml:space="preserve"> ЗК РФ при подаче заявления о предоставлении земельного участка в безвозмездное пользование.</w:t>
      </w:r>
    </w:p>
    <w:p w:rsidR="007957E2" w:rsidRPr="002A1EBF" w:rsidRDefault="007957E2" w:rsidP="003B5061">
      <w:pPr>
        <w:pStyle w:val="ConsPlusNormal"/>
        <w:ind w:firstLine="851"/>
        <w:jc w:val="both"/>
      </w:pPr>
      <w:r w:rsidRPr="002A1EBF">
        <w:t xml:space="preserve">Форма </w:t>
      </w:r>
      <w:hyperlink w:anchor="P989" w:history="1">
        <w:r w:rsidRPr="002A1EBF">
          <w:t>заявления</w:t>
        </w:r>
      </w:hyperlink>
      <w:r w:rsidRPr="002A1EBF">
        <w:t xml:space="preserve"> приведена в приложении N 2 к настоящему Административному регламенту;</w:t>
      </w:r>
    </w:p>
    <w:p w:rsidR="007957E2" w:rsidRDefault="007957E2" w:rsidP="003B5061">
      <w:pPr>
        <w:pStyle w:val="ConsPlusNormal"/>
        <w:ind w:firstLine="851"/>
        <w:jc w:val="both"/>
      </w:pPr>
      <w: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957E2" w:rsidRDefault="007957E2" w:rsidP="003B5061">
      <w:pPr>
        <w:pStyle w:val="ConsPlusNormal"/>
        <w:ind w:firstLine="851"/>
        <w:jc w:val="both"/>
      </w:pPr>
      <w:r>
        <w:t>3) документ, подтверждающий полномочия представителя заявителя, в случае, если с заявлением обращается представитель заявителя (заявителей);</w:t>
      </w:r>
    </w:p>
    <w:p w:rsidR="007957E2" w:rsidRDefault="007957E2" w:rsidP="003B5061">
      <w:pPr>
        <w:pStyle w:val="ConsPlusNormal"/>
        <w:ind w:firstLine="851"/>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957E2" w:rsidRDefault="007957E2" w:rsidP="003B5061">
      <w:pPr>
        <w:pStyle w:val="ConsPlusNormal"/>
        <w:ind w:firstLine="851"/>
        <w:jc w:val="both"/>
      </w:pPr>
      <w:r>
        <w:t xml:space="preserve">5) подготовленные некоммерческой организацией, созданной </w:t>
      </w:r>
      <w:r>
        <w:lastRenderedPageBreak/>
        <w:t>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957E2" w:rsidRDefault="002A1EBF" w:rsidP="003B5061">
      <w:pPr>
        <w:pStyle w:val="ConsPlusNormal"/>
        <w:ind w:firstLine="851"/>
        <w:jc w:val="both"/>
      </w:pPr>
      <w:r>
        <w:t>6</w:t>
      </w:r>
      <w:r w:rsidR="007957E2">
        <w:t>) при подаче заявления о предоставлении земельного участка в собственность путем продажи (заключения договора купли-продажи):</w:t>
      </w:r>
    </w:p>
    <w:p w:rsidR="00035EF6" w:rsidRPr="002A1EBF" w:rsidRDefault="007957E2" w:rsidP="003B5061">
      <w:pPr>
        <w:pStyle w:val="ConsPlusNormal"/>
        <w:ind w:firstLine="851"/>
        <w:jc w:val="both"/>
      </w:pPr>
      <w:r>
        <w:t xml:space="preserve">- в </w:t>
      </w:r>
      <w:r w:rsidRPr="002A1EBF">
        <w:t xml:space="preserve">соответствии с </w:t>
      </w:r>
      <w:hyperlink w:anchor="P56" w:history="1">
        <w:r w:rsidRPr="002A1EBF">
          <w:t>подпунктом 1 пункта</w:t>
        </w:r>
        <w:r w:rsidR="00035EF6" w:rsidRPr="002A1EBF">
          <w:t xml:space="preserve"> 2 статьи 39.3 ЗК РФ</w:t>
        </w:r>
        <w:r w:rsidRPr="002A1EBF">
          <w:t xml:space="preserve"> </w:t>
        </w:r>
      </w:hyperlink>
      <w:r w:rsidRPr="002A1EBF">
        <w:t>:</w:t>
      </w:r>
    </w:p>
    <w:p w:rsidR="007957E2" w:rsidRPr="002A1EBF" w:rsidRDefault="007957E2" w:rsidP="003B5061">
      <w:pPr>
        <w:pStyle w:val="ConsPlusNormal"/>
        <w:ind w:firstLine="851"/>
        <w:jc w:val="both"/>
      </w:pPr>
      <w:r w:rsidRPr="002A1EBF">
        <w:t xml:space="preserve"> договор о комплексном освоении территории;</w:t>
      </w:r>
    </w:p>
    <w:p w:rsidR="007957E2" w:rsidRPr="002A1EBF" w:rsidRDefault="007957E2" w:rsidP="003B5061">
      <w:pPr>
        <w:pStyle w:val="ConsPlusNormal"/>
        <w:ind w:firstLine="851"/>
        <w:jc w:val="both"/>
      </w:pPr>
      <w:r w:rsidRPr="002A1EBF">
        <w:t xml:space="preserve">- в соответствии с </w:t>
      </w:r>
      <w:hyperlink w:anchor="P58" w:history="1">
        <w:r w:rsidRPr="002A1EBF">
          <w:t xml:space="preserve">подпунктом 2 пункта </w:t>
        </w:r>
        <w:r w:rsidR="00035EF6" w:rsidRPr="002A1EBF">
          <w:t xml:space="preserve">2 статьи 39.3 ЗК РФ </w:t>
        </w:r>
      </w:hyperlink>
      <w:r w:rsidRPr="002A1EBF">
        <w:t>:</w:t>
      </w:r>
    </w:p>
    <w:p w:rsidR="007957E2" w:rsidRPr="002A1EBF" w:rsidRDefault="007957E2" w:rsidP="003B5061">
      <w:pPr>
        <w:pStyle w:val="ConsPlusNormal"/>
        <w:ind w:firstLine="851"/>
        <w:jc w:val="both"/>
      </w:pPr>
      <w:r w:rsidRPr="002A1EBF">
        <w:t>документ, подтверждающий членство заявителя в некоммерческой организации;</w:t>
      </w:r>
    </w:p>
    <w:p w:rsidR="007957E2" w:rsidRPr="002A1EBF" w:rsidRDefault="007957E2" w:rsidP="003B5061">
      <w:pPr>
        <w:pStyle w:val="ConsPlusNormal"/>
        <w:ind w:firstLine="851"/>
        <w:jc w:val="both"/>
      </w:pPr>
      <w:r w:rsidRPr="002A1EBF">
        <w:t>решение органа некоммерческой организации о распределении испрашиваемого земельного участка заявителю;</w:t>
      </w:r>
    </w:p>
    <w:p w:rsidR="007957E2" w:rsidRPr="002A1EBF" w:rsidRDefault="007957E2" w:rsidP="003B5061">
      <w:pPr>
        <w:pStyle w:val="ConsPlusNormal"/>
        <w:ind w:firstLine="851"/>
        <w:jc w:val="both"/>
      </w:pPr>
      <w:r w:rsidRPr="002A1EBF">
        <w:t xml:space="preserve">- в соответствии с </w:t>
      </w:r>
      <w:hyperlink w:anchor="P59" w:history="1">
        <w:r w:rsidRPr="002A1EBF">
          <w:t xml:space="preserve">подпунктом 3 пункта </w:t>
        </w:r>
        <w:r w:rsidR="00035EF6" w:rsidRPr="002A1EBF">
          <w:t xml:space="preserve">2 статьи 39.3 ЗК РФ </w:t>
        </w:r>
      </w:hyperlink>
      <w:r w:rsidRPr="002A1EBF">
        <w:t>:</w:t>
      </w:r>
    </w:p>
    <w:p w:rsidR="007957E2" w:rsidRDefault="007957E2" w:rsidP="003B5061">
      <w:pPr>
        <w:pStyle w:val="ConsPlusNormal"/>
        <w:ind w:firstLine="851"/>
        <w:jc w:val="both"/>
      </w:pPr>
      <w:r w:rsidRPr="002A1EBF">
        <w:t xml:space="preserve">документы, удостоверяющие (устанавливающие) </w:t>
      </w:r>
      <w:r>
        <w:t>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7957E2" w:rsidRDefault="007957E2" w:rsidP="003B5061">
      <w:pPr>
        <w:pStyle w:val="ConsPlusNormal"/>
        <w:ind w:firstLine="851"/>
        <w:jc w:val="both"/>
      </w:pPr>
      <w:r>
        <w:t>документ, подтверждающий членство заявителя в некоммерческой организации;</w:t>
      </w:r>
    </w:p>
    <w:p w:rsidR="007957E2" w:rsidRDefault="007957E2" w:rsidP="003B5061">
      <w:pPr>
        <w:pStyle w:val="ConsPlusNormal"/>
        <w:ind w:firstLine="851"/>
        <w:jc w:val="both"/>
      </w:pPr>
      <w:r>
        <w:t>решение органа некоммерческой организации о распределении земельного участка заявителю;</w:t>
      </w:r>
    </w:p>
    <w:p w:rsidR="00035EF6" w:rsidRPr="002A1EBF" w:rsidRDefault="007957E2" w:rsidP="003B5061">
      <w:pPr>
        <w:pStyle w:val="ConsPlusNormal"/>
        <w:ind w:firstLine="851"/>
        <w:jc w:val="both"/>
      </w:pPr>
      <w:r>
        <w:t xml:space="preserve">- в </w:t>
      </w:r>
      <w:r w:rsidRPr="002A1EBF">
        <w:t xml:space="preserve">соответствии с </w:t>
      </w:r>
      <w:r w:rsidR="00D56F8D" w:rsidRPr="002A1EBF">
        <w:fldChar w:fldCharType="begin"/>
      </w:r>
      <w:r w:rsidR="00D56F8D" w:rsidRPr="002A1EBF">
        <w:instrText xml:space="preserve"> HYPERLINK \l "P61" </w:instrText>
      </w:r>
      <w:r w:rsidR="00D56F8D" w:rsidRPr="002A1EBF">
        <w:fldChar w:fldCharType="separate"/>
      </w:r>
      <w:r w:rsidRPr="002A1EBF">
        <w:t xml:space="preserve">подпунктом 4 пункта </w:t>
      </w:r>
      <w:r w:rsidR="00035EF6" w:rsidRPr="002A1EBF">
        <w:t>2 статьи 39.3 ЗК РФ:</w:t>
      </w:r>
    </w:p>
    <w:p w:rsidR="007957E2" w:rsidRPr="002A1EBF" w:rsidRDefault="00035EF6" w:rsidP="003B5061">
      <w:pPr>
        <w:pStyle w:val="ConsPlusNormal"/>
        <w:ind w:firstLine="851"/>
        <w:jc w:val="both"/>
      </w:pPr>
      <w:r w:rsidRPr="002A1EBF">
        <w:t xml:space="preserve"> </w:t>
      </w:r>
      <w:r w:rsidR="00D56F8D" w:rsidRPr="002A1EBF">
        <w:fldChar w:fldCharType="end"/>
      </w:r>
      <w:r w:rsidR="007957E2" w:rsidRPr="002A1EBF">
        <w:t xml:space="preserve"> решение органа некоммерческой организации о приобретении земельного участка, относящегося к имуществу общего пользования;</w:t>
      </w:r>
    </w:p>
    <w:p w:rsidR="007957E2" w:rsidRPr="002A1EBF" w:rsidRDefault="007957E2" w:rsidP="003B5061">
      <w:pPr>
        <w:pStyle w:val="ConsPlusNormal"/>
        <w:ind w:firstLine="851"/>
        <w:jc w:val="both"/>
      </w:pPr>
      <w:r w:rsidRPr="002A1EBF">
        <w:t xml:space="preserve">- в соответствии с </w:t>
      </w:r>
      <w:hyperlink w:anchor="P63" w:history="1">
        <w:r w:rsidRPr="002A1EBF">
          <w:t>подпунктом 6 пункта</w:t>
        </w:r>
        <w:proofErr w:type="gramStart"/>
        <w:r w:rsidR="00035EF6" w:rsidRPr="002A1EBF">
          <w:t>2</w:t>
        </w:r>
        <w:proofErr w:type="gramEnd"/>
        <w:r w:rsidR="00035EF6" w:rsidRPr="002A1EBF">
          <w:t xml:space="preserve"> статьи 39.3 ЗК РФ</w:t>
        </w:r>
      </w:hyperlink>
      <w:r w:rsidRPr="002A1EBF">
        <w:t>:</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957E2" w:rsidRPr="002A1EBF" w:rsidRDefault="003B41E1" w:rsidP="003B5061">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перечень всех зданий, сооружений, расположенных на испрашиваемом </w:t>
      </w:r>
      <w:r w:rsidR="007957E2">
        <w:t xml:space="preserve">земельном участке, с указанием их кадастровых (условных, инвентарных) номеров и адресных ориентиров (приложение N 5 к настоящему Административному </w:t>
      </w:r>
      <w:r w:rsidR="007957E2" w:rsidRPr="002A1EBF">
        <w:t>регламенту);</w:t>
      </w:r>
    </w:p>
    <w:p w:rsidR="00035EF6" w:rsidRPr="002A1EBF" w:rsidRDefault="007957E2" w:rsidP="003B5061">
      <w:pPr>
        <w:pStyle w:val="ConsPlusNormal"/>
        <w:ind w:firstLine="851"/>
        <w:jc w:val="both"/>
      </w:pPr>
      <w:r w:rsidRPr="002A1EBF">
        <w:t xml:space="preserve">- в соответствии с </w:t>
      </w:r>
      <w:hyperlink w:anchor="P64" w:history="1">
        <w:r w:rsidRPr="002A1EBF">
          <w:t xml:space="preserve">подпунктом 7 пункта </w:t>
        </w:r>
        <w:r w:rsidR="00035EF6" w:rsidRPr="002A1EBF">
          <w:t>2 статьи 39.3 ЗК РФ</w:t>
        </w:r>
      </w:hyperlink>
      <w:r w:rsidRPr="002A1EBF">
        <w:t>:</w:t>
      </w:r>
    </w:p>
    <w:p w:rsidR="007957E2" w:rsidRPr="002A1EBF" w:rsidRDefault="007957E2" w:rsidP="007957E2">
      <w:pPr>
        <w:pStyle w:val="ConsPlusNormal"/>
        <w:ind w:firstLine="540"/>
        <w:jc w:val="both"/>
      </w:pPr>
      <w:r w:rsidRPr="002A1EBF">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35EF6" w:rsidRPr="002A1EBF" w:rsidRDefault="00035EF6" w:rsidP="003B5061">
      <w:pPr>
        <w:pStyle w:val="ConsPlusNormal"/>
        <w:ind w:firstLine="851"/>
        <w:jc w:val="both"/>
      </w:pPr>
      <w:r w:rsidRPr="002A1EBF">
        <w:t xml:space="preserve">- в соответствии с </w:t>
      </w:r>
      <w:hyperlink w:anchor="P64" w:history="1">
        <w:r w:rsidRPr="002A1EBF">
          <w:t>подпунктом 9 пункта 2 статьи 39.3 ЗК РФ</w:t>
        </w:r>
      </w:hyperlink>
      <w:r w:rsidRPr="002A1EBF">
        <w:t>:</w:t>
      </w:r>
    </w:p>
    <w:p w:rsidR="00AC0465" w:rsidRPr="002A1EBF" w:rsidRDefault="00AC0465" w:rsidP="003B5061">
      <w:pPr>
        <w:widowControl w:val="0"/>
        <w:autoSpaceDE w:val="0"/>
        <w:autoSpaceDN w:val="0"/>
        <w:adjustRightInd w:val="0"/>
        <w:spacing w:after="0" w:line="240" w:lineRule="auto"/>
        <w:ind w:firstLine="851"/>
        <w:contextualSpacing/>
        <w:jc w:val="both"/>
        <w:rPr>
          <w:szCs w:val="28"/>
        </w:rPr>
      </w:pPr>
      <w:r w:rsidRPr="002A1EBF">
        <w:rPr>
          <w:szCs w:val="28"/>
        </w:rPr>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AC0465" w:rsidRPr="00024B71" w:rsidRDefault="00AC0465" w:rsidP="003B5061">
      <w:pPr>
        <w:widowControl w:val="0"/>
        <w:autoSpaceDE w:val="0"/>
        <w:autoSpaceDN w:val="0"/>
        <w:adjustRightInd w:val="0"/>
        <w:spacing w:after="0" w:line="240" w:lineRule="auto"/>
        <w:ind w:firstLine="851"/>
        <w:contextualSpacing/>
        <w:jc w:val="both"/>
        <w:rPr>
          <w:szCs w:val="28"/>
        </w:rPr>
      </w:pPr>
      <w:r w:rsidRPr="002A1EBF">
        <w:rPr>
          <w:szCs w:val="28"/>
        </w:rPr>
        <w:t xml:space="preserve">- </w:t>
      </w:r>
      <w:r w:rsidRPr="002A1EBF">
        <w:t xml:space="preserve">в соответствии с </w:t>
      </w:r>
      <w:r w:rsidRPr="002A1EBF">
        <w:rPr>
          <w:szCs w:val="28"/>
        </w:rPr>
        <w:t xml:space="preserve">подпунктом 10 пункта 2 </w:t>
      </w:r>
      <w:r w:rsidRPr="00024B71">
        <w:rPr>
          <w:szCs w:val="28"/>
        </w:rPr>
        <w:t>статьи 39.3 ЗК РФ:</w:t>
      </w:r>
    </w:p>
    <w:p w:rsidR="00AC0465" w:rsidRPr="00024B71" w:rsidRDefault="00AC0465" w:rsidP="00AC0465">
      <w:pPr>
        <w:widowControl w:val="0"/>
        <w:autoSpaceDE w:val="0"/>
        <w:autoSpaceDN w:val="0"/>
        <w:adjustRightInd w:val="0"/>
        <w:spacing w:after="0" w:line="240" w:lineRule="auto"/>
        <w:ind w:firstLine="709"/>
        <w:contextualSpacing/>
        <w:jc w:val="both"/>
        <w:rPr>
          <w:szCs w:val="28"/>
        </w:rPr>
      </w:pPr>
      <w:r w:rsidRPr="00024B71">
        <w:rPr>
          <w:szCs w:val="28"/>
        </w:rPr>
        <w:lastRenderedPageBreak/>
        <w:t xml:space="preserve">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CA3CA8" w:rsidRDefault="00CA3CA8" w:rsidP="007957E2">
      <w:pPr>
        <w:pStyle w:val="ConsPlusNormal"/>
        <w:ind w:firstLine="540"/>
        <w:jc w:val="both"/>
      </w:pPr>
    </w:p>
    <w:p w:rsidR="007957E2" w:rsidRPr="002A1EBF" w:rsidRDefault="002A1EBF" w:rsidP="003B5061">
      <w:pPr>
        <w:pStyle w:val="ConsPlusNormal"/>
        <w:ind w:firstLine="851"/>
        <w:jc w:val="both"/>
      </w:pPr>
      <w:r>
        <w:t>7</w:t>
      </w:r>
      <w:r w:rsidR="007957E2">
        <w:t xml:space="preserve">) при </w:t>
      </w:r>
      <w:r w:rsidR="007957E2" w:rsidRPr="002A1EBF">
        <w:t>подаче заявления о предоставлении земельного участка в собственность бесплатно:</w:t>
      </w:r>
    </w:p>
    <w:p w:rsidR="002F375A" w:rsidRPr="002A1EBF" w:rsidRDefault="007957E2" w:rsidP="003B5061">
      <w:pPr>
        <w:pStyle w:val="ConsPlusNormal"/>
        <w:ind w:firstLine="851"/>
        <w:jc w:val="both"/>
      </w:pPr>
      <w:r w:rsidRPr="002A1EBF">
        <w:t xml:space="preserve">- в соответствии с </w:t>
      </w:r>
      <w:hyperlink w:anchor="P70" w:history="1">
        <w:r w:rsidRPr="002A1EBF">
          <w:t xml:space="preserve">подпунктом 1 </w:t>
        </w:r>
        <w:r w:rsidR="002F375A" w:rsidRPr="002A1EBF">
          <w:t>статьи 39.5 ЗК РФ</w:t>
        </w:r>
      </w:hyperlink>
      <w:r w:rsidRPr="002A1EBF">
        <w:t>:</w:t>
      </w:r>
    </w:p>
    <w:p w:rsidR="007957E2" w:rsidRPr="002A1EBF" w:rsidRDefault="007957E2" w:rsidP="003B5061">
      <w:pPr>
        <w:pStyle w:val="ConsPlusNormal"/>
        <w:ind w:firstLine="851"/>
        <w:jc w:val="both"/>
      </w:pPr>
      <w:r w:rsidRPr="002A1EBF">
        <w:t xml:space="preserve"> договор о развитии застроенной территории;</w:t>
      </w:r>
    </w:p>
    <w:p w:rsidR="007957E2" w:rsidRPr="002A1EBF" w:rsidRDefault="007957E2" w:rsidP="003B5061">
      <w:pPr>
        <w:pStyle w:val="ConsPlusNormal"/>
        <w:ind w:firstLine="851"/>
        <w:jc w:val="both"/>
      </w:pPr>
      <w:r w:rsidRPr="002A1EBF">
        <w:t xml:space="preserve">- в соответствии с </w:t>
      </w:r>
      <w:hyperlink w:anchor="P71" w:history="1">
        <w:r w:rsidRPr="002A1EBF">
          <w:t xml:space="preserve">подпунктом 2  </w:t>
        </w:r>
        <w:r w:rsidR="002F375A" w:rsidRPr="002A1EBF">
          <w:t xml:space="preserve">статьи 39.5 ЗК РФ </w:t>
        </w:r>
      </w:hyperlink>
      <w:r w:rsidRPr="002A1EBF">
        <w:t>:</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957E2" w:rsidRPr="002A1EBF" w:rsidRDefault="007957E2" w:rsidP="003B5061">
      <w:pPr>
        <w:pStyle w:val="ConsPlusNormal"/>
        <w:ind w:firstLine="851"/>
        <w:jc w:val="both"/>
      </w:pPr>
      <w:r w:rsidRPr="002A1EBF">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957E2" w:rsidRDefault="003B41E1" w:rsidP="003B5061">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перечень всех зданий, сооружений, расположенных на испрашиваемом </w:t>
      </w:r>
      <w:r w:rsidR="007957E2">
        <w:t xml:space="preserve">земельном участке, с указанием их кадастровых (условных, инвентарных) номеров и адресных ориентиров (приложение </w:t>
      </w:r>
      <w:r w:rsidR="008B6D3A">
        <w:t>№</w:t>
      </w:r>
      <w:r w:rsidR="007957E2">
        <w:t xml:space="preserve"> 5 к настоящему Административному регламенту);</w:t>
      </w:r>
    </w:p>
    <w:p w:rsidR="007957E2" w:rsidRPr="002A1EBF" w:rsidRDefault="007957E2" w:rsidP="003B5061">
      <w:pPr>
        <w:pStyle w:val="ConsPlusNormal"/>
        <w:ind w:firstLine="851"/>
        <w:jc w:val="both"/>
      </w:pPr>
      <w:r>
        <w:t xml:space="preserve">- в </w:t>
      </w:r>
      <w:r w:rsidRPr="002A1EBF">
        <w:t xml:space="preserve">соответствии с </w:t>
      </w:r>
      <w:hyperlink w:anchor="P72" w:history="1">
        <w:r w:rsidRPr="002A1EBF">
          <w:t xml:space="preserve">подпунктом 3 </w:t>
        </w:r>
        <w:r w:rsidR="002F375A" w:rsidRPr="002A1EBF">
          <w:t>статьи 39.5 ЗК РФ</w:t>
        </w:r>
      </w:hyperlink>
      <w:r w:rsidRPr="002A1EBF">
        <w:t>:</w:t>
      </w:r>
    </w:p>
    <w:p w:rsidR="007957E2" w:rsidRDefault="007957E2" w:rsidP="003B5061">
      <w:pPr>
        <w:pStyle w:val="ConsPlusNormal"/>
        <w:ind w:firstLine="851"/>
        <w:jc w:val="both"/>
      </w:pPr>
      <w:r w:rsidRPr="002A1EBF">
        <w:t xml:space="preserve">решение органа некоммерческой организации о приобретении </w:t>
      </w:r>
      <w:r>
        <w:t>земельного участка;</w:t>
      </w:r>
    </w:p>
    <w:p w:rsidR="007957E2" w:rsidRDefault="007957E2" w:rsidP="003B5061">
      <w:pPr>
        <w:pStyle w:val="ConsPlusNormal"/>
        <w:ind w:firstLine="851"/>
        <w:jc w:val="both"/>
      </w:pPr>
      <w:r>
        <w:t>документ, подтверждающий членство заявителя в некоммерческой организации;</w:t>
      </w:r>
    </w:p>
    <w:p w:rsidR="00DD36F1" w:rsidRPr="00DD36F1" w:rsidRDefault="007957E2" w:rsidP="003B5061">
      <w:pPr>
        <w:pStyle w:val="ConsPlusNormal"/>
        <w:ind w:firstLine="851"/>
        <w:jc w:val="both"/>
      </w:pPr>
      <w:r w:rsidRPr="00DD36F1">
        <w:t xml:space="preserve">- в соответствии с </w:t>
      </w:r>
      <w:hyperlink w:anchor="P73" w:history="1">
        <w:r w:rsidRPr="00DD36F1">
          <w:t xml:space="preserve">подпунктом </w:t>
        </w:r>
        <w:r w:rsidR="00DD36F1" w:rsidRPr="00DD36F1">
          <w:t>6</w:t>
        </w:r>
        <w:r w:rsidRPr="00DD36F1">
          <w:t xml:space="preserve"> </w:t>
        </w:r>
        <w:r w:rsidR="00DD36F1" w:rsidRPr="00DD36F1">
          <w:t>статьи 39.5 ЗК РФ</w:t>
        </w:r>
      </w:hyperlink>
      <w:r w:rsidRPr="00DD36F1">
        <w:t>:</w:t>
      </w:r>
    </w:p>
    <w:p w:rsidR="007957E2" w:rsidRPr="00DD36F1" w:rsidRDefault="007957E2" w:rsidP="003B5061">
      <w:pPr>
        <w:pStyle w:val="ConsPlusNormal"/>
        <w:ind w:firstLine="851"/>
        <w:jc w:val="both"/>
      </w:pPr>
      <w:r w:rsidRPr="00DD36F1">
        <w:t xml:space="preserve"> документы, подтверждающие условия предоставления земельных участков в соответствии с законодательством Воронежской области;</w:t>
      </w:r>
    </w:p>
    <w:p w:rsidR="00DD36F1" w:rsidRPr="00DD36F1" w:rsidRDefault="007957E2" w:rsidP="003B5061">
      <w:pPr>
        <w:pStyle w:val="ConsPlusNormal"/>
        <w:ind w:firstLine="851"/>
        <w:jc w:val="both"/>
      </w:pPr>
      <w:r w:rsidRPr="00DD36F1">
        <w:t xml:space="preserve">- в соответствии с </w:t>
      </w:r>
      <w:hyperlink w:anchor="P74" w:history="1">
        <w:r w:rsidRPr="00DD36F1">
          <w:t xml:space="preserve">подпунктом </w:t>
        </w:r>
        <w:r w:rsidR="00DD36F1" w:rsidRPr="00DD36F1">
          <w:t>7</w:t>
        </w:r>
        <w:r w:rsidRPr="00DD36F1">
          <w:t xml:space="preserve"> </w:t>
        </w:r>
        <w:r w:rsidR="00DD36F1" w:rsidRPr="00DD36F1">
          <w:t>статьи 39.5 ЗК РФ</w:t>
        </w:r>
      </w:hyperlink>
      <w:r w:rsidRPr="00DD36F1">
        <w:t>:</w:t>
      </w:r>
    </w:p>
    <w:p w:rsidR="007957E2" w:rsidRPr="00DD36F1" w:rsidRDefault="007957E2" w:rsidP="003B5061">
      <w:pPr>
        <w:pStyle w:val="ConsPlusNormal"/>
        <w:ind w:firstLine="851"/>
        <w:jc w:val="both"/>
      </w:pPr>
      <w:r w:rsidRPr="00DD36F1">
        <w:t xml:space="preserve">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D36F1" w:rsidRPr="00DD36F1" w:rsidRDefault="007957E2" w:rsidP="003B5061">
      <w:pPr>
        <w:pStyle w:val="ConsPlusNormal"/>
        <w:ind w:firstLine="851"/>
        <w:jc w:val="both"/>
      </w:pPr>
      <w:r w:rsidRPr="00DD36F1">
        <w:t xml:space="preserve">- в соответствии с </w:t>
      </w:r>
      <w:hyperlink w:anchor="P75" w:history="1">
        <w:r w:rsidRPr="00DD36F1">
          <w:t xml:space="preserve">подпунктом </w:t>
        </w:r>
        <w:r w:rsidR="00DD36F1" w:rsidRPr="00DD36F1">
          <w:t>8 статьи 39.5 ЗК РФ</w:t>
        </w:r>
      </w:hyperlink>
      <w:r w:rsidRPr="00DD36F1">
        <w:t xml:space="preserve">: </w:t>
      </w:r>
    </w:p>
    <w:p w:rsidR="007957E2" w:rsidRPr="00DD36F1" w:rsidRDefault="007957E2" w:rsidP="003B5061">
      <w:pPr>
        <w:pStyle w:val="ConsPlusNormal"/>
        <w:ind w:firstLine="851"/>
        <w:jc w:val="both"/>
      </w:pPr>
      <w:r w:rsidRPr="00DD36F1">
        <w:t>документы, подтверждающие право на приобретение земельного участка, установленные законом Воронежской области;</w:t>
      </w:r>
    </w:p>
    <w:p w:rsidR="00DD36F1" w:rsidRDefault="00DD36F1" w:rsidP="007957E2">
      <w:pPr>
        <w:pStyle w:val="ConsPlusNormal"/>
        <w:ind w:firstLine="540"/>
        <w:jc w:val="both"/>
      </w:pPr>
    </w:p>
    <w:p w:rsidR="007957E2" w:rsidRDefault="002A1EBF" w:rsidP="00E54DA7">
      <w:pPr>
        <w:pStyle w:val="ConsPlusNormal"/>
        <w:ind w:firstLine="851"/>
        <w:jc w:val="both"/>
      </w:pPr>
      <w:r>
        <w:t>8</w:t>
      </w:r>
      <w:r w:rsidR="007957E2">
        <w:t>) при подаче заявления о предоставлении земельного участка в аренду без торгов:</w:t>
      </w:r>
    </w:p>
    <w:p w:rsidR="007957E2" w:rsidRPr="002A1EBF" w:rsidRDefault="007957E2" w:rsidP="00E54DA7">
      <w:pPr>
        <w:pStyle w:val="ConsPlusNormal"/>
        <w:ind w:firstLine="851"/>
        <w:jc w:val="both"/>
      </w:pPr>
      <w:r>
        <w:t xml:space="preserve">- в </w:t>
      </w:r>
      <w:r w:rsidRPr="002A1EBF">
        <w:t xml:space="preserve">соответствии с </w:t>
      </w:r>
      <w:hyperlink w:anchor="P81" w:history="1">
        <w:r w:rsidRPr="002A1EBF">
          <w:t xml:space="preserve">подпунктом </w:t>
        </w:r>
        <w:r w:rsidR="00141A0C" w:rsidRPr="002A1EBF">
          <w:t>4</w:t>
        </w:r>
        <w:r w:rsidRPr="002A1EBF">
          <w:t xml:space="preserve"> пункта</w:t>
        </w:r>
        <w:r w:rsidR="00141A0C" w:rsidRPr="002A1EBF">
          <w:t xml:space="preserve"> 2 статьи 39.6 ЗК РФ</w:t>
        </w:r>
      </w:hyperlink>
      <w:r w:rsidRPr="002A1EBF">
        <w:t>:</w:t>
      </w:r>
    </w:p>
    <w:p w:rsidR="007957E2" w:rsidRPr="002A1EBF" w:rsidRDefault="007957E2" w:rsidP="00E54DA7">
      <w:pPr>
        <w:pStyle w:val="ConsPlusNormal"/>
        <w:ind w:firstLine="851"/>
        <w:jc w:val="both"/>
      </w:pPr>
      <w:r w:rsidRPr="002A1EBF">
        <w:t>договор, соглашение или иной документ, предусматривающий выполнение международных обязательств;</w:t>
      </w:r>
    </w:p>
    <w:p w:rsidR="007957E2" w:rsidRPr="002A1EBF" w:rsidRDefault="007957E2" w:rsidP="00E54DA7">
      <w:pPr>
        <w:pStyle w:val="ConsPlusNormal"/>
        <w:ind w:firstLine="851"/>
        <w:jc w:val="both"/>
      </w:pPr>
      <w:r w:rsidRPr="002A1EBF">
        <w:t>для обеспечения электро-, тепл</w:t>
      </w:r>
      <w:proofErr w:type="gramStart"/>
      <w:r w:rsidRPr="002A1EBF">
        <w:t>о-</w:t>
      </w:r>
      <w:proofErr w:type="gramEnd"/>
      <w:r w:rsidRPr="002A1EBF">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7957E2" w:rsidRPr="002A1EBF" w:rsidRDefault="007957E2" w:rsidP="00E54DA7">
      <w:pPr>
        <w:pStyle w:val="ConsPlusNormal"/>
        <w:ind w:firstLine="851"/>
        <w:jc w:val="both"/>
      </w:pPr>
      <w:r w:rsidRPr="002A1EBF">
        <w:lastRenderedPageBreak/>
        <w:t xml:space="preserve">- в соответствии с </w:t>
      </w:r>
      <w:hyperlink w:anchor="P82" w:history="1">
        <w:r w:rsidRPr="002A1EBF">
          <w:t xml:space="preserve">подпунктом </w:t>
        </w:r>
        <w:r w:rsidR="00141A0C" w:rsidRPr="002A1EBF">
          <w:t>5</w:t>
        </w:r>
        <w:r w:rsidRPr="002A1EBF">
          <w:t xml:space="preserve"> пункта </w:t>
        </w:r>
        <w:r w:rsidR="00141A0C" w:rsidRPr="002A1EBF">
          <w:t xml:space="preserve"> 2 статьи 39.6 ЗК РФ </w:t>
        </w:r>
      </w:hyperlink>
      <w:r w:rsidRPr="002A1EBF">
        <w:t>:</w:t>
      </w:r>
    </w:p>
    <w:p w:rsidR="007957E2" w:rsidRPr="002A1EBF" w:rsidRDefault="007957E2" w:rsidP="00E54DA7">
      <w:pPr>
        <w:pStyle w:val="ConsPlusNormal"/>
        <w:ind w:firstLine="851"/>
        <w:jc w:val="both"/>
      </w:pPr>
      <w:r w:rsidRPr="002A1EBF">
        <w:t>решение, на основании которого образован испрашиваемый земельный участок, принятое до 1 марта 2015 года;</w:t>
      </w:r>
    </w:p>
    <w:p w:rsidR="007957E2" w:rsidRPr="002A1EBF" w:rsidRDefault="007957E2" w:rsidP="007957E2">
      <w:pPr>
        <w:pStyle w:val="ConsPlusNormal"/>
        <w:ind w:firstLine="540"/>
        <w:jc w:val="both"/>
      </w:pPr>
      <w:r w:rsidRPr="002A1EBF">
        <w:t xml:space="preserve">договор аренды исходного земельного участка в случае, если такой договор заключен до дня вступления в силу Федерального </w:t>
      </w:r>
      <w:hyperlink r:id="rId35" w:history="1">
        <w:r w:rsidRPr="002A1EBF">
          <w:t>закона</w:t>
        </w:r>
      </w:hyperlink>
      <w:r w:rsidRPr="002A1EBF">
        <w:t xml:space="preserve"> от 21.07.1997 N 122-ФЗ "О государственной регистрации прав на недвижимое имущество и сделок с ним";</w:t>
      </w:r>
    </w:p>
    <w:p w:rsidR="007957E2" w:rsidRPr="002A1EBF" w:rsidRDefault="007957E2" w:rsidP="00E54DA7">
      <w:pPr>
        <w:pStyle w:val="ConsPlusNormal"/>
        <w:ind w:firstLine="851"/>
        <w:jc w:val="both"/>
      </w:pPr>
      <w:r w:rsidRPr="002A1EBF">
        <w:t>лицу, с которым был заключен договор аренды земельного участка, предоставленного для комплексного освоения территории: договор о комплексном освоении территории;</w:t>
      </w:r>
    </w:p>
    <w:p w:rsidR="007957E2" w:rsidRPr="002A1EBF" w:rsidRDefault="007957E2" w:rsidP="00E54DA7">
      <w:pPr>
        <w:pStyle w:val="ConsPlusNormal"/>
        <w:ind w:firstLine="851"/>
        <w:jc w:val="both"/>
      </w:pPr>
      <w:r w:rsidRPr="002A1EBF">
        <w:t xml:space="preserve">- в соответствии с </w:t>
      </w:r>
      <w:hyperlink w:anchor="P84" w:history="1">
        <w:r w:rsidRPr="002A1EBF">
          <w:t xml:space="preserve">подпунктом </w:t>
        </w:r>
        <w:r w:rsidR="00141A0C" w:rsidRPr="002A1EBF">
          <w:t>6</w:t>
        </w:r>
        <w:r w:rsidRPr="002A1EBF">
          <w:t xml:space="preserve"> пункта </w:t>
        </w:r>
        <w:r w:rsidR="00141A0C" w:rsidRPr="002A1EBF">
          <w:t>2   статьи 39.6 ЗК РФ</w:t>
        </w:r>
      </w:hyperlink>
      <w:r w:rsidRPr="002A1EBF">
        <w:t>:</w:t>
      </w:r>
    </w:p>
    <w:p w:rsidR="007957E2" w:rsidRDefault="007957E2" w:rsidP="00E54DA7">
      <w:pPr>
        <w:pStyle w:val="ConsPlusNormal"/>
        <w:ind w:firstLine="851"/>
        <w:jc w:val="both"/>
      </w:pPr>
      <w:r>
        <w:t>договор о комплексном освоении территории;</w:t>
      </w:r>
    </w:p>
    <w:p w:rsidR="007957E2" w:rsidRDefault="007957E2" w:rsidP="00E54DA7">
      <w:pPr>
        <w:pStyle w:val="ConsPlusNormal"/>
        <w:ind w:firstLine="851"/>
        <w:jc w:val="both"/>
      </w:pPr>
      <w:r>
        <w:t>документ, подтверждающий членство заявителя в некоммерческой организации;</w:t>
      </w:r>
    </w:p>
    <w:p w:rsidR="007957E2" w:rsidRPr="002A1EBF" w:rsidRDefault="007957E2" w:rsidP="00E54DA7">
      <w:pPr>
        <w:pStyle w:val="ConsPlusNormal"/>
        <w:ind w:firstLine="851"/>
        <w:jc w:val="both"/>
      </w:pPr>
      <w:r>
        <w:t xml:space="preserve">решение общего собрания членов некоммерческой организации о </w:t>
      </w:r>
      <w:r w:rsidRPr="002A1EBF">
        <w:t>распределении испрашиваемого земельного участка заявителю либо решение органа некоммерческой организации о приобретении земельного участка;</w:t>
      </w:r>
    </w:p>
    <w:p w:rsidR="007957E2" w:rsidRPr="002A1EBF" w:rsidRDefault="007957E2" w:rsidP="00E54DA7">
      <w:pPr>
        <w:pStyle w:val="ConsPlusNormal"/>
        <w:ind w:firstLine="851"/>
        <w:jc w:val="both"/>
      </w:pPr>
      <w:r w:rsidRPr="002A1EBF">
        <w:t xml:space="preserve">- в соответствии с </w:t>
      </w:r>
      <w:hyperlink w:anchor="P85" w:history="1">
        <w:r w:rsidRPr="002A1EBF">
          <w:t xml:space="preserve">подпунктом </w:t>
        </w:r>
        <w:r w:rsidR="00141A0C" w:rsidRPr="002A1EBF">
          <w:t>7</w:t>
        </w:r>
        <w:r w:rsidRPr="002A1EBF">
          <w:t xml:space="preserve"> пункта </w:t>
        </w:r>
        <w:r w:rsidR="00141A0C" w:rsidRPr="002A1EBF">
          <w:t>2 статьи 39.6 ЗК РФ</w:t>
        </w:r>
      </w:hyperlink>
      <w:r w:rsidRPr="002A1EBF">
        <w:t>:</w:t>
      </w:r>
    </w:p>
    <w:p w:rsidR="007957E2" w:rsidRPr="002A1EBF" w:rsidRDefault="007957E2" w:rsidP="00E54DA7">
      <w:pPr>
        <w:pStyle w:val="ConsPlusNormal"/>
        <w:ind w:firstLine="851"/>
        <w:jc w:val="both"/>
      </w:pPr>
      <w:r w:rsidRPr="002A1EBF">
        <w:t>решение уполномоченного органа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ЕГРН;</w:t>
      </w:r>
    </w:p>
    <w:p w:rsidR="007957E2" w:rsidRDefault="007957E2" w:rsidP="00E54DA7">
      <w:pPr>
        <w:pStyle w:val="ConsPlusNormal"/>
        <w:ind w:firstLine="851"/>
        <w:jc w:val="both"/>
      </w:pPr>
      <w:r w:rsidRPr="002A1EBF">
        <w:t xml:space="preserve">документ, подтверждающий членство заявителя </w:t>
      </w:r>
      <w:r>
        <w:t>в некоммерческой организации;</w:t>
      </w:r>
    </w:p>
    <w:p w:rsidR="007957E2" w:rsidRPr="002A1EBF" w:rsidRDefault="007957E2" w:rsidP="00E54DA7">
      <w:pPr>
        <w:pStyle w:val="ConsPlusNormal"/>
        <w:ind w:firstLine="851"/>
        <w:jc w:val="both"/>
      </w:pPr>
      <w:r w:rsidRPr="002A1EBF">
        <w:t>решение органа некоммерческой организации о распределении земельного участка заявителю;</w:t>
      </w:r>
    </w:p>
    <w:p w:rsidR="007957E2" w:rsidRPr="002A1EBF" w:rsidRDefault="007957E2" w:rsidP="00E54DA7">
      <w:pPr>
        <w:pStyle w:val="ConsPlusNormal"/>
        <w:ind w:firstLine="851"/>
        <w:jc w:val="both"/>
      </w:pPr>
      <w:r w:rsidRPr="002A1EBF">
        <w:t xml:space="preserve">- в соответствии с </w:t>
      </w:r>
      <w:hyperlink w:anchor="P87" w:history="1">
        <w:r w:rsidRPr="002A1EBF">
          <w:t xml:space="preserve">подпунктом </w:t>
        </w:r>
        <w:r w:rsidR="00141A0C" w:rsidRPr="002A1EBF">
          <w:t>8</w:t>
        </w:r>
        <w:r w:rsidRPr="002A1EBF">
          <w:t xml:space="preserve"> </w:t>
        </w:r>
        <w:r w:rsidR="00141A0C" w:rsidRPr="002A1EBF">
          <w:t>пункта 2 статьи 39.6 ЗК РФ</w:t>
        </w:r>
      </w:hyperlink>
      <w:r w:rsidRPr="002A1EBF">
        <w:t>:</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957E2" w:rsidRPr="002A1EBF" w:rsidRDefault="007957E2" w:rsidP="00E54DA7">
      <w:pPr>
        <w:pStyle w:val="ConsPlusNormal"/>
        <w:ind w:firstLine="851"/>
        <w:jc w:val="both"/>
      </w:pPr>
      <w:r w:rsidRPr="002A1EBF">
        <w:t>решение органа некоммерческой организации о приобретении земельного участка;</w:t>
      </w:r>
    </w:p>
    <w:p w:rsidR="007957E2" w:rsidRPr="002A1EBF" w:rsidRDefault="007957E2" w:rsidP="00E54DA7">
      <w:pPr>
        <w:pStyle w:val="ConsPlusNormal"/>
        <w:ind w:firstLine="851"/>
        <w:jc w:val="both"/>
      </w:pPr>
      <w:r w:rsidRPr="002A1EBF">
        <w:t xml:space="preserve">- в соответствии с </w:t>
      </w:r>
      <w:hyperlink w:anchor="P89" w:history="1">
        <w:r w:rsidRPr="002A1EBF">
          <w:t xml:space="preserve">подпунктом </w:t>
        </w:r>
        <w:r w:rsidR="00141A0C" w:rsidRPr="002A1EBF">
          <w:t>9 пункта 2 статьи 39.6 ЗК РФ</w:t>
        </w:r>
      </w:hyperlink>
      <w:r w:rsidR="00141A0C" w:rsidRPr="002A1EBF">
        <w:t>:</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957E2" w:rsidRDefault="003B41E1" w:rsidP="00E54DA7">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w:t>
      </w:r>
      <w:r w:rsidR="007957E2">
        <w:t xml:space="preserve">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w:t>
      </w:r>
      <w:r w:rsidR="008B6D3A">
        <w:t>№</w:t>
      </w:r>
      <w:r w:rsidR="007957E2">
        <w:t xml:space="preserve"> 5 к настоящему Административному регламенту);</w:t>
      </w:r>
    </w:p>
    <w:p w:rsidR="007957E2" w:rsidRPr="002A1EBF" w:rsidRDefault="007957E2" w:rsidP="00E54DA7">
      <w:pPr>
        <w:pStyle w:val="ConsPlusNormal"/>
        <w:ind w:firstLine="851"/>
        <w:jc w:val="both"/>
      </w:pPr>
      <w:r>
        <w:t xml:space="preserve">- в </w:t>
      </w:r>
      <w:r w:rsidRPr="002A1EBF">
        <w:t xml:space="preserve">соответствии с </w:t>
      </w:r>
      <w:hyperlink w:anchor="P90" w:history="1">
        <w:r w:rsidRPr="002A1EBF">
          <w:t xml:space="preserve">подпунктом </w:t>
        </w:r>
        <w:r w:rsidR="00141A0C" w:rsidRPr="002A1EBF">
          <w:t>10 пункта 2 статьи 39.6 ЗК РФ</w:t>
        </w:r>
      </w:hyperlink>
      <w:r w:rsidRPr="002A1EBF">
        <w:t>:</w:t>
      </w:r>
    </w:p>
    <w:p w:rsidR="007957E2" w:rsidRPr="002A1EBF" w:rsidRDefault="007957E2" w:rsidP="00E54DA7">
      <w:pPr>
        <w:pStyle w:val="ConsPlusNormal"/>
        <w:ind w:firstLine="851"/>
        <w:jc w:val="both"/>
      </w:pPr>
      <w:r w:rsidRPr="002A1EBF">
        <w:t xml:space="preserve">документы, удостоверяющие (устанавливающие) права заявителя на </w:t>
      </w:r>
      <w:r w:rsidRPr="002A1EBF">
        <w:lastRenderedPageBreak/>
        <w:t>здание, сооружение, если право на такое здание, сооружение не зарегистрировано в ЕГРН;</w:t>
      </w:r>
    </w:p>
    <w:p w:rsidR="007957E2" w:rsidRPr="002A1EBF" w:rsidRDefault="007957E2" w:rsidP="00E54DA7">
      <w:pPr>
        <w:pStyle w:val="ConsPlusNormal"/>
        <w:ind w:firstLine="851"/>
        <w:jc w:val="both"/>
      </w:pPr>
      <w:r w:rsidRPr="002A1EBF">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957E2" w:rsidRPr="002A1EBF" w:rsidRDefault="007957E2" w:rsidP="00E54DA7">
      <w:pPr>
        <w:pStyle w:val="ConsPlusNormal"/>
        <w:ind w:firstLine="851"/>
        <w:jc w:val="both"/>
      </w:pPr>
      <w:r w:rsidRPr="002A1EBF">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7957E2" w:rsidRDefault="007957E2" w:rsidP="00E54DA7">
      <w:pPr>
        <w:pStyle w:val="ConsPlusNormal"/>
        <w:ind w:firstLine="851"/>
        <w:jc w:val="both"/>
      </w:pPr>
      <w:r w:rsidRPr="002A1EBF">
        <w:t xml:space="preserve">- в соответствии с </w:t>
      </w:r>
      <w:hyperlink w:anchor="P91" w:history="1">
        <w:r w:rsidRPr="002A1EBF">
          <w:t>подпунктом 1</w:t>
        </w:r>
        <w:r w:rsidR="00141A0C" w:rsidRPr="002A1EBF">
          <w:t>1 пункта 2 статьи 39.6 ЗК РФ</w:t>
        </w:r>
      </w:hyperlink>
      <w:r w:rsidRPr="002A1EBF">
        <w:t xml:space="preserve">: документы, удостоверяющие (устанавливающие) </w:t>
      </w:r>
      <w:r>
        <w:t>права заявителя на испрашиваемый земельный участок, если право на такой земельный участок не зарегистрировано в ЕГРН;</w:t>
      </w:r>
    </w:p>
    <w:p w:rsidR="00141A0C" w:rsidRPr="002A1EBF" w:rsidRDefault="007957E2" w:rsidP="00E54DA7">
      <w:pPr>
        <w:pStyle w:val="ConsPlusNormal"/>
        <w:ind w:firstLine="851"/>
        <w:jc w:val="both"/>
      </w:pPr>
      <w:r>
        <w:t xml:space="preserve">- в </w:t>
      </w:r>
      <w:r w:rsidRPr="002A1EBF">
        <w:t xml:space="preserve">соответствии с </w:t>
      </w:r>
      <w:hyperlink w:anchor="P92" w:history="1">
        <w:r w:rsidRPr="002A1EBF">
          <w:t>подпунктом 1</w:t>
        </w:r>
        <w:r w:rsidR="00141A0C" w:rsidRPr="002A1EBF">
          <w:t>3</w:t>
        </w:r>
        <w:r w:rsidRPr="002A1EBF">
          <w:t xml:space="preserve"> </w:t>
        </w:r>
        <w:r w:rsidR="00141A0C" w:rsidRPr="002A1EBF">
          <w:t xml:space="preserve">пункта 2 статьи 39.6 ЗК РФ </w:t>
        </w:r>
      </w:hyperlink>
      <w:r w:rsidRPr="002A1EBF">
        <w:t>:</w:t>
      </w:r>
    </w:p>
    <w:p w:rsidR="007957E2" w:rsidRPr="002A1EBF" w:rsidRDefault="007957E2" w:rsidP="00E54DA7">
      <w:pPr>
        <w:pStyle w:val="ConsPlusNormal"/>
        <w:ind w:firstLine="851"/>
        <w:jc w:val="both"/>
      </w:pPr>
      <w:r w:rsidRPr="002A1EBF">
        <w:t xml:space="preserve"> договор о развитии застроенной территории;</w:t>
      </w:r>
    </w:p>
    <w:p w:rsidR="007957E2" w:rsidRPr="002A1EBF" w:rsidRDefault="007957E2" w:rsidP="00E54DA7">
      <w:pPr>
        <w:pStyle w:val="ConsPlusNormal"/>
        <w:ind w:firstLine="851"/>
        <w:jc w:val="both"/>
      </w:pPr>
      <w:r w:rsidRPr="002A1EBF">
        <w:t xml:space="preserve">- в соответствии с </w:t>
      </w:r>
      <w:hyperlink w:anchor="P93" w:history="1">
        <w:r w:rsidRPr="002A1EBF">
          <w:t>подпунктом 1</w:t>
        </w:r>
        <w:r w:rsidR="00141A0C" w:rsidRPr="002A1EBF">
          <w:t>3.1 пункта 2 статьи 39.6 ЗК РФ</w:t>
        </w:r>
      </w:hyperlink>
      <w:r w:rsidR="00141A0C" w:rsidRPr="002A1EBF">
        <w:t>:</w:t>
      </w:r>
    </w:p>
    <w:p w:rsidR="007957E2" w:rsidRPr="002A1EBF" w:rsidRDefault="007957E2" w:rsidP="00E54DA7">
      <w:pPr>
        <w:pStyle w:val="ConsPlusNormal"/>
        <w:ind w:firstLine="851"/>
        <w:jc w:val="both"/>
      </w:pPr>
      <w:r w:rsidRPr="002A1EBF">
        <w:t xml:space="preserve">договор об освоении территории в целях строительства </w:t>
      </w:r>
      <w:r w:rsidR="004F6D20" w:rsidRPr="002A1EBF">
        <w:t xml:space="preserve">стандартного </w:t>
      </w:r>
      <w:r w:rsidRPr="002A1EBF">
        <w:t>жилья;</w:t>
      </w:r>
    </w:p>
    <w:p w:rsidR="007957E2" w:rsidRPr="002A1EBF" w:rsidRDefault="007957E2" w:rsidP="00E54DA7">
      <w:pPr>
        <w:pStyle w:val="ConsPlusNormal"/>
        <w:ind w:firstLine="851"/>
        <w:jc w:val="both"/>
      </w:pPr>
      <w:r w:rsidRPr="002A1EBF">
        <w:t>договор о комплексном освоении территории в целях строительства стандартного жилья;</w:t>
      </w:r>
    </w:p>
    <w:p w:rsidR="004F6D20" w:rsidRPr="002A1EBF" w:rsidRDefault="007957E2" w:rsidP="00E54DA7">
      <w:pPr>
        <w:pStyle w:val="ConsPlusNormal"/>
        <w:ind w:firstLine="851"/>
        <w:jc w:val="both"/>
      </w:pPr>
      <w:r w:rsidRPr="002A1EBF">
        <w:t xml:space="preserve">- в соответствии с </w:t>
      </w:r>
      <w:hyperlink w:anchor="P95" w:history="1">
        <w:r w:rsidRPr="002A1EBF">
          <w:t>подпунктом 1</w:t>
        </w:r>
        <w:r w:rsidR="00B77D30" w:rsidRPr="002A1EBF">
          <w:t>4</w:t>
        </w:r>
        <w:r w:rsidRPr="002A1EBF">
          <w:t xml:space="preserve"> пункта </w:t>
        </w:r>
        <w:r w:rsidR="004F6D20" w:rsidRPr="002A1EBF">
          <w:t xml:space="preserve">2 статьи 39.6 ЗК РФ </w:t>
        </w:r>
      </w:hyperlink>
      <w:r w:rsidRPr="002A1EBF">
        <w:t>:</w:t>
      </w:r>
    </w:p>
    <w:p w:rsidR="007957E2" w:rsidRPr="002A1EBF" w:rsidRDefault="007957E2" w:rsidP="00E54DA7">
      <w:pPr>
        <w:pStyle w:val="ConsPlusNormal"/>
        <w:ind w:firstLine="851"/>
        <w:jc w:val="both"/>
      </w:pPr>
      <w:r w:rsidRPr="002A1EBF">
        <w:t xml:space="preserve">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4F6D20" w:rsidRPr="002A1EBF" w:rsidRDefault="007957E2" w:rsidP="00E54DA7">
      <w:pPr>
        <w:pStyle w:val="ConsPlusNormal"/>
        <w:ind w:firstLine="851"/>
        <w:jc w:val="both"/>
      </w:pPr>
      <w:r w:rsidRPr="002A1EBF">
        <w:t xml:space="preserve">- в соответствии с </w:t>
      </w:r>
      <w:hyperlink w:anchor="P96" w:history="1">
        <w:r w:rsidRPr="002A1EBF">
          <w:t>подпунктом 1</w:t>
        </w:r>
        <w:r w:rsidR="004F6D20" w:rsidRPr="002A1EBF">
          <w:t>5</w:t>
        </w:r>
        <w:r w:rsidRPr="002A1EBF">
          <w:t xml:space="preserve"> пункта </w:t>
        </w:r>
        <w:r w:rsidR="004F6D20" w:rsidRPr="002A1EBF">
          <w:t>2 статьи 39.6 ЗК РФ</w:t>
        </w:r>
      </w:hyperlink>
      <w:r w:rsidRPr="002A1EBF">
        <w:t>:</w:t>
      </w:r>
    </w:p>
    <w:p w:rsidR="007957E2" w:rsidRDefault="007957E2" w:rsidP="00E54DA7">
      <w:pPr>
        <w:pStyle w:val="ConsPlusNormal"/>
        <w:ind w:firstLine="851"/>
        <w:jc w:val="both"/>
      </w:pPr>
      <w:r>
        <w:t xml:space="preserve"> решение о предварительном согласовании предоставления земельного участка, если такое решение принято иным уполномоченным органом;</w:t>
      </w:r>
    </w:p>
    <w:p w:rsidR="007957E2" w:rsidRPr="002A1EBF" w:rsidRDefault="007957E2" w:rsidP="00E54DA7">
      <w:pPr>
        <w:pStyle w:val="ConsPlusNormal"/>
        <w:ind w:firstLine="851"/>
        <w:jc w:val="both"/>
      </w:pPr>
      <w:r>
        <w:t xml:space="preserve">- в </w:t>
      </w:r>
      <w:r w:rsidRPr="002A1EBF">
        <w:t xml:space="preserve">соответствии с </w:t>
      </w:r>
      <w:hyperlink w:anchor="P98" w:history="1">
        <w:r w:rsidRPr="002A1EBF">
          <w:t>подпунктом 1</w:t>
        </w:r>
        <w:r w:rsidR="004F6D20" w:rsidRPr="002A1EBF">
          <w:t>6</w:t>
        </w:r>
        <w:r w:rsidRPr="002A1EBF">
          <w:t xml:space="preserve"> пункта </w:t>
        </w:r>
        <w:r w:rsidR="004F6D20" w:rsidRPr="002A1EBF">
          <w:t>2 статьи 39.6 ЗК РФ</w:t>
        </w:r>
      </w:hyperlink>
      <w:r w:rsidRPr="002A1EBF">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4F6D20" w:rsidRPr="002A1EBF" w:rsidRDefault="007957E2" w:rsidP="00E54DA7">
      <w:pPr>
        <w:pStyle w:val="ConsPlusNormal"/>
        <w:ind w:firstLine="851"/>
        <w:jc w:val="both"/>
      </w:pPr>
      <w:r w:rsidRPr="002A1EBF">
        <w:t xml:space="preserve">- в соответствии с </w:t>
      </w:r>
      <w:hyperlink w:anchor="P99" w:history="1">
        <w:r w:rsidRPr="002A1EBF">
          <w:t>подпунктом 1</w:t>
        </w:r>
        <w:r w:rsidR="004F6D20" w:rsidRPr="002A1EBF">
          <w:t>8</w:t>
        </w:r>
        <w:r w:rsidRPr="002A1EBF">
          <w:t xml:space="preserve"> пункта </w:t>
        </w:r>
        <w:r w:rsidR="004F6D20" w:rsidRPr="002A1EBF">
          <w:t>2 статьи 39.6 ЗК РФ</w:t>
        </w:r>
      </w:hyperlink>
      <w:r w:rsidRPr="002A1EBF">
        <w:t>:</w:t>
      </w:r>
    </w:p>
    <w:p w:rsidR="007957E2" w:rsidRPr="002A1EBF" w:rsidRDefault="007957E2" w:rsidP="00E54DA7">
      <w:pPr>
        <w:pStyle w:val="ConsPlusNormal"/>
        <w:ind w:firstLine="851"/>
        <w:jc w:val="both"/>
      </w:pPr>
      <w:r w:rsidRPr="002A1EBF">
        <w:t xml:space="preserve"> документ, предусмотренный </w:t>
      </w:r>
      <w:hyperlink r:id="rId36" w:history="1">
        <w:r w:rsidRPr="002A1EBF">
          <w:t>перечнем</w:t>
        </w:r>
      </w:hyperlink>
      <w:r w:rsidRPr="002A1EBF">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863DF9" w:rsidRPr="002A1EBF" w:rsidRDefault="007957E2" w:rsidP="00E54DA7">
      <w:pPr>
        <w:pStyle w:val="ConsPlusNormal"/>
        <w:ind w:firstLine="851"/>
        <w:jc w:val="both"/>
      </w:pPr>
      <w:r w:rsidRPr="002A1EBF">
        <w:t xml:space="preserve">- в соответствии с </w:t>
      </w:r>
      <w:hyperlink w:anchor="P101" w:history="1">
        <w:r w:rsidRPr="002A1EBF">
          <w:t xml:space="preserve">подпунктом </w:t>
        </w:r>
        <w:r w:rsidR="00863DF9" w:rsidRPr="002A1EBF">
          <w:t>20</w:t>
        </w:r>
        <w:r w:rsidRPr="002A1EBF">
          <w:t xml:space="preserve"> пункта </w:t>
        </w:r>
        <w:r w:rsidR="00863DF9" w:rsidRPr="002A1EBF">
          <w:t>2 статьи 39.6 ЗК РФ</w:t>
        </w:r>
      </w:hyperlink>
      <w:r w:rsidRPr="002A1EBF">
        <w:t>:</w:t>
      </w:r>
    </w:p>
    <w:p w:rsidR="007957E2" w:rsidRPr="002A1EBF" w:rsidRDefault="007957E2" w:rsidP="00E54DA7">
      <w:pPr>
        <w:pStyle w:val="ConsPlusNormal"/>
        <w:ind w:firstLine="851"/>
        <w:jc w:val="both"/>
      </w:pPr>
      <w:r w:rsidRPr="002A1EBF">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957E2" w:rsidRDefault="007957E2" w:rsidP="00E54DA7">
      <w:pPr>
        <w:pStyle w:val="ConsPlusNormal"/>
        <w:ind w:firstLine="851"/>
        <w:jc w:val="both"/>
      </w:pPr>
      <w:r w:rsidRPr="002A1EBF">
        <w:t xml:space="preserve">- в соответствии с </w:t>
      </w:r>
      <w:hyperlink w:anchor="P102" w:history="1">
        <w:r w:rsidRPr="002A1EBF">
          <w:t xml:space="preserve">подпунктом </w:t>
        </w:r>
        <w:r w:rsidR="00863DF9" w:rsidRPr="002A1EBF">
          <w:t>21</w:t>
        </w:r>
        <w:r w:rsidRPr="002A1EBF">
          <w:t xml:space="preserve"> пункта </w:t>
        </w:r>
        <w:r w:rsidR="00863DF9" w:rsidRPr="002A1EBF">
          <w:t>2 статьи 39.6 ЗК РФ</w:t>
        </w:r>
      </w:hyperlink>
      <w:r>
        <w:t>:</w:t>
      </w:r>
    </w:p>
    <w:p w:rsidR="007957E2" w:rsidRDefault="007957E2" w:rsidP="00E54DA7">
      <w:pPr>
        <w:pStyle w:val="ConsPlusNormal"/>
        <w:ind w:firstLine="851"/>
        <w:jc w:val="both"/>
      </w:pPr>
      <w:r>
        <w:t xml:space="preserve">свидетельство, удостоверяющее регистрацию лица в качестве </w:t>
      </w:r>
      <w:r>
        <w:lastRenderedPageBreak/>
        <w:t>резидента особой экономической зоны;</w:t>
      </w:r>
    </w:p>
    <w:p w:rsidR="007957E2" w:rsidRDefault="007957E2" w:rsidP="00E54DA7">
      <w:pPr>
        <w:pStyle w:val="ConsPlusNormal"/>
        <w:ind w:firstLine="851"/>
        <w:jc w:val="both"/>
      </w:pPr>
      <w:r>
        <w:t>соглашение об управлении особой экономической зоной;</w:t>
      </w:r>
    </w:p>
    <w:p w:rsidR="007957E2" w:rsidRPr="002A1EBF" w:rsidRDefault="007957E2" w:rsidP="00E54DA7">
      <w:pPr>
        <w:pStyle w:val="ConsPlusNormal"/>
        <w:ind w:firstLine="851"/>
        <w:jc w:val="both"/>
      </w:pPr>
      <w:r>
        <w:t xml:space="preserve">- в </w:t>
      </w:r>
      <w:r w:rsidRPr="002A1EBF">
        <w:t xml:space="preserve">соответствии с </w:t>
      </w:r>
      <w:hyperlink w:anchor="P103" w:history="1">
        <w:r w:rsidRPr="002A1EBF">
          <w:t>подпунктом 2</w:t>
        </w:r>
        <w:r w:rsidR="004E4C68" w:rsidRPr="002A1EBF">
          <w:t>2</w:t>
        </w:r>
        <w:r w:rsidRPr="002A1EBF">
          <w:t xml:space="preserve"> пункта </w:t>
        </w:r>
        <w:r w:rsidR="004E4C68" w:rsidRPr="002A1EBF">
          <w:t>2 статьи 39.6 ЗК РФ</w:t>
        </w:r>
      </w:hyperlink>
      <w:r w:rsidRPr="002A1EBF">
        <w:t>: соглашение о взаимодействии в сфере развития инфраструктуры особой экономической зоны;</w:t>
      </w:r>
    </w:p>
    <w:p w:rsidR="007957E2" w:rsidRPr="002A1EBF" w:rsidRDefault="007957E2" w:rsidP="00E54DA7">
      <w:pPr>
        <w:pStyle w:val="ConsPlusNormal"/>
        <w:ind w:firstLine="851"/>
        <w:jc w:val="both"/>
      </w:pPr>
      <w:r w:rsidRPr="002A1EBF">
        <w:t xml:space="preserve">- в соответствии с </w:t>
      </w:r>
      <w:hyperlink w:anchor="P104" w:history="1">
        <w:r w:rsidRPr="002A1EBF">
          <w:t>подпунктом 2</w:t>
        </w:r>
        <w:r w:rsidR="004E4C68" w:rsidRPr="002A1EBF">
          <w:t>3</w:t>
        </w:r>
        <w:r w:rsidRPr="002A1EBF">
          <w:t xml:space="preserve"> пункта </w:t>
        </w:r>
        <w:r w:rsidR="004E4C68" w:rsidRPr="002A1EBF">
          <w:t>2 статьи 39.6 ЗК РФ</w:t>
        </w:r>
      </w:hyperlink>
      <w:r w:rsidRPr="002A1EBF">
        <w:t>: концессионное соглашение;</w:t>
      </w:r>
    </w:p>
    <w:p w:rsidR="007957E2" w:rsidRPr="002A1EBF" w:rsidRDefault="007957E2" w:rsidP="00E54DA7">
      <w:pPr>
        <w:pStyle w:val="ConsPlusNormal"/>
        <w:ind w:firstLine="851"/>
        <w:jc w:val="both"/>
      </w:pPr>
      <w:r w:rsidRPr="002A1EBF">
        <w:t xml:space="preserve">- в соответствии с </w:t>
      </w:r>
      <w:hyperlink w:anchor="P106" w:history="1">
        <w:r w:rsidRPr="002A1EBF">
          <w:t>подпунктом 2</w:t>
        </w:r>
        <w:r w:rsidR="004E4C68" w:rsidRPr="002A1EBF">
          <w:t>3.1</w:t>
        </w:r>
        <w:r w:rsidRPr="002A1EBF">
          <w:t xml:space="preserve"> пункта </w:t>
        </w:r>
        <w:r w:rsidR="004E4C68" w:rsidRPr="002A1EBF">
          <w:t>2 статьи 39.6 ЗК РФ</w:t>
        </w:r>
      </w:hyperlink>
      <w:r w:rsidRPr="002A1EBF">
        <w:t>:</w:t>
      </w:r>
    </w:p>
    <w:p w:rsidR="007957E2" w:rsidRPr="002A1EBF" w:rsidRDefault="007957E2" w:rsidP="00E54DA7">
      <w:pPr>
        <w:pStyle w:val="ConsPlusNormal"/>
        <w:ind w:firstLine="851"/>
        <w:jc w:val="both"/>
      </w:pPr>
      <w:r w:rsidRPr="002A1EBF">
        <w:t>договор об освоении территории в целях строительства и эксплуатации наемного дома коммерческого использования;</w:t>
      </w:r>
    </w:p>
    <w:p w:rsidR="007957E2" w:rsidRPr="004E4C68" w:rsidRDefault="007957E2" w:rsidP="00E54DA7">
      <w:pPr>
        <w:pStyle w:val="ConsPlusNormal"/>
        <w:ind w:firstLine="851"/>
        <w:jc w:val="both"/>
      </w:pPr>
      <w:r w:rsidRPr="004E4C68">
        <w:t>договор об освоении территории в целях строительства и эксплуатации наемного дома социального использования;</w:t>
      </w:r>
    </w:p>
    <w:p w:rsidR="007957E2" w:rsidRPr="002A1EBF" w:rsidRDefault="007957E2" w:rsidP="00E54DA7">
      <w:pPr>
        <w:pStyle w:val="ConsPlusNormal"/>
        <w:ind w:firstLine="851"/>
        <w:jc w:val="both"/>
      </w:pPr>
      <w:r w:rsidRPr="0044007D">
        <w:t xml:space="preserve">- в соответствии с </w:t>
      </w:r>
      <w:hyperlink w:anchor="P110" w:history="1">
        <w:r w:rsidRPr="0044007D">
          <w:t>подпунктом 2</w:t>
        </w:r>
        <w:r w:rsidR="0044007D" w:rsidRPr="0044007D">
          <w:t>8</w:t>
        </w:r>
        <w:r w:rsidRPr="0044007D">
          <w:t xml:space="preserve"> </w:t>
        </w:r>
        <w:r w:rsidR="0044007D" w:rsidRPr="0044007D">
          <w:t>пункта 2 статьи 39.6 ЗК РФ</w:t>
        </w:r>
      </w:hyperlink>
      <w:r w:rsidRPr="0044007D">
        <w:t>: инвестиционная декларация, в составе которой представлен инвестиционный проект;</w:t>
      </w:r>
    </w:p>
    <w:p w:rsidR="001C42FF" w:rsidRPr="002A1EBF" w:rsidRDefault="007957E2" w:rsidP="00E54DA7">
      <w:pPr>
        <w:shd w:val="clear" w:color="auto" w:fill="FFFFFF"/>
        <w:spacing w:after="0" w:line="290" w:lineRule="atLeast"/>
        <w:ind w:firstLine="851"/>
        <w:jc w:val="both"/>
        <w:rPr>
          <w:rFonts w:ascii="Arial" w:eastAsia="Times New Roman" w:hAnsi="Arial" w:cs="Arial"/>
          <w:sz w:val="24"/>
          <w:szCs w:val="24"/>
          <w:lang w:eastAsia="ru-RU"/>
        </w:rPr>
      </w:pPr>
      <w:r w:rsidRPr="002A1EBF">
        <w:t xml:space="preserve">- в соответствии с </w:t>
      </w:r>
      <w:hyperlink w:anchor="P111" w:history="1">
        <w:r w:rsidRPr="002A1EBF">
          <w:t xml:space="preserve">подпунктом </w:t>
        </w:r>
        <w:r w:rsidR="0044007D" w:rsidRPr="002A1EBF">
          <w:t>32</w:t>
        </w:r>
        <w:r w:rsidRPr="002A1EBF">
          <w:t xml:space="preserve"> пункта </w:t>
        </w:r>
        <w:r w:rsidR="0044007D" w:rsidRPr="002A1EBF">
          <w:t>2 статьи 39.6 ЗК РФ</w:t>
        </w:r>
      </w:hyperlink>
      <w:r w:rsidRPr="002A1EBF">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1C42FF" w:rsidRPr="002A1EBF">
        <w:rPr>
          <w:rFonts w:ascii="Arial" w:eastAsia="Times New Roman" w:hAnsi="Arial" w:cs="Arial"/>
          <w:sz w:val="24"/>
          <w:szCs w:val="24"/>
          <w:lang w:eastAsia="ru-RU"/>
        </w:rPr>
        <w:t xml:space="preserve"> </w:t>
      </w:r>
    </w:p>
    <w:p w:rsidR="007957E2" w:rsidRPr="002A1EBF" w:rsidRDefault="007957E2" w:rsidP="00E54DA7">
      <w:pPr>
        <w:pStyle w:val="ConsPlusNormal"/>
        <w:ind w:firstLine="851"/>
        <w:jc w:val="both"/>
      </w:pPr>
    </w:p>
    <w:p w:rsidR="007957E2" w:rsidRDefault="002A1EBF" w:rsidP="00E54DA7">
      <w:pPr>
        <w:pStyle w:val="ConsPlusNormal"/>
        <w:ind w:firstLine="851"/>
        <w:jc w:val="both"/>
      </w:pPr>
      <w:r w:rsidRPr="002A1EBF">
        <w:t>9</w:t>
      </w:r>
      <w:r w:rsidR="007957E2" w:rsidRPr="002A1EBF">
        <w:t xml:space="preserve">) при подаче заявления о предоставлении </w:t>
      </w:r>
      <w:r w:rsidR="007957E2">
        <w:t>земельного участка в постоянное (бессрочное) пользование в соответствии с</w:t>
      </w:r>
      <w:r w:rsidR="00DC21EF">
        <w:t xml:space="preserve"> пунктом 2 </w:t>
      </w:r>
      <w:r w:rsidR="001C42FF">
        <w:t xml:space="preserve"> стать</w:t>
      </w:r>
      <w:r w:rsidR="00DC21EF">
        <w:t xml:space="preserve">и </w:t>
      </w:r>
      <w:r w:rsidR="001C42FF">
        <w:t xml:space="preserve"> 39.9 ЗК РФ</w:t>
      </w:r>
      <w:r w:rsidR="007957E2">
        <w:t>:</w:t>
      </w:r>
    </w:p>
    <w:p w:rsidR="007957E2" w:rsidRPr="002A1EBF" w:rsidRDefault="007957E2" w:rsidP="00E54DA7">
      <w:pPr>
        <w:pStyle w:val="ConsPlusNormal"/>
        <w:ind w:firstLine="851"/>
        <w:jc w:val="both"/>
      </w:pPr>
      <w:r>
        <w:t xml:space="preserve">- </w:t>
      </w:r>
      <w:r w:rsidRPr="002A1EBF">
        <w:t xml:space="preserve">документы, предусмотренные </w:t>
      </w:r>
      <w:hyperlink r:id="rId37" w:history="1">
        <w:r w:rsidRPr="002A1EBF">
          <w:t>перечнем</w:t>
        </w:r>
      </w:hyperlink>
      <w:r w:rsidRPr="002A1EBF">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w:t>
      </w:r>
      <w:r w:rsidR="008B6D3A">
        <w:t>№</w:t>
      </w:r>
      <w:r w:rsidRPr="002A1EBF">
        <w:t xml:space="preserve"> 1, в соответствии с целями его использования;</w:t>
      </w:r>
    </w:p>
    <w:p w:rsidR="00CA3CA8" w:rsidRPr="002A1EBF" w:rsidRDefault="00CA3CA8" w:rsidP="007957E2">
      <w:pPr>
        <w:pStyle w:val="ConsPlusNormal"/>
        <w:ind w:firstLine="540"/>
        <w:jc w:val="both"/>
      </w:pPr>
    </w:p>
    <w:p w:rsidR="007957E2" w:rsidRPr="002A1EBF" w:rsidRDefault="007957E2" w:rsidP="00E54DA7">
      <w:pPr>
        <w:pStyle w:val="ConsPlusNormal"/>
        <w:ind w:firstLine="851"/>
        <w:jc w:val="both"/>
      </w:pPr>
      <w:r w:rsidRPr="002A1EBF">
        <w:t>1</w:t>
      </w:r>
      <w:r w:rsidR="002A1EBF" w:rsidRPr="002A1EBF">
        <w:t>0</w:t>
      </w:r>
      <w:r w:rsidRPr="002A1EBF">
        <w:t>) при подаче заявления о предоставлении земельного участка в безвозмездное пользование:</w:t>
      </w:r>
    </w:p>
    <w:p w:rsidR="001C42FF" w:rsidRPr="002A1EBF" w:rsidRDefault="007957E2" w:rsidP="00E54DA7">
      <w:pPr>
        <w:pStyle w:val="ConsPlusNormal"/>
        <w:ind w:firstLine="851"/>
        <w:jc w:val="both"/>
      </w:pPr>
      <w:r w:rsidRPr="002A1EBF">
        <w:t xml:space="preserve">- в соответствии с </w:t>
      </w:r>
      <w:hyperlink w:anchor="P127" w:history="1">
        <w:r w:rsidRPr="002A1EBF">
          <w:t xml:space="preserve">подпунктом 1 пункта </w:t>
        </w:r>
        <w:r w:rsidR="001C42FF" w:rsidRPr="002A1EBF">
          <w:t>2 статьи 39.</w:t>
        </w:r>
        <w:r w:rsidR="00BF40A2" w:rsidRPr="002A1EBF">
          <w:t>10</w:t>
        </w:r>
        <w:r w:rsidR="001C42FF" w:rsidRPr="002A1EBF">
          <w:t xml:space="preserve"> ЗК РФ</w:t>
        </w:r>
      </w:hyperlink>
      <w:r w:rsidRPr="002A1EBF">
        <w:t>:</w:t>
      </w:r>
    </w:p>
    <w:p w:rsidR="007957E2" w:rsidRPr="002A1EBF" w:rsidRDefault="007957E2" w:rsidP="00E54DA7">
      <w:pPr>
        <w:pStyle w:val="ConsPlusNormal"/>
        <w:ind w:firstLine="851"/>
        <w:jc w:val="both"/>
      </w:pPr>
      <w:r w:rsidRPr="002A1EBF">
        <w:t xml:space="preserve"> документ, подтверждающий право заявителя на предоставление земельного участка в соответствии с целями его использования;</w:t>
      </w:r>
    </w:p>
    <w:p w:rsidR="007957E2" w:rsidRPr="002A1EBF" w:rsidRDefault="007957E2" w:rsidP="00E54DA7">
      <w:pPr>
        <w:pStyle w:val="ConsPlusNormal"/>
        <w:ind w:firstLine="851"/>
        <w:jc w:val="both"/>
      </w:pPr>
      <w:r w:rsidRPr="002A1EBF">
        <w:t xml:space="preserve">- в соответствии с </w:t>
      </w:r>
      <w:hyperlink w:anchor="P128" w:history="1">
        <w:r w:rsidRPr="002A1EBF">
          <w:t xml:space="preserve">подпунктом </w:t>
        </w:r>
        <w:r w:rsidR="00BF40A2" w:rsidRPr="002A1EBF">
          <w:t>3</w:t>
        </w:r>
        <w:r w:rsidRPr="002A1EBF">
          <w:t xml:space="preserve"> пункта </w:t>
        </w:r>
        <w:r w:rsidR="00BF40A2" w:rsidRPr="002A1EBF">
          <w:t>2 статьи 39.10 ЗК РФ</w:t>
        </w:r>
      </w:hyperlink>
      <w:r w:rsidRPr="002A1EBF">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7957E2" w:rsidRDefault="007957E2" w:rsidP="00E54DA7">
      <w:pPr>
        <w:pStyle w:val="ConsPlusNormal"/>
        <w:ind w:firstLine="851"/>
        <w:jc w:val="both"/>
      </w:pPr>
      <w:r w:rsidRPr="002A1EBF">
        <w:t xml:space="preserve">- в соответствии с </w:t>
      </w:r>
      <w:hyperlink w:anchor="P129" w:history="1">
        <w:r w:rsidRPr="002A1EBF">
          <w:t xml:space="preserve">подпунктом </w:t>
        </w:r>
        <w:r w:rsidR="00BF40A2" w:rsidRPr="002A1EBF">
          <w:t>4</w:t>
        </w:r>
        <w:r w:rsidRPr="002A1EBF">
          <w:t xml:space="preserve"> пункта </w:t>
        </w:r>
        <w:r w:rsidR="00BF40A2" w:rsidRPr="002A1EBF">
          <w:t>2 статьи 39.10 ЗК РФ</w:t>
        </w:r>
      </w:hyperlink>
      <w:r>
        <w:t>:</w:t>
      </w:r>
    </w:p>
    <w:p w:rsidR="007957E2" w:rsidRDefault="007957E2" w:rsidP="00E54DA7">
      <w:pPr>
        <w:pStyle w:val="ConsPlusNormal"/>
        <w:ind w:firstLine="851"/>
        <w:jc w:val="both"/>
      </w:pPr>
      <w:r>
        <w:t>договор безвозмездного пользования зданием, сооружением, если право на такое здание, сооружение не зарегистрировано в ЕГРН;</w:t>
      </w:r>
    </w:p>
    <w:p w:rsidR="007957E2" w:rsidRPr="002A1EBF" w:rsidRDefault="007957E2" w:rsidP="00E54DA7">
      <w:pPr>
        <w:pStyle w:val="ConsPlusNormal"/>
        <w:ind w:firstLine="851"/>
        <w:jc w:val="both"/>
      </w:pPr>
      <w: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2A1EBF">
        <w:t>зарегистрировано в ЕГРН;</w:t>
      </w:r>
    </w:p>
    <w:p w:rsidR="007957E2" w:rsidRPr="002A1EBF" w:rsidRDefault="003B41E1" w:rsidP="00E54DA7">
      <w:pPr>
        <w:pStyle w:val="ConsPlusNormal"/>
        <w:ind w:firstLine="851"/>
        <w:jc w:val="both"/>
      </w:pPr>
      <w:hyperlink w:anchor="P1229" w:history="1">
        <w:r w:rsidR="007957E2" w:rsidRPr="002A1EBF">
          <w:t>сообщение</w:t>
        </w:r>
      </w:hyperlink>
      <w:r w:rsidR="007957E2" w:rsidRPr="002A1EBF">
        <w:t xml:space="preserve"> заявителя (заявителей), содержащее перечень всех зданий, сооружений, расположенных на испрашиваемом земельном участке, с </w:t>
      </w:r>
      <w:r w:rsidR="007957E2" w:rsidRPr="002A1EBF">
        <w:lastRenderedPageBreak/>
        <w:t xml:space="preserve">указанием их кадастровых (условных, инвентарных) номеров и адресных ориентиров (приложение </w:t>
      </w:r>
      <w:r w:rsidR="008B6D3A">
        <w:t>№</w:t>
      </w:r>
      <w:r w:rsidR="007957E2" w:rsidRPr="002A1EBF">
        <w:t xml:space="preserve"> 5 к настоящему Административному регламенту);</w:t>
      </w:r>
    </w:p>
    <w:p w:rsidR="007957E2" w:rsidRPr="002A1EBF" w:rsidRDefault="007957E2" w:rsidP="00E54DA7">
      <w:pPr>
        <w:pStyle w:val="ConsPlusNormal"/>
        <w:ind w:firstLine="851"/>
        <w:jc w:val="both"/>
      </w:pPr>
      <w:r w:rsidRPr="002A1EBF">
        <w:t xml:space="preserve">- в соответствии с </w:t>
      </w:r>
      <w:hyperlink w:anchor="P130" w:history="1">
        <w:r w:rsidRPr="002A1EBF">
          <w:t xml:space="preserve">подпунктом </w:t>
        </w:r>
        <w:r w:rsidR="00BF40A2" w:rsidRPr="002A1EBF">
          <w:t>5</w:t>
        </w:r>
        <w:r w:rsidRPr="002A1EBF">
          <w:t xml:space="preserve"> пункта </w:t>
        </w:r>
        <w:r w:rsidR="00BF40A2" w:rsidRPr="002A1EBF">
          <w:t>2 статьи 39.10 ЗК РФ</w:t>
        </w:r>
      </w:hyperlink>
      <w:r w:rsidRPr="002A1EBF">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BF40A2" w:rsidRPr="002A1EBF" w:rsidRDefault="007957E2" w:rsidP="00E54DA7">
      <w:pPr>
        <w:pStyle w:val="ConsPlusNormal"/>
        <w:ind w:firstLine="851"/>
        <w:jc w:val="both"/>
      </w:pPr>
      <w:r w:rsidRPr="002A1EBF">
        <w:t xml:space="preserve">- в соответствии с </w:t>
      </w:r>
      <w:hyperlink w:anchor="P131" w:history="1">
        <w:r w:rsidRPr="002A1EBF">
          <w:t xml:space="preserve">подпунктом </w:t>
        </w:r>
        <w:r w:rsidR="00BF40A2" w:rsidRPr="002A1EBF">
          <w:t>8</w:t>
        </w:r>
        <w:r w:rsidRPr="002A1EBF">
          <w:t xml:space="preserve"> пункта </w:t>
        </w:r>
        <w:r w:rsidR="00BF40A2" w:rsidRPr="002A1EBF">
          <w:t>2 статьи 39.10 ЗК РФ</w:t>
        </w:r>
      </w:hyperlink>
      <w:r w:rsidRPr="002A1EBF">
        <w:t>:</w:t>
      </w:r>
    </w:p>
    <w:p w:rsidR="007957E2" w:rsidRPr="002A1EBF" w:rsidRDefault="007957E2" w:rsidP="00E54DA7">
      <w:pPr>
        <w:pStyle w:val="ConsPlusNormal"/>
        <w:ind w:firstLine="851"/>
        <w:jc w:val="both"/>
      </w:pPr>
      <w:r w:rsidRPr="002A1EBF">
        <w:t xml:space="preserve"> договор найма служебного жилого помещения;</w:t>
      </w:r>
    </w:p>
    <w:p w:rsidR="007957E2" w:rsidRPr="002A1EBF" w:rsidRDefault="007957E2" w:rsidP="00E54DA7">
      <w:pPr>
        <w:pStyle w:val="ConsPlusNormal"/>
        <w:ind w:firstLine="851"/>
        <w:jc w:val="both"/>
      </w:pPr>
      <w:r w:rsidRPr="002A1EBF">
        <w:t xml:space="preserve">- в соответствии с </w:t>
      </w:r>
      <w:hyperlink w:anchor="P133" w:history="1">
        <w:r w:rsidRPr="002A1EBF">
          <w:t xml:space="preserve">подпунктом </w:t>
        </w:r>
        <w:r w:rsidR="00BF40A2" w:rsidRPr="002A1EBF">
          <w:t>12</w:t>
        </w:r>
        <w:r w:rsidRPr="002A1EBF">
          <w:t xml:space="preserve"> пункта </w:t>
        </w:r>
        <w:r w:rsidR="00BF40A2" w:rsidRPr="002A1EBF">
          <w:t>2 статьи 39.10 ЗК РФ</w:t>
        </w:r>
      </w:hyperlink>
      <w:r w:rsidRPr="002A1EBF">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957E2" w:rsidRDefault="007957E2" w:rsidP="00E54DA7">
      <w:pPr>
        <w:pStyle w:val="ConsPlusNormal"/>
        <w:ind w:firstLine="851"/>
        <w:jc w:val="both"/>
      </w:pPr>
      <w:r w:rsidRPr="002A1EBF">
        <w:t xml:space="preserve">- в соответствии с </w:t>
      </w:r>
      <w:hyperlink w:anchor="P134" w:history="1">
        <w:r w:rsidRPr="002A1EBF">
          <w:t xml:space="preserve">подпунктом </w:t>
        </w:r>
        <w:r w:rsidR="00BF40A2" w:rsidRPr="002A1EBF">
          <w:t>14</w:t>
        </w:r>
        <w:r w:rsidRPr="002A1EBF">
          <w:t xml:space="preserve"> пункта </w:t>
        </w:r>
        <w:r w:rsidR="00BF40A2" w:rsidRPr="002A1EBF">
          <w:t>2 статьи 39.10 ЗК РФ</w:t>
        </w:r>
      </w:hyperlink>
      <w:r>
        <w:t>: государственный контракт;</w:t>
      </w:r>
    </w:p>
    <w:p w:rsidR="00BF40A2" w:rsidRPr="00BF40A2" w:rsidRDefault="007957E2" w:rsidP="00E54DA7">
      <w:pPr>
        <w:pStyle w:val="ConsPlusNormal"/>
        <w:ind w:firstLine="851"/>
        <w:jc w:val="both"/>
      </w:pPr>
      <w:r w:rsidRPr="00BF40A2">
        <w:t xml:space="preserve">- в соответствии с </w:t>
      </w:r>
      <w:hyperlink w:anchor="P135" w:history="1">
        <w:r w:rsidRPr="00BF40A2">
          <w:t xml:space="preserve">подпунктом </w:t>
        </w:r>
        <w:r w:rsidR="00BF40A2" w:rsidRPr="00BF40A2">
          <w:t>15</w:t>
        </w:r>
        <w:r w:rsidRPr="00BF40A2">
          <w:t xml:space="preserve"> пункта </w:t>
        </w:r>
        <w:r w:rsidR="00BF40A2" w:rsidRPr="00BF40A2">
          <w:t>2 статьи 39.10 ЗК РФ</w:t>
        </w:r>
      </w:hyperlink>
      <w:r w:rsidRPr="00BF40A2">
        <w:t>:</w:t>
      </w:r>
    </w:p>
    <w:p w:rsidR="007957E2" w:rsidRPr="00BF40A2" w:rsidRDefault="007957E2" w:rsidP="00E54DA7">
      <w:pPr>
        <w:pStyle w:val="ConsPlusNormal"/>
        <w:ind w:firstLine="851"/>
        <w:jc w:val="both"/>
      </w:pPr>
      <w:r w:rsidRPr="00BF40A2">
        <w:t xml:space="preserve"> решение Воронежской области о создании некоммерческой организации;</w:t>
      </w:r>
    </w:p>
    <w:p w:rsidR="001C42FF" w:rsidRPr="002A1EBF" w:rsidRDefault="007957E2" w:rsidP="00E54DA7">
      <w:pPr>
        <w:pStyle w:val="ConsPlusNormal"/>
        <w:ind w:firstLine="851"/>
        <w:jc w:val="both"/>
      </w:pPr>
      <w:r>
        <w:t xml:space="preserve">- в </w:t>
      </w:r>
      <w:r w:rsidRPr="002A1EBF">
        <w:t xml:space="preserve">соответствии с </w:t>
      </w:r>
      <w:hyperlink w:anchor="P136" w:history="1">
        <w:r w:rsidRPr="002A1EBF">
          <w:t>подпунктом 1</w:t>
        </w:r>
        <w:r w:rsidR="00BF40A2" w:rsidRPr="002A1EBF">
          <w:t>6</w:t>
        </w:r>
        <w:r w:rsidRPr="002A1EBF">
          <w:t xml:space="preserve"> пункта </w:t>
        </w:r>
        <w:r w:rsidR="00BF40A2" w:rsidRPr="002A1EBF">
          <w:t>2 статьи 39.10 ЗК РФ</w:t>
        </w:r>
      </w:hyperlink>
      <w:r w:rsidRPr="002A1EBF">
        <w:t>:</w:t>
      </w:r>
    </w:p>
    <w:p w:rsidR="007957E2" w:rsidRPr="002A1EBF" w:rsidRDefault="007957E2" w:rsidP="00E54DA7">
      <w:pPr>
        <w:pStyle w:val="ConsPlusNormal"/>
        <w:ind w:firstLine="851"/>
        <w:jc w:val="both"/>
      </w:pPr>
      <w:r w:rsidRPr="002A1EBF">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1C42FF" w:rsidRPr="002A1EBF" w:rsidRDefault="001C42FF" w:rsidP="007957E2">
      <w:pPr>
        <w:pStyle w:val="ConsPlusNormal"/>
        <w:ind w:firstLine="540"/>
        <w:jc w:val="both"/>
      </w:pPr>
      <w:bookmarkStart w:id="6" w:name="dst101160"/>
      <w:bookmarkEnd w:id="6"/>
    </w:p>
    <w:p w:rsidR="007957E2" w:rsidRDefault="007957E2" w:rsidP="00E54DA7">
      <w:pPr>
        <w:pStyle w:val="ConsPlusNormal"/>
        <w:ind w:firstLine="851"/>
        <w:jc w:val="both"/>
      </w:pPr>
      <w:r w:rsidRPr="002A1EBF">
        <w:t xml:space="preserve">Предоставление документов, предусмотренных </w:t>
      </w:r>
      <w:hyperlink w:anchor="P261" w:history="1">
        <w:r w:rsidRPr="002A1EBF">
          <w:t>абзацами "а"</w:t>
        </w:r>
      </w:hyperlink>
      <w:r w:rsidRPr="002A1EBF">
        <w:t xml:space="preserve"> - </w:t>
      </w:r>
      <w:hyperlink w:anchor="P270" w:history="1">
        <w:r w:rsidRPr="002A1EBF">
          <w:t>"к" подпункта 1</w:t>
        </w:r>
      </w:hyperlink>
      <w:r w:rsidRPr="002A1EBF">
        <w:t xml:space="preserve"> настоящего пункта, не требуется в случае, </w:t>
      </w:r>
      <w:r>
        <w:t>если они направлялись в администрацию с заявлением о предварительном согласовании предоставления земельного участка.</w:t>
      </w:r>
    </w:p>
    <w:p w:rsidR="007957E2" w:rsidRDefault="007957E2" w:rsidP="00E54DA7">
      <w:pPr>
        <w:pStyle w:val="ConsPlusNormal"/>
        <w:ind w:firstLine="851"/>
        <w:jc w:val="both"/>
      </w:pPr>
      <w:r>
        <w:t>Заявление на бумажном носителе представляется:</w:t>
      </w:r>
    </w:p>
    <w:p w:rsidR="007957E2" w:rsidRDefault="007957E2" w:rsidP="00E54DA7">
      <w:pPr>
        <w:pStyle w:val="ConsPlusNormal"/>
        <w:ind w:firstLine="851"/>
        <w:jc w:val="both"/>
      </w:pPr>
      <w:r>
        <w:t>- посредством почтового отправления;</w:t>
      </w:r>
    </w:p>
    <w:p w:rsidR="007957E2" w:rsidRDefault="007957E2" w:rsidP="00E54DA7">
      <w:pPr>
        <w:pStyle w:val="ConsPlusNormal"/>
        <w:ind w:firstLine="851"/>
        <w:jc w:val="both"/>
      </w:pPr>
      <w:r>
        <w:t>- при личном обращении заявителя либо его законного представителя.</w:t>
      </w:r>
    </w:p>
    <w:p w:rsidR="007957E2" w:rsidRDefault="007957E2" w:rsidP="00E54DA7">
      <w:pPr>
        <w:pStyle w:val="ConsPlusNormal"/>
        <w:ind w:firstLine="851"/>
        <w:jc w:val="both"/>
      </w:pPr>
      <w:r>
        <w:t>В электронной форме заявление представляется по выбору заявителя:</w:t>
      </w:r>
    </w:p>
    <w:p w:rsidR="007957E2" w:rsidRDefault="007957E2" w:rsidP="00E54DA7">
      <w:pPr>
        <w:pStyle w:val="ConsPlusNormal"/>
        <w:ind w:firstLine="851"/>
        <w:jc w:val="both"/>
      </w:pPr>
      <w: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7957E2" w:rsidRDefault="007957E2" w:rsidP="00E54DA7">
      <w:pPr>
        <w:pStyle w:val="ConsPlusNormal"/>
        <w:ind w:firstLine="851"/>
        <w:jc w:val="both"/>
      </w:pPr>
      <w:r>
        <w:t xml:space="preserve">- путем направления электронного документа в </w:t>
      </w:r>
      <w:r w:rsidR="008E6357">
        <w:t>администрацию муниципального района</w:t>
      </w:r>
      <w:r>
        <w:t xml:space="preserve"> на официальную электронную почту </w:t>
      </w:r>
      <w:r w:rsidR="008B6D3A">
        <w:rPr>
          <w:szCs w:val="28"/>
          <w:lang w:val="en-US"/>
        </w:rPr>
        <w:t>g</w:t>
      </w:r>
      <w:r w:rsidR="00DF2A9A" w:rsidRPr="00E917F0">
        <w:rPr>
          <w:szCs w:val="28"/>
          <w:lang w:val="en-US"/>
        </w:rPr>
        <w:t>rib</w:t>
      </w:r>
      <w:r w:rsidR="00DF2A9A" w:rsidRPr="00E917F0">
        <w:rPr>
          <w:szCs w:val="28"/>
        </w:rPr>
        <w:t xml:space="preserve">@ </w:t>
      </w:r>
      <w:r w:rsidR="008B6D3A">
        <w:rPr>
          <w:szCs w:val="28"/>
          <w:lang w:val="en-US"/>
        </w:rPr>
        <w:t>g</w:t>
      </w:r>
      <w:r w:rsidR="00DF2A9A" w:rsidRPr="00E917F0">
        <w:rPr>
          <w:szCs w:val="28"/>
          <w:lang w:val="en-US"/>
        </w:rPr>
        <w:t>ovvrn</w:t>
      </w:r>
      <w:r w:rsidR="00DF2A9A" w:rsidRPr="00E917F0">
        <w:rPr>
          <w:szCs w:val="28"/>
        </w:rPr>
        <w:t>.</w:t>
      </w:r>
      <w:r w:rsidR="00DF2A9A" w:rsidRPr="00E917F0">
        <w:rPr>
          <w:szCs w:val="28"/>
          <w:lang w:val="en-US"/>
        </w:rPr>
        <w:t>ru</w:t>
      </w:r>
      <w:r w:rsidR="00DF2A9A" w:rsidRPr="008E6357">
        <w:rPr>
          <w:color w:val="FF0000"/>
        </w:rPr>
        <w:t xml:space="preserve"> </w:t>
      </w:r>
      <w:r w:rsidRPr="008E6357">
        <w:rPr>
          <w:color w:val="FF0000"/>
        </w:rPr>
        <w:t xml:space="preserve"> </w:t>
      </w:r>
      <w:r>
        <w:t>(далее - посредством электронной почты).</w:t>
      </w:r>
    </w:p>
    <w:p w:rsidR="007957E2" w:rsidRDefault="007957E2" w:rsidP="00E54DA7">
      <w:pPr>
        <w:pStyle w:val="ConsPlusNormal"/>
        <w:ind w:firstLine="851"/>
        <w:jc w:val="both"/>
      </w:pPr>
      <w:r>
        <w:t>В заявлении указывается один из следующих способов предоставления результатов рассмотрения заявления:</w:t>
      </w:r>
    </w:p>
    <w:p w:rsidR="007957E2" w:rsidRDefault="007957E2" w:rsidP="00E54DA7">
      <w:pPr>
        <w:pStyle w:val="ConsPlusNormal"/>
        <w:ind w:firstLine="851"/>
        <w:jc w:val="both"/>
      </w:pPr>
      <w:r>
        <w:t>в виде бумажного документа, который заявитель получает непосредственно при личном обращении;</w:t>
      </w:r>
    </w:p>
    <w:p w:rsidR="007957E2" w:rsidRDefault="007957E2" w:rsidP="00E54DA7">
      <w:pPr>
        <w:pStyle w:val="ConsPlusNormal"/>
        <w:ind w:firstLine="851"/>
        <w:jc w:val="both"/>
      </w:pPr>
      <w:r>
        <w:t>в виде бумажного документа, который направляется заявителю посредством почтового отправления;</w:t>
      </w:r>
    </w:p>
    <w:p w:rsidR="007957E2" w:rsidRDefault="007957E2" w:rsidP="00E54DA7">
      <w:pPr>
        <w:pStyle w:val="ConsPlusNormal"/>
        <w:ind w:firstLine="851"/>
        <w:jc w:val="both"/>
      </w:pPr>
      <w:r>
        <w:lastRenderedPageBreak/>
        <w:t>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r>
        <w:t>в виде электронного документа, который направляется заявителю посредством электронной почты.</w:t>
      </w:r>
    </w:p>
    <w:p w:rsidR="007957E2" w:rsidRDefault="007957E2" w:rsidP="00E54DA7">
      <w:pPr>
        <w:pStyle w:val="ConsPlusNormal"/>
        <w:ind w:firstLine="851"/>
        <w:jc w:val="both"/>
      </w:pPr>
      <w:r>
        <w:t>Заявление в форме электронного документа подписывается по выбору заявителя (если заявителем является физическое лицо):</w:t>
      </w:r>
    </w:p>
    <w:p w:rsidR="007957E2" w:rsidRDefault="007957E2" w:rsidP="00E54DA7">
      <w:pPr>
        <w:pStyle w:val="ConsPlusNormal"/>
        <w:ind w:firstLine="851"/>
        <w:jc w:val="both"/>
      </w:pPr>
      <w:r>
        <w:t>- электронной подписью заявителя (представителя заявителя);</w:t>
      </w:r>
    </w:p>
    <w:p w:rsidR="007957E2" w:rsidRDefault="007957E2" w:rsidP="00E54DA7">
      <w:pPr>
        <w:pStyle w:val="ConsPlusNormal"/>
        <w:ind w:firstLine="851"/>
        <w:jc w:val="both"/>
      </w:pPr>
      <w:r>
        <w:t>- усиленной квалифицированной электронной подписью заявителя (представителя заявителя).</w:t>
      </w:r>
    </w:p>
    <w:p w:rsidR="007957E2" w:rsidRDefault="007957E2" w:rsidP="00E54DA7">
      <w:pPr>
        <w:pStyle w:val="ConsPlusNormal"/>
        <w:ind w:firstLine="851"/>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7957E2" w:rsidRDefault="007957E2" w:rsidP="00E54DA7">
      <w:pPr>
        <w:pStyle w:val="ConsPlusNormal"/>
        <w:ind w:firstLine="851"/>
        <w:jc w:val="both"/>
      </w:pPr>
      <w:r>
        <w:t>- лица, действующего от имени юридического лица без доверенности;</w:t>
      </w:r>
    </w:p>
    <w:p w:rsidR="007957E2" w:rsidRDefault="007957E2" w:rsidP="00E54DA7">
      <w:pPr>
        <w:pStyle w:val="ConsPlusNormal"/>
        <w:ind w:firstLine="851"/>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957E2" w:rsidRDefault="007957E2" w:rsidP="00E54DA7">
      <w:pPr>
        <w:pStyle w:val="ConsPlusNormal"/>
        <w:ind w:firstLine="851"/>
        <w:jc w:val="both"/>
      </w:pPr>
      <w: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7957E2" w:rsidRDefault="007957E2" w:rsidP="00E54DA7">
      <w:pPr>
        <w:pStyle w:val="ConsPlusNormal"/>
        <w:ind w:firstLine="851"/>
        <w:jc w:val="both"/>
      </w:pPr>
      <w: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t>также</w:t>
      </w:r>
      <w:proofErr w:type="gramEnd"/>
      <w:r>
        <w:t xml:space="preserve"> если заявление подписано усиленной квалифицированной электронной подписью.</w:t>
      </w:r>
    </w:p>
    <w:p w:rsidR="007957E2" w:rsidRDefault="007957E2" w:rsidP="00E54DA7">
      <w:pPr>
        <w:pStyle w:val="ConsPlusNormal"/>
        <w:ind w:firstLine="851"/>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957E2" w:rsidRDefault="007957E2" w:rsidP="00E54DA7">
      <w:pPr>
        <w:pStyle w:val="ConsPlusNormal"/>
        <w:ind w:firstLine="851"/>
        <w:jc w:val="both"/>
      </w:pPr>
      <w:r>
        <w:t>- выписка из ЕГРН о зарегистрированных правах на указанный в заявлении земельный участок;</w:t>
      </w:r>
    </w:p>
    <w:p w:rsidR="007957E2" w:rsidRDefault="007957E2" w:rsidP="00E54DA7">
      <w:pPr>
        <w:pStyle w:val="ConsPlusNormal"/>
        <w:ind w:firstLine="851"/>
        <w:jc w:val="both"/>
      </w:pPr>
      <w:r>
        <w:t>- выписка из ЕГРН о правах на здания, сооружения, помещения в них, находящиеся на указанном в заявлении земельном участке.</w:t>
      </w:r>
    </w:p>
    <w:p w:rsidR="007957E2" w:rsidRDefault="007957E2" w:rsidP="00E54DA7">
      <w:pPr>
        <w:pStyle w:val="ConsPlusNormal"/>
        <w:ind w:firstLine="851"/>
        <w:jc w:val="both"/>
      </w:pPr>
      <w:r>
        <w:t xml:space="preserve">Для предоставления муниципальной услуги </w:t>
      </w:r>
      <w:r w:rsidR="00DF2A9A">
        <w:t xml:space="preserve">администрация </w:t>
      </w:r>
      <w: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7957E2" w:rsidRDefault="007957E2" w:rsidP="00E54DA7">
      <w:pPr>
        <w:pStyle w:val="ConsPlusNormal"/>
        <w:ind w:firstLine="851"/>
        <w:jc w:val="both"/>
      </w:pPr>
      <w:r>
        <w:t>- выписка из Единого государственного реестра юридических лиц (при подаче заявления юридическим лицом);</w:t>
      </w:r>
    </w:p>
    <w:p w:rsidR="007957E2" w:rsidRDefault="007957E2" w:rsidP="00E54DA7">
      <w:pPr>
        <w:pStyle w:val="ConsPlusNormal"/>
        <w:ind w:firstLine="851"/>
        <w:jc w:val="both"/>
      </w:pPr>
      <w:r>
        <w:t>- выписка из Единого государственного реестра индивидуальных предпринимателей (при подаче заявления индивидуальным предпринимателем).</w:t>
      </w:r>
    </w:p>
    <w:p w:rsidR="007957E2" w:rsidRDefault="007957E2" w:rsidP="00E54DA7">
      <w:pPr>
        <w:pStyle w:val="ConsPlusNormal"/>
        <w:ind w:firstLine="851"/>
        <w:jc w:val="both"/>
      </w:pPr>
      <w:r>
        <w:t xml:space="preserve">Для предоставления муниципальной услуги </w:t>
      </w:r>
      <w:r w:rsidR="006E0969">
        <w:t>администрация</w:t>
      </w:r>
      <w:r>
        <w:t xml:space="preserve"> в рамках </w:t>
      </w:r>
      <w:r>
        <w:lastRenderedPageBreak/>
        <w:t>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7957E2" w:rsidRDefault="007957E2" w:rsidP="00E54DA7">
      <w:pPr>
        <w:pStyle w:val="ConsPlusNormal"/>
        <w:ind w:firstLine="851"/>
        <w:jc w:val="both"/>
      </w:pPr>
      <w:r>
        <w:t>- кадастровый паспорт испрашиваемого земельного участка либо кадастровая выписка об испрашиваемом земельном участке;</w:t>
      </w:r>
    </w:p>
    <w:p w:rsidR="007957E2" w:rsidRDefault="007957E2" w:rsidP="00E54DA7">
      <w:pPr>
        <w:pStyle w:val="ConsPlusNormal"/>
        <w:ind w:firstLine="851"/>
        <w:jc w:val="both"/>
      </w:pPr>
      <w:r>
        <w:t>- кадастровый паспорт здания, сооружения или помещения в здании, сооружении, расположенного на испрашиваемом земельном участке.</w:t>
      </w:r>
    </w:p>
    <w:p w:rsidR="007957E2" w:rsidRDefault="007957E2" w:rsidP="00E54DA7">
      <w:pPr>
        <w:pStyle w:val="ConsPlusNormal"/>
        <w:ind w:firstLine="851"/>
        <w:jc w:val="both"/>
      </w:pPr>
      <w:r>
        <w:t xml:space="preserve">Для предоставления муниципальной услуги </w:t>
      </w:r>
      <w:r w:rsidR="00DF2A9A">
        <w:t>администрация</w:t>
      </w:r>
      <w: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957E2" w:rsidRDefault="007957E2" w:rsidP="00E54DA7">
      <w:pPr>
        <w:pStyle w:val="ConsPlusNormal"/>
        <w:ind w:firstLine="851"/>
        <w:jc w:val="both"/>
      </w:pPr>
      <w:r>
        <w:t>- утвержденный проект межевания территории;</w:t>
      </w:r>
    </w:p>
    <w:p w:rsidR="007957E2" w:rsidRDefault="007957E2" w:rsidP="00E54DA7">
      <w:pPr>
        <w:pStyle w:val="ConsPlusNormal"/>
        <w:ind w:firstLine="851"/>
        <w:jc w:val="both"/>
      </w:pPr>
      <w:r>
        <w:t>- утвержденный проект планировки территории.</w:t>
      </w:r>
    </w:p>
    <w:p w:rsidR="007957E2" w:rsidRDefault="00DF2A9A" w:rsidP="00E54DA7">
      <w:pPr>
        <w:pStyle w:val="ConsPlusNormal"/>
        <w:ind w:firstLine="851"/>
        <w:jc w:val="both"/>
      </w:pPr>
      <w:r>
        <w:t>Названные документы находятся в распоряжении администрации</w:t>
      </w:r>
      <w:r w:rsidR="006C6122">
        <w:t>;</w:t>
      </w:r>
    </w:p>
    <w:p w:rsidR="007957E2" w:rsidRDefault="007957E2" w:rsidP="00E54DA7">
      <w:pPr>
        <w:pStyle w:val="ConsPlusNormal"/>
        <w:ind w:firstLine="851"/>
        <w:jc w:val="both"/>
      </w:pPr>
      <w:r>
        <w:t>- проект организации и застройки территории некоммерческого объединения (в случае отсутствия утвержденного проекта межевания территории).</w:t>
      </w:r>
    </w:p>
    <w:p w:rsidR="007957E2" w:rsidRDefault="007957E2" w:rsidP="00E54DA7">
      <w:pPr>
        <w:pStyle w:val="ConsPlusNormal"/>
        <w:ind w:firstLine="851"/>
        <w:jc w:val="both"/>
      </w:pPr>
      <w:r>
        <w:t xml:space="preserve">Для предоставления муниципальной услуги </w:t>
      </w:r>
      <w:r w:rsidR="006C6122">
        <w:t xml:space="preserve">администрация </w:t>
      </w:r>
      <w:r>
        <w:t xml:space="preserve"> в рамках межведомственного информационного взаимодействия запрашивает данный документ в органе местного самоуправления, на территории которого выделен земельный участок;</w:t>
      </w:r>
    </w:p>
    <w:p w:rsidR="007957E2" w:rsidRDefault="007957E2" w:rsidP="00E54DA7">
      <w:pPr>
        <w:pStyle w:val="ConsPlusNormal"/>
        <w:ind w:firstLine="851"/>
        <w:jc w:val="both"/>
      </w:pPr>
      <w:proofErr w:type="gramStart"/>
      <w:r>
        <w:t>-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w:t>
      </w:r>
      <w:proofErr w:type="gramEnd"/>
    </w:p>
    <w:p w:rsidR="007957E2" w:rsidRDefault="007957E2" w:rsidP="00E54DA7">
      <w:pPr>
        <w:pStyle w:val="ConsPlusNormal"/>
        <w:ind w:firstLine="851"/>
        <w:jc w:val="both"/>
      </w:pPr>
      <w:r>
        <w:t xml:space="preserve">Данный документ находится в распоряжении </w:t>
      </w:r>
      <w:r w:rsidR="006C6122">
        <w:t xml:space="preserve"> администрации</w:t>
      </w:r>
      <w:r>
        <w:t>.</w:t>
      </w:r>
    </w:p>
    <w:p w:rsidR="007957E2" w:rsidRDefault="007957E2" w:rsidP="00E54DA7">
      <w:pPr>
        <w:pStyle w:val="ConsPlusNormal"/>
        <w:ind w:firstLine="851"/>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57E2" w:rsidRDefault="007957E2" w:rsidP="00E54DA7">
      <w:pPr>
        <w:pStyle w:val="ConsPlusNormal"/>
        <w:ind w:firstLine="851"/>
        <w:jc w:val="both"/>
      </w:pPr>
      <w:r>
        <w:t>Запрещается требовать от заявителя:</w:t>
      </w:r>
    </w:p>
    <w:p w:rsidR="007957E2" w:rsidRDefault="007957E2" w:rsidP="00E54DA7">
      <w:pPr>
        <w:pStyle w:val="ConsPlusNormal"/>
        <w:ind w:firstLine="851"/>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7E2" w:rsidRDefault="007957E2" w:rsidP="00E54DA7">
      <w:pPr>
        <w:pStyle w:val="ConsPlusNormal"/>
        <w:ind w:firstLine="851"/>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lastRenderedPageBreak/>
        <w:t xml:space="preserve">предоставлении государственных и муниципальных услуг, за исключением документов, </w:t>
      </w:r>
      <w:r w:rsidRPr="002A1EBF">
        <w:t xml:space="preserve">указанных в </w:t>
      </w:r>
      <w:hyperlink r:id="rId38" w:history="1">
        <w:r w:rsidRPr="002A1EBF">
          <w:t>части 6 статьи</w:t>
        </w:r>
        <w:proofErr w:type="gramEnd"/>
        <w:r w:rsidRPr="002A1EBF">
          <w:t xml:space="preserve"> 7</w:t>
        </w:r>
      </w:hyperlink>
      <w:r w:rsidRPr="002A1EBF">
        <w:t xml:space="preserve"> Фед</w:t>
      </w:r>
      <w:r w:rsidR="008B6D3A">
        <w:t>ерального закона от 27.07.2010 №</w:t>
      </w:r>
      <w:r w:rsidRPr="002A1EBF">
        <w:t xml:space="preserve"> 210-ФЗ "Об организации предоставления </w:t>
      </w:r>
      <w:r>
        <w:t>государственных и муниципальных услуг";</w:t>
      </w:r>
    </w:p>
    <w:p w:rsidR="007957E2" w:rsidRDefault="007957E2" w:rsidP="00E54DA7">
      <w:pPr>
        <w:pStyle w:val="ConsPlusNormal"/>
        <w:ind w:firstLine="851"/>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57E2" w:rsidRDefault="007957E2" w:rsidP="00E54DA7">
      <w:pPr>
        <w:pStyle w:val="ConsPlusNormal"/>
        <w:ind w:firstLine="851"/>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57E2" w:rsidRDefault="007957E2" w:rsidP="00E54DA7">
      <w:pPr>
        <w:pStyle w:val="ConsPlusNormal"/>
        <w:ind w:firstLine="851"/>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57E2" w:rsidRDefault="007957E2" w:rsidP="00E54DA7">
      <w:pPr>
        <w:pStyle w:val="ConsPlusNormal"/>
        <w:ind w:firstLine="851"/>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57E2" w:rsidRDefault="007957E2" w:rsidP="00E54DA7">
      <w:pPr>
        <w:pStyle w:val="ConsPlusNormal"/>
        <w:ind w:firstLine="851"/>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2A1EBF">
        <w:t xml:space="preserve">служащего, работника МФЦ, работника организации, предусмотренной </w:t>
      </w:r>
      <w:hyperlink r:id="rId39" w:history="1">
        <w:r w:rsidRPr="002A1EBF">
          <w:t>частью 1.1 статьи 16</w:t>
        </w:r>
      </w:hyperlink>
      <w:r w:rsidRPr="002A1EBF">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A1EBF">
        <w:t xml:space="preserve"> </w:t>
      </w:r>
      <w:proofErr w:type="gramStart"/>
      <w:r w:rsidRPr="002A1EBF">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0" w:history="1">
        <w:r w:rsidRPr="002A1EBF">
          <w:t>частью 1.1 статьи 16</w:t>
        </w:r>
      </w:hyperlink>
      <w:r w:rsidRPr="002A1EBF">
        <w:t xml:space="preserve"> Федерального </w:t>
      </w:r>
      <w:r>
        <w:t xml:space="preserve">закона от 27.07.2010 </w:t>
      </w:r>
      <w:r w:rsidR="008B6D3A">
        <w:t xml:space="preserve">   № </w:t>
      </w:r>
      <w: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578F6" w:rsidRDefault="00C578F6" w:rsidP="00E54DA7">
      <w:pPr>
        <w:autoSpaceDE w:val="0"/>
        <w:autoSpaceDN w:val="0"/>
        <w:adjustRightInd w:val="0"/>
        <w:spacing w:after="0" w:line="240" w:lineRule="auto"/>
        <w:ind w:firstLine="851"/>
        <w:jc w:val="both"/>
        <w:rPr>
          <w:szCs w:val="28"/>
        </w:rPr>
      </w:pPr>
      <w:r>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578F6" w:rsidRDefault="00C578F6" w:rsidP="00E54DA7">
      <w:pPr>
        <w:pStyle w:val="ConsPlusNormal"/>
        <w:ind w:firstLine="851"/>
        <w:jc w:val="both"/>
        <w:rPr>
          <w:szCs w:val="28"/>
        </w:rPr>
      </w:pPr>
      <w:r>
        <w:rPr>
          <w:szCs w:val="28"/>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w:t>
      </w:r>
      <w:r>
        <w:rPr>
          <w:szCs w:val="28"/>
        </w:rPr>
        <w:lastRenderedPageBreak/>
        <w:t>заявитель обращается за проведением кадастровых работ в целях выдачи межевого плана.</w:t>
      </w:r>
    </w:p>
    <w:p w:rsidR="00C578F6" w:rsidRDefault="00C578F6" w:rsidP="00E54DA7">
      <w:pPr>
        <w:pStyle w:val="ConsPlusNormal"/>
        <w:ind w:firstLine="851"/>
        <w:jc w:val="both"/>
        <w:rPr>
          <w:szCs w:val="28"/>
        </w:rPr>
      </w:pPr>
      <w:r>
        <w:rPr>
          <w:szCs w:val="28"/>
        </w:rPr>
        <w:t xml:space="preserve">Кадастровые работы выполняются кадастровыми </w:t>
      </w:r>
      <w:proofErr w:type="gramStart"/>
      <w:r>
        <w:rPr>
          <w:szCs w:val="28"/>
        </w:rPr>
        <w:t>инженерами</w:t>
      </w:r>
      <w:proofErr w:type="gramEnd"/>
      <w:r>
        <w:rPr>
          <w:szCs w:val="28"/>
        </w:rPr>
        <w:t xml:space="preserve"> </w:t>
      </w:r>
      <w:r>
        <w:rPr>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законодательства </w:t>
      </w:r>
      <w:r>
        <w:rPr>
          <w:szCs w:val="28"/>
        </w:rPr>
        <w:t>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bookmarkStart w:id="7" w:name="P453"/>
      <w:bookmarkEnd w:id="7"/>
    </w:p>
    <w:p w:rsidR="007957E2" w:rsidRDefault="007957E2" w:rsidP="00E54DA7">
      <w:pPr>
        <w:pStyle w:val="ConsPlusTitle"/>
        <w:ind w:firstLine="851"/>
        <w:jc w:val="center"/>
        <w:outlineLvl w:val="2"/>
      </w:pPr>
      <w:r>
        <w:t>2.7. Исчерпывающий перечень оснований для отказа в приеме</w:t>
      </w:r>
    </w:p>
    <w:p w:rsidR="007957E2" w:rsidRDefault="007957E2" w:rsidP="00E54DA7">
      <w:pPr>
        <w:pStyle w:val="ConsPlusTitle"/>
        <w:ind w:firstLine="851"/>
        <w:jc w:val="center"/>
      </w:pPr>
      <w:r>
        <w:t>документов, необходимых для предоставления</w:t>
      </w:r>
    </w:p>
    <w:p w:rsidR="007957E2" w:rsidRDefault="007957E2" w:rsidP="00E54DA7">
      <w:pPr>
        <w:pStyle w:val="ConsPlusTitle"/>
        <w:ind w:firstLine="851"/>
        <w:jc w:val="center"/>
      </w:pPr>
      <w:r>
        <w:t>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2.7.1. 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7957E2" w:rsidRDefault="007957E2" w:rsidP="00E54DA7">
      <w:pPr>
        <w:pStyle w:val="ConsPlusNormal"/>
        <w:ind w:firstLine="851"/>
        <w:jc w:val="both"/>
      </w:pPr>
      <w:bookmarkStart w:id="8" w:name="P458"/>
      <w:bookmarkEnd w:id="8"/>
      <w:r>
        <w:t>2.7.2. Основания для возврата заявителю заявления о предоставлении земельного участка:</w:t>
      </w:r>
    </w:p>
    <w:p w:rsidR="007957E2" w:rsidRPr="002A1EBF" w:rsidRDefault="007957E2" w:rsidP="00E54DA7">
      <w:pPr>
        <w:pStyle w:val="ConsPlusNormal"/>
        <w:ind w:firstLine="851"/>
        <w:jc w:val="both"/>
      </w:pPr>
      <w:r w:rsidRPr="002A1EBF">
        <w:t xml:space="preserve">- заявление не соответствует требованиям </w:t>
      </w:r>
      <w:hyperlink w:anchor="P261" w:history="1">
        <w:r w:rsidRPr="002A1EBF">
          <w:t>абзацев "а"</w:t>
        </w:r>
      </w:hyperlink>
      <w:r w:rsidRPr="002A1EBF">
        <w:t xml:space="preserve"> - </w:t>
      </w:r>
      <w:hyperlink w:anchor="P270" w:history="1">
        <w:r w:rsidRPr="002A1EBF">
          <w:t>"к" подпункта 1 пункта 2.6.1</w:t>
        </w:r>
      </w:hyperlink>
      <w:r w:rsidRPr="002A1EBF">
        <w:t xml:space="preserve"> настоящего Административного регламента;</w:t>
      </w:r>
    </w:p>
    <w:p w:rsidR="007957E2" w:rsidRPr="002A1EBF" w:rsidRDefault="007957E2" w:rsidP="00E54DA7">
      <w:pPr>
        <w:pStyle w:val="ConsPlusNormal"/>
        <w:ind w:firstLine="851"/>
        <w:jc w:val="both"/>
      </w:pPr>
      <w:r w:rsidRPr="002A1EBF">
        <w:t>- заявление подано в иной уполномоченный орган;</w:t>
      </w:r>
    </w:p>
    <w:p w:rsidR="007957E2" w:rsidRDefault="007957E2" w:rsidP="00E54DA7">
      <w:pPr>
        <w:pStyle w:val="ConsPlusNormal"/>
        <w:ind w:firstLine="851"/>
        <w:jc w:val="both"/>
      </w:pPr>
      <w:r w:rsidRPr="002A1EBF">
        <w:t xml:space="preserve">- к заявлению не приложены документы, предоставляемые в соответствии с </w:t>
      </w:r>
      <w:hyperlink w:anchor="P259" w:history="1">
        <w:r w:rsidRPr="002A1EBF">
          <w:t>пунктом 2.6.1</w:t>
        </w:r>
      </w:hyperlink>
      <w:r w:rsidRPr="002A1EBF">
        <w:t xml:space="preserve"> настоящего Административного </w:t>
      </w:r>
      <w:r>
        <w:t>регламента.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bookmarkStart w:id="9" w:name="P463"/>
      <w:bookmarkEnd w:id="9"/>
    </w:p>
    <w:p w:rsidR="007957E2" w:rsidRDefault="007957E2" w:rsidP="00E54DA7">
      <w:pPr>
        <w:pStyle w:val="ConsPlusTitle"/>
        <w:ind w:firstLine="851"/>
        <w:jc w:val="center"/>
        <w:outlineLvl w:val="2"/>
      </w:pPr>
      <w:r>
        <w:t>2.8. Исчерпывающий перечень оснований для приостановления</w:t>
      </w:r>
    </w:p>
    <w:p w:rsidR="007957E2" w:rsidRDefault="007957E2" w:rsidP="00E54DA7">
      <w:pPr>
        <w:pStyle w:val="ConsPlusTitle"/>
        <w:ind w:firstLine="851"/>
        <w:jc w:val="center"/>
      </w:pPr>
      <w:r>
        <w:t>предоставления муниципальной услуги или отказа</w:t>
      </w:r>
    </w:p>
    <w:p w:rsidR="007957E2" w:rsidRDefault="007957E2" w:rsidP="00E54DA7">
      <w:pPr>
        <w:pStyle w:val="ConsPlusTitle"/>
        <w:ind w:firstLine="851"/>
        <w:jc w:val="center"/>
      </w:pPr>
      <w:r>
        <w:t>в предоставлении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2.8.1. Оснований для приостановления предоставления муниципальной услуги законодательством не предусмотрено.</w:t>
      </w:r>
    </w:p>
    <w:p w:rsidR="007957E2" w:rsidRDefault="007957E2" w:rsidP="00E54DA7">
      <w:pPr>
        <w:pStyle w:val="ConsPlusNormal"/>
        <w:ind w:firstLine="851"/>
        <w:jc w:val="both"/>
      </w:pPr>
      <w:r>
        <w:t>2.8.2. Основанием для отказа в предоставлении муниципальной услуги является следующее:</w:t>
      </w:r>
    </w:p>
    <w:p w:rsidR="007957E2" w:rsidRDefault="007957E2" w:rsidP="00E54DA7">
      <w:pPr>
        <w:pStyle w:val="ConsPlusNormal"/>
        <w:ind w:firstLine="851"/>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57E2" w:rsidRDefault="007957E2" w:rsidP="00E54DA7">
      <w:pPr>
        <w:pStyle w:val="ConsPlusNormal"/>
        <w:ind w:firstLine="851"/>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7957E2" w:rsidRDefault="007957E2" w:rsidP="00E54DA7">
      <w:pPr>
        <w:pStyle w:val="ConsPlusNormal"/>
        <w:ind w:firstLine="851"/>
        <w:jc w:val="both"/>
      </w:pPr>
      <w:proofErr w:type="gramStart"/>
      <w:r>
        <w:t xml:space="preserve">3) указанный в заявлении о предоставлении земельного участка </w:t>
      </w:r>
      <w:r>
        <w:lastRenderedPageBreak/>
        <w:t>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957E2" w:rsidRPr="002A1EBF" w:rsidRDefault="007957E2" w:rsidP="00E54DA7">
      <w:pPr>
        <w:pStyle w:val="ConsPlusNormal"/>
        <w:ind w:firstLine="851"/>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w:t>
      </w:r>
      <w:r w:rsidRPr="002A1EBF">
        <w:t xml:space="preserve">сервитута или на земельном участке размещен объект, предусмотренный </w:t>
      </w:r>
      <w:hyperlink r:id="rId41" w:history="1">
        <w:r w:rsidRPr="002A1EBF">
          <w:t>пунктом 3 статьи 39.36</w:t>
        </w:r>
      </w:hyperlink>
      <w:r w:rsidRPr="002A1EBF">
        <w:t xml:space="preserve"> ЗК РФ, и это </w:t>
      </w:r>
      <w:r>
        <w:t>не препятствует использованию</w:t>
      </w:r>
      <w:proofErr w:type="gramEnd"/>
      <w:r>
        <w:t xml:space="preserve"> </w:t>
      </w:r>
      <w:proofErr w:type="gramStart"/>
      <w:r>
        <w:t xml:space="preserve">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w:t>
      </w:r>
      <w:r w:rsidRPr="002A1EBF">
        <w:t>постройки</w:t>
      </w:r>
      <w:proofErr w:type="gramEnd"/>
      <w:r w:rsidRPr="002A1EBF">
        <w:t xml:space="preserve"> </w:t>
      </w:r>
      <w:proofErr w:type="gramStart"/>
      <w:r w:rsidRPr="002A1EBF">
        <w:t xml:space="preserve">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2" w:history="1">
        <w:r w:rsidRPr="002A1EBF">
          <w:t>частью 11 статьи 55.32</w:t>
        </w:r>
      </w:hyperlink>
      <w:r w:rsidRPr="002A1EBF">
        <w:t xml:space="preserve"> Градостроительного кодекса Российской Федерации;</w:t>
      </w:r>
      <w:proofErr w:type="gramEnd"/>
    </w:p>
    <w:p w:rsidR="007957E2" w:rsidRDefault="007957E2" w:rsidP="00E54DA7">
      <w:pPr>
        <w:pStyle w:val="ConsPlusNormal"/>
        <w:ind w:firstLine="851"/>
        <w:jc w:val="both"/>
      </w:pPr>
      <w:proofErr w:type="gramStart"/>
      <w:r w:rsidRPr="002A1EBF">
        <w:t>5) на указанном в заявлении о предоставлении земельного участка земельном участке расположены здание, сооружение</w:t>
      </w:r>
      <w:r>
        <w:t>,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7957E2" w:rsidRDefault="007957E2" w:rsidP="00E54DA7">
      <w:pPr>
        <w:pStyle w:val="ConsPlusNormal"/>
        <w:ind w:firstLine="851"/>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57E2" w:rsidRDefault="007957E2" w:rsidP="00E54DA7">
      <w:pPr>
        <w:pStyle w:val="ConsPlusNormal"/>
        <w:ind w:firstLine="851"/>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7957E2" w:rsidRDefault="007957E2" w:rsidP="00E54DA7">
      <w:pPr>
        <w:pStyle w:val="ConsPlusNormal"/>
        <w:ind w:firstLine="851"/>
        <w:jc w:val="both"/>
      </w:pPr>
      <w:proofErr w:type="gramStart"/>
      <w:r>
        <w:t xml:space="preserve">8) указанный в заявлении о предоставлении земельного участка </w:t>
      </w:r>
      <w: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957E2" w:rsidRDefault="007957E2" w:rsidP="00E54DA7">
      <w:pPr>
        <w:pStyle w:val="ConsPlusNormal"/>
        <w:ind w:firstLine="851"/>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57E2" w:rsidRDefault="007957E2" w:rsidP="00E54DA7">
      <w:pPr>
        <w:pStyle w:val="ConsPlusNormal"/>
        <w:ind w:firstLine="851"/>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7957E2" w:rsidRPr="002A1EBF" w:rsidRDefault="007957E2" w:rsidP="00E54DA7">
      <w:pPr>
        <w:pStyle w:val="ConsPlusNormal"/>
        <w:ind w:firstLine="851"/>
        <w:jc w:val="both"/>
      </w:pPr>
      <w:r>
        <w:t xml:space="preserve">11) указанный в заявлении о предоставлении земельного участка земельный </w:t>
      </w:r>
      <w:r w:rsidRPr="002A1EBF">
        <w:t xml:space="preserve">участок является предметом аукциона, </w:t>
      </w:r>
      <w:proofErr w:type="gramStart"/>
      <w:r w:rsidRPr="002A1EBF">
        <w:t>извещение</w:t>
      </w:r>
      <w:proofErr w:type="gramEnd"/>
      <w:r w:rsidRPr="002A1EBF">
        <w:t xml:space="preserve"> о проведении которого размещено в соответствии с </w:t>
      </w:r>
      <w:hyperlink r:id="rId43" w:history="1">
        <w:r w:rsidRPr="002A1EBF">
          <w:t>пунктом 19 статьи 39.11</w:t>
        </w:r>
      </w:hyperlink>
      <w:r w:rsidRPr="002A1EBF">
        <w:t xml:space="preserve"> ЗК РФ;</w:t>
      </w:r>
    </w:p>
    <w:p w:rsidR="007957E2" w:rsidRPr="002A1EBF" w:rsidRDefault="007957E2" w:rsidP="00E54DA7">
      <w:pPr>
        <w:pStyle w:val="ConsPlusNormal"/>
        <w:ind w:firstLine="851"/>
        <w:jc w:val="both"/>
      </w:pPr>
      <w:proofErr w:type="gramStart"/>
      <w:r w:rsidRPr="002A1EBF">
        <w:t xml:space="preserve">12) в отношении земельного участка, указанного в заявлении о его предоставлении, поступило предусмотренное </w:t>
      </w:r>
      <w:hyperlink r:id="rId44" w:history="1">
        <w:r w:rsidRPr="002A1EBF">
          <w:t>подпунктом 6 пункта 4 статьи 39.11</w:t>
        </w:r>
      </w:hyperlink>
      <w:r w:rsidRPr="002A1EBF">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sidRPr="002A1EBF">
          <w:t>подпунктом 4 пункта 4 статьи 39.11</w:t>
        </w:r>
      </w:hyperlink>
      <w:r w:rsidRPr="002A1EBF">
        <w:t xml:space="preserve"> ЗК РФ и уполномоченным органом не принято решение</w:t>
      </w:r>
      <w:proofErr w:type="gramEnd"/>
      <w:r w:rsidRPr="002A1EBF">
        <w:t xml:space="preserve"> об отказе в проведении этого аукциона по основаниям, предусмотренным </w:t>
      </w:r>
      <w:hyperlink r:id="rId46" w:history="1">
        <w:r w:rsidRPr="002A1EBF">
          <w:t>пунктом 8 статьи 39.11</w:t>
        </w:r>
      </w:hyperlink>
      <w:r w:rsidRPr="002A1EBF">
        <w:t xml:space="preserve"> ЗК РФ;</w:t>
      </w:r>
    </w:p>
    <w:p w:rsidR="007957E2" w:rsidRDefault="007957E2" w:rsidP="00E54DA7">
      <w:pPr>
        <w:pStyle w:val="ConsPlusNormal"/>
        <w:ind w:firstLine="851"/>
        <w:jc w:val="both"/>
      </w:pPr>
      <w:r w:rsidRPr="002A1EBF">
        <w:t>13) в отношении земельного участка, указанного в заявлен</w:t>
      </w:r>
      <w:proofErr w:type="gramStart"/>
      <w:r w:rsidRPr="002A1EBF">
        <w:t>ии о е</w:t>
      </w:r>
      <w:proofErr w:type="gramEnd"/>
      <w:r w:rsidRPr="002A1EBF">
        <w:t xml:space="preserve">го предоставлении, опубликовано и размещено в соответствии с </w:t>
      </w:r>
      <w:hyperlink r:id="rId47" w:history="1">
        <w:r w:rsidRPr="002A1EBF">
          <w:t>подпунктом 1 пункта 1 статьи 39.18</w:t>
        </w:r>
      </w:hyperlink>
      <w:r w:rsidRPr="002A1EBF">
        <w:t xml:space="preserve"> ЗК РФ извещение о предоставлении земельного участка для индивидуального жилищного строительства</w:t>
      </w:r>
      <w:r>
        <w:t>, ведения личного подсобного хозяйства, садоводства или осуществления крестьянским (фермерским) хозяйством его деятельности;</w:t>
      </w:r>
    </w:p>
    <w:p w:rsidR="007957E2" w:rsidRDefault="007957E2" w:rsidP="00E54DA7">
      <w:pPr>
        <w:pStyle w:val="ConsPlusNormal"/>
        <w:ind w:firstLine="851"/>
        <w:jc w:val="both"/>
      </w:pPr>
      <w:r>
        <w:t xml:space="preserve">14) разрешенное использование земельного участка не соответствует </w:t>
      </w:r>
      <w:r>
        <w:lastRenderedPageBreak/>
        <w:t>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57E2" w:rsidRDefault="007957E2" w:rsidP="00E54DA7">
      <w:pPr>
        <w:pStyle w:val="ConsPlusNormal"/>
        <w:ind w:firstLine="851"/>
        <w:jc w:val="both"/>
      </w:pPr>
      <w:r w:rsidRPr="00833694">
        <w:t xml:space="preserve">15) испрашиваемый земельный участок полностью расположен в границах зоны с особыми </w:t>
      </w:r>
      <w: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957E2" w:rsidRDefault="007957E2" w:rsidP="00E54DA7">
      <w:pPr>
        <w:pStyle w:val="ConsPlusNormal"/>
        <w:ind w:firstLine="851"/>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57E2" w:rsidRDefault="007957E2" w:rsidP="00E54DA7">
      <w:pPr>
        <w:pStyle w:val="ConsPlusNormal"/>
        <w:ind w:firstLine="851"/>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957E2" w:rsidRDefault="007957E2" w:rsidP="00E54DA7">
      <w:pPr>
        <w:pStyle w:val="ConsPlusNormal"/>
        <w:ind w:firstLine="851"/>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7957E2" w:rsidRDefault="007957E2" w:rsidP="00E54DA7">
      <w:pPr>
        <w:pStyle w:val="ConsPlusNormal"/>
        <w:ind w:firstLine="851"/>
        <w:jc w:val="both"/>
      </w:pPr>
      <w:r>
        <w:t>19) предоставление земельного участка на заявленном виде прав не допускается;</w:t>
      </w:r>
    </w:p>
    <w:p w:rsidR="007957E2" w:rsidRDefault="007957E2" w:rsidP="00E54DA7">
      <w:pPr>
        <w:pStyle w:val="ConsPlusNormal"/>
        <w:ind w:firstLine="851"/>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7957E2" w:rsidRDefault="007957E2" w:rsidP="00E54DA7">
      <w:pPr>
        <w:pStyle w:val="ConsPlusNormal"/>
        <w:ind w:firstLine="851"/>
        <w:jc w:val="both"/>
      </w:pPr>
      <w:r>
        <w:t>21) указанный в заявлении о предоставлении земельного участка земельный участок не отнесен к определенной категории земель;</w:t>
      </w:r>
    </w:p>
    <w:p w:rsidR="007957E2" w:rsidRDefault="007957E2" w:rsidP="00E54DA7">
      <w:pPr>
        <w:pStyle w:val="ConsPlusNormal"/>
        <w:ind w:firstLine="851"/>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57E2" w:rsidRPr="002A1EBF" w:rsidRDefault="007957E2" w:rsidP="00E54DA7">
      <w:pPr>
        <w:pStyle w:val="ConsPlusNormal"/>
        <w:ind w:firstLine="851"/>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w:t>
      </w:r>
      <w:r w:rsidRPr="002A1EBF">
        <w:lastRenderedPageBreak/>
        <w:t>или реконструкции;</w:t>
      </w:r>
    </w:p>
    <w:p w:rsidR="007957E2" w:rsidRPr="002A1EBF" w:rsidRDefault="007957E2" w:rsidP="00E54DA7">
      <w:pPr>
        <w:pStyle w:val="ConsPlusNormal"/>
        <w:ind w:firstLine="851"/>
        <w:jc w:val="both"/>
      </w:pPr>
      <w:r w:rsidRPr="002A1EBF">
        <w:t>24) границы земельного участка, указанного в заявлен</w:t>
      </w:r>
      <w:proofErr w:type="gramStart"/>
      <w:r w:rsidRPr="002A1EBF">
        <w:t>ии о е</w:t>
      </w:r>
      <w:proofErr w:type="gramEnd"/>
      <w:r w:rsidRPr="002A1EBF">
        <w:t xml:space="preserve">го предоставлении, подлежат уточнению в соответствии с Федеральным </w:t>
      </w:r>
      <w:hyperlink r:id="rId48" w:history="1">
        <w:r w:rsidRPr="002A1EBF">
          <w:t>законом</w:t>
        </w:r>
      </w:hyperlink>
      <w:r w:rsidRPr="002A1EBF">
        <w:t xml:space="preserve"> "О государственной регистрации недвижимости";</w:t>
      </w:r>
    </w:p>
    <w:p w:rsidR="007957E2" w:rsidRPr="002A1EBF" w:rsidRDefault="007957E2" w:rsidP="00E54DA7">
      <w:pPr>
        <w:pStyle w:val="ConsPlusNormal"/>
        <w:ind w:firstLine="851"/>
        <w:jc w:val="both"/>
      </w:pPr>
      <w:r w:rsidRPr="002A1EBF">
        <w:t>25) площадь земельного участка, указанного в заявлен</w:t>
      </w:r>
      <w:proofErr w:type="gramStart"/>
      <w:r w:rsidRPr="002A1EBF">
        <w:t>ии о е</w:t>
      </w:r>
      <w:proofErr w:type="gramEnd"/>
      <w:r w:rsidRPr="002A1EBF">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7957E2" w:rsidRDefault="007957E2" w:rsidP="00E54DA7">
      <w:pPr>
        <w:pStyle w:val="ConsPlusNormal"/>
        <w:ind w:firstLine="851"/>
        <w:jc w:val="both"/>
      </w:pPr>
      <w:proofErr w:type="gramStart"/>
      <w:r w:rsidRPr="002A1EBF">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Pr="002A1EBF">
          <w:t>частью 4 статьи 18</w:t>
        </w:r>
      </w:hyperlink>
      <w:r w:rsidRPr="002A1EBF">
        <w:t xml:space="preserve"> Федерального </w:t>
      </w:r>
      <w:r>
        <w:t xml:space="preserve">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w:t>
      </w:r>
      <w:r w:rsidRPr="002A1EBF">
        <w:t xml:space="preserve">поддержка в соответствии с </w:t>
      </w:r>
      <w:hyperlink r:id="rId50" w:history="1">
        <w:r w:rsidRPr="002A1EBF">
          <w:t>частью 3</w:t>
        </w:r>
        <w:proofErr w:type="gramEnd"/>
        <w:r w:rsidRPr="002A1EBF">
          <w:t xml:space="preserve"> статьи 14</w:t>
        </w:r>
      </w:hyperlink>
      <w:r>
        <w:t xml:space="preserve"> указанного федерального закона.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2.9. Размер платы, взимаемой с заявителя при предоставлении</w:t>
      </w:r>
    </w:p>
    <w:p w:rsidR="007957E2" w:rsidRDefault="007957E2" w:rsidP="00E54DA7">
      <w:pPr>
        <w:pStyle w:val="ConsPlusTitle"/>
        <w:ind w:firstLine="851"/>
        <w:jc w:val="center"/>
      </w:pPr>
      <w:r>
        <w:t>муниципальной услуги, и способы ее взимания в случаях,</w:t>
      </w:r>
    </w:p>
    <w:p w:rsidR="007957E2" w:rsidRDefault="007957E2" w:rsidP="00E54DA7">
      <w:pPr>
        <w:pStyle w:val="ConsPlusTitle"/>
        <w:ind w:firstLine="851"/>
        <w:jc w:val="center"/>
      </w:pPr>
      <w:proofErr w:type="gramStart"/>
      <w:r>
        <w:t>предусмотренных</w:t>
      </w:r>
      <w:proofErr w:type="gramEnd"/>
      <w:r>
        <w:t xml:space="preserve"> федеральными законами, принимаемыми в</w:t>
      </w:r>
    </w:p>
    <w:p w:rsidR="007957E2" w:rsidRDefault="007957E2" w:rsidP="00E54DA7">
      <w:pPr>
        <w:pStyle w:val="ConsPlusTitle"/>
        <w:ind w:firstLine="851"/>
        <w:jc w:val="center"/>
      </w:pPr>
      <w:proofErr w:type="gramStart"/>
      <w:r>
        <w:t>соответствии</w:t>
      </w:r>
      <w:proofErr w:type="gramEnd"/>
      <w:r>
        <w:t xml:space="preserve"> с ними иными нормативными правовыми актами</w:t>
      </w:r>
    </w:p>
    <w:p w:rsidR="007957E2" w:rsidRDefault="007957E2" w:rsidP="00E54DA7">
      <w:pPr>
        <w:pStyle w:val="ConsPlusTitle"/>
        <w:ind w:firstLine="851"/>
        <w:jc w:val="center"/>
      </w:pPr>
      <w:r>
        <w:t>Российской Федерации, нормативными правовыми актами</w:t>
      </w:r>
    </w:p>
    <w:p w:rsidR="007E60AD" w:rsidRDefault="007957E2" w:rsidP="007E60AD">
      <w:pPr>
        <w:pStyle w:val="ConsPlusTitle"/>
        <w:jc w:val="center"/>
        <w:rPr>
          <w:szCs w:val="28"/>
        </w:rPr>
      </w:pPr>
      <w:r>
        <w:t xml:space="preserve">Воронежской области, </w:t>
      </w:r>
      <w:r w:rsidR="007E60AD">
        <w:rPr>
          <w:szCs w:val="28"/>
        </w:rPr>
        <w:t>муниципальными правовыми актами Грибановского муниципального района</w:t>
      </w:r>
    </w:p>
    <w:p w:rsidR="00D67D75" w:rsidRDefault="00D67D75" w:rsidP="00E54DA7">
      <w:pPr>
        <w:pStyle w:val="ConsPlusTitle"/>
        <w:ind w:firstLine="851"/>
        <w:jc w:val="center"/>
      </w:pPr>
    </w:p>
    <w:p w:rsidR="007957E2" w:rsidRDefault="007957E2" w:rsidP="00E54DA7">
      <w:pPr>
        <w:pStyle w:val="ConsPlusNormal"/>
        <w:ind w:firstLine="851"/>
        <w:jc w:val="both"/>
      </w:pPr>
      <w:r>
        <w:t>Муниципальная услуга предоставляется на бесплатной основе.</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2.10. Максимальный срок ожидания в очереди при подаче</w:t>
      </w:r>
    </w:p>
    <w:p w:rsidR="007957E2" w:rsidRDefault="007957E2" w:rsidP="00E54DA7">
      <w:pPr>
        <w:pStyle w:val="ConsPlusTitle"/>
        <w:ind w:firstLine="851"/>
        <w:jc w:val="center"/>
      </w:pPr>
      <w:r>
        <w:t xml:space="preserve">заявления о предоставлении муниципальной услуги и </w:t>
      </w:r>
      <w:proofErr w:type="gramStart"/>
      <w:r>
        <w:t>при</w:t>
      </w:r>
      <w:proofErr w:type="gramEnd"/>
    </w:p>
    <w:p w:rsidR="007957E2" w:rsidRDefault="007957E2" w:rsidP="00E54DA7">
      <w:pPr>
        <w:pStyle w:val="ConsPlusTitle"/>
        <w:ind w:firstLine="851"/>
        <w:jc w:val="center"/>
      </w:pPr>
      <w:proofErr w:type="gramStart"/>
      <w:r>
        <w:t>получении</w:t>
      </w:r>
      <w:proofErr w:type="gramEnd"/>
      <w:r>
        <w:t xml:space="preserve"> результата предоставления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Максимальный срок ожидания в очереди при подаче документов на получение муниципальной услуги не должен превышать 15 минут.</w:t>
      </w:r>
    </w:p>
    <w:p w:rsidR="007957E2" w:rsidRDefault="007957E2" w:rsidP="00E54DA7">
      <w:pPr>
        <w:pStyle w:val="ConsPlusNormal"/>
        <w:ind w:firstLine="851"/>
        <w:jc w:val="both"/>
      </w:pPr>
      <w:r>
        <w:t>Максимальный срок ожидания в очереди при получении результата предоставления муниципальной услуги не должен превышать 15 минут.</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2.11. Требования к помещениям, в которых предоставляется</w:t>
      </w:r>
    </w:p>
    <w:p w:rsidR="007957E2" w:rsidRDefault="007957E2" w:rsidP="00E54DA7">
      <w:pPr>
        <w:pStyle w:val="ConsPlusTitle"/>
        <w:ind w:firstLine="851"/>
        <w:jc w:val="center"/>
      </w:pPr>
      <w:r>
        <w:t>муниципальная услуга</w:t>
      </w:r>
    </w:p>
    <w:p w:rsidR="007957E2" w:rsidRDefault="007957E2" w:rsidP="00E54DA7">
      <w:pPr>
        <w:pStyle w:val="ConsPlusNormal"/>
        <w:ind w:firstLine="851"/>
        <w:jc w:val="both"/>
      </w:pPr>
    </w:p>
    <w:p w:rsidR="007957E2" w:rsidRDefault="007957E2" w:rsidP="00E54DA7">
      <w:pPr>
        <w:pStyle w:val="ConsPlusNormal"/>
        <w:ind w:firstLine="851"/>
        <w:jc w:val="both"/>
      </w:pPr>
      <w:r>
        <w:t>2.11.1. Прием граждан осуществляется в специально выделенных для предоставления муниципальных услуг помещениях.</w:t>
      </w:r>
    </w:p>
    <w:p w:rsidR="007957E2" w:rsidRDefault="007957E2" w:rsidP="00E54DA7">
      <w:pPr>
        <w:pStyle w:val="ConsPlusNormal"/>
        <w:ind w:firstLine="851"/>
        <w:jc w:val="both"/>
      </w:pPr>
      <w:r>
        <w:t xml:space="preserve">Помещения должны содержать места для информирования, ожидания </w:t>
      </w:r>
      <w:r>
        <w:lastRenderedPageBreak/>
        <w:t>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957E2" w:rsidRDefault="007957E2" w:rsidP="00E54DA7">
      <w:pPr>
        <w:pStyle w:val="ConsPlusNormal"/>
        <w:ind w:firstLine="851"/>
        <w:jc w:val="both"/>
      </w:pPr>
      <w:r>
        <w:t>У входа в каждое помещение размещается табличка с наименованием помещения (зал ожидания, приема/выдачи документов и т.д.).</w:t>
      </w:r>
    </w:p>
    <w:p w:rsidR="007957E2" w:rsidRDefault="007957E2" w:rsidP="00E54DA7">
      <w:pPr>
        <w:pStyle w:val="ConsPlusNormal"/>
        <w:ind w:firstLine="851"/>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957E2" w:rsidRDefault="007957E2" w:rsidP="00E54DA7">
      <w:pPr>
        <w:pStyle w:val="ConsPlusNormal"/>
        <w:ind w:firstLine="851"/>
        <w:jc w:val="both"/>
      </w:pPr>
      <w:r>
        <w:t>Доступ заявителей к парковочным местам является бесплатным.</w:t>
      </w:r>
    </w:p>
    <w:p w:rsidR="007957E2" w:rsidRDefault="007957E2" w:rsidP="00E54DA7">
      <w:pPr>
        <w:pStyle w:val="ConsPlusNormal"/>
        <w:ind w:firstLine="851"/>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7957E2" w:rsidRDefault="007957E2" w:rsidP="00E54DA7">
      <w:pPr>
        <w:pStyle w:val="ConsPlusNormal"/>
        <w:ind w:firstLine="851"/>
        <w:jc w:val="both"/>
      </w:pPr>
      <w:r>
        <w:t>2.11.4.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7957E2" w:rsidRDefault="007957E2" w:rsidP="00E54DA7">
      <w:pPr>
        <w:pStyle w:val="ConsPlusNormal"/>
        <w:ind w:firstLine="851"/>
        <w:jc w:val="both"/>
      </w:pPr>
      <w:r>
        <w:t>2.11.5. Места информирования, предназначенные для ознакомления заявителей с информационными материалами, оборудуются:</w:t>
      </w:r>
    </w:p>
    <w:p w:rsidR="007957E2" w:rsidRDefault="007957E2" w:rsidP="00E54DA7">
      <w:pPr>
        <w:pStyle w:val="ConsPlusNormal"/>
        <w:ind w:firstLine="851"/>
        <w:jc w:val="both"/>
      </w:pPr>
      <w:r>
        <w:t>- информационными стендами, на которых размещается визуальная и текстовая информация;</w:t>
      </w:r>
    </w:p>
    <w:p w:rsidR="007957E2" w:rsidRDefault="007957E2" w:rsidP="00E54DA7">
      <w:pPr>
        <w:pStyle w:val="ConsPlusNormal"/>
        <w:ind w:firstLine="851"/>
        <w:jc w:val="both"/>
      </w:pPr>
      <w:r>
        <w:t>- стульями и столами для оформления документов.</w:t>
      </w:r>
    </w:p>
    <w:p w:rsidR="007957E2" w:rsidRDefault="007957E2" w:rsidP="00E54DA7">
      <w:pPr>
        <w:pStyle w:val="ConsPlusNormal"/>
        <w:ind w:firstLine="851"/>
        <w:jc w:val="both"/>
      </w:pPr>
      <w:r>
        <w:t>К информационным стендам должна быть обеспечена возможность свободного доступа граждан.</w:t>
      </w:r>
    </w:p>
    <w:p w:rsidR="007957E2" w:rsidRDefault="007957E2" w:rsidP="00E54DA7">
      <w:pPr>
        <w:pStyle w:val="ConsPlusNormal"/>
        <w:ind w:firstLine="851"/>
        <w:jc w:val="both"/>
      </w:pPr>
      <w:r>
        <w:t>На информационных стендах, а также на официальных сайтах в сети Интернет размещается следующая обязательная информация:</w:t>
      </w:r>
    </w:p>
    <w:p w:rsidR="007957E2" w:rsidRDefault="007957E2" w:rsidP="00E54DA7">
      <w:pPr>
        <w:pStyle w:val="ConsPlusNormal"/>
        <w:ind w:firstLine="851"/>
        <w:jc w:val="both"/>
      </w:pPr>
      <w:r>
        <w:t>номера телефонов, факсов, адреса официальных сайтов, электронной почты органов, предоставляющих муниципальную услугу;</w:t>
      </w:r>
    </w:p>
    <w:p w:rsidR="007957E2" w:rsidRDefault="007957E2" w:rsidP="00E54DA7">
      <w:pPr>
        <w:pStyle w:val="ConsPlusNormal"/>
        <w:ind w:firstLine="851"/>
        <w:jc w:val="both"/>
      </w:pPr>
      <w:r>
        <w:t>режим работы органов, предоставляющих муниципальную услугу;</w:t>
      </w:r>
    </w:p>
    <w:p w:rsidR="007957E2" w:rsidRDefault="007957E2" w:rsidP="00E54DA7">
      <w:pPr>
        <w:pStyle w:val="ConsPlusNormal"/>
        <w:ind w:firstLine="851"/>
        <w:jc w:val="both"/>
      </w:pPr>
      <w:r>
        <w:t>графики личного приема граждан уполномоченными должностными лицами;</w:t>
      </w:r>
    </w:p>
    <w:p w:rsidR="007957E2" w:rsidRDefault="007957E2" w:rsidP="00E54DA7">
      <w:pPr>
        <w:pStyle w:val="ConsPlusNormal"/>
        <w:ind w:firstLine="851"/>
        <w:jc w:val="both"/>
      </w:pPr>
      <w:r>
        <w:t>номера кабинетов, где осуществляются прием письменных обращений граждан и устное информирование граждан;</w:t>
      </w:r>
    </w:p>
    <w:p w:rsidR="007957E2" w:rsidRDefault="007957E2" w:rsidP="00E54DA7">
      <w:pPr>
        <w:pStyle w:val="ConsPlusNormal"/>
        <w:ind w:firstLine="851"/>
        <w:jc w:val="both"/>
      </w:pPr>
      <w:r>
        <w:t>фамилии, имена, отчества и должности лиц, осуществляющих прием письменных обращений граждан и устное информирование граждан;</w:t>
      </w:r>
    </w:p>
    <w:p w:rsidR="007957E2" w:rsidRDefault="007957E2" w:rsidP="00E54DA7">
      <w:pPr>
        <w:pStyle w:val="ConsPlusNormal"/>
        <w:ind w:firstLine="851"/>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7957E2" w:rsidRDefault="007957E2" w:rsidP="00E54DA7">
      <w:pPr>
        <w:pStyle w:val="ConsPlusNormal"/>
        <w:ind w:firstLine="851"/>
        <w:jc w:val="both"/>
      </w:pPr>
      <w:r>
        <w:t>тексты нормативных правовых актов, регулирующих предоставление муниципальной услуги, либо выдержки из них;</w:t>
      </w:r>
    </w:p>
    <w:p w:rsidR="007957E2" w:rsidRDefault="007957E2" w:rsidP="00E54DA7">
      <w:pPr>
        <w:pStyle w:val="ConsPlusNormal"/>
        <w:ind w:firstLine="851"/>
        <w:jc w:val="both"/>
      </w:pPr>
      <w:r>
        <w:t>образцы оформления документов.</w:t>
      </w:r>
    </w:p>
    <w:p w:rsidR="007957E2" w:rsidRDefault="007957E2" w:rsidP="00E54DA7">
      <w:pPr>
        <w:pStyle w:val="ConsPlusNormal"/>
        <w:ind w:firstLine="851"/>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957E2" w:rsidRDefault="007957E2" w:rsidP="00E54DA7">
      <w:pPr>
        <w:pStyle w:val="ConsPlusNormal"/>
        <w:ind w:firstLine="851"/>
        <w:jc w:val="both"/>
      </w:pPr>
      <w:r>
        <w:lastRenderedPageBreak/>
        <w:t>2.11.7. Требования к обеспечению условий доступности муниципальных услуг для инвалидов.</w:t>
      </w:r>
    </w:p>
    <w:p w:rsidR="007957E2" w:rsidRDefault="007957E2" w:rsidP="00E54DA7">
      <w:pPr>
        <w:pStyle w:val="ConsPlusNormal"/>
        <w:ind w:firstLine="851"/>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w:t>
      </w:r>
      <w:r w:rsidRPr="002A1EBF">
        <w:t xml:space="preserve">установленными Федеральным </w:t>
      </w:r>
      <w:hyperlink r:id="rId51" w:history="1">
        <w:r w:rsidRPr="002A1EBF">
          <w:t>законом</w:t>
        </w:r>
      </w:hyperlink>
      <w:r w:rsidRPr="002A1EBF">
        <w:t xml:space="preserve"> от 24.11.1995 N 181-ФЗ "О социальной защите инвалидов </w:t>
      </w:r>
      <w:r>
        <w:t>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7957E2" w:rsidRDefault="007957E2" w:rsidP="00E54DA7">
      <w:pPr>
        <w:pStyle w:val="ConsPlusNormal"/>
        <w:ind w:firstLine="851"/>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2.12. Показатели доступности и качества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2.12.1. Показателями доступности муниципальной услуги являются:</w:t>
      </w:r>
    </w:p>
    <w:p w:rsidR="007957E2" w:rsidRDefault="007957E2" w:rsidP="00E54DA7">
      <w:pPr>
        <w:pStyle w:val="ConsPlusNormal"/>
        <w:ind w:firstLine="851"/>
        <w:jc w:val="both"/>
      </w:pPr>
      <w:r>
        <w:t xml:space="preserve">- оборудование территорий, прилегающих к месторасположению </w:t>
      </w:r>
      <w:r w:rsidR="00D67D75">
        <w:t>администрации</w:t>
      </w:r>
      <w:r>
        <w:t>,</w:t>
      </w:r>
      <w:r w:rsidR="00EA7C49">
        <w:t xml:space="preserve"> отдела,</w:t>
      </w:r>
      <w:r>
        <w:t xml:space="preserve"> местами для парковки автотранспортных средств, в том числе для лиц с ограниченными возможностями здоровья, инвалидов;</w:t>
      </w:r>
    </w:p>
    <w:p w:rsidR="007957E2" w:rsidRDefault="007957E2" w:rsidP="00E54DA7">
      <w:pPr>
        <w:pStyle w:val="ConsPlusNormal"/>
        <w:ind w:firstLine="851"/>
        <w:jc w:val="both"/>
      </w:pPr>
      <w:r>
        <w:t xml:space="preserve">- оборудование помещений </w:t>
      </w:r>
      <w:r w:rsidR="00D67D75">
        <w:t>администрации</w:t>
      </w:r>
      <w:r>
        <w:t>,</w:t>
      </w:r>
      <w:r w:rsidR="00EA7C49">
        <w:t xml:space="preserve"> отдела,</w:t>
      </w:r>
      <w:r>
        <w:t xml:space="preserve"> предназначенных для предоставления муниципальной услуги, местами общего пользования;</w:t>
      </w:r>
    </w:p>
    <w:p w:rsidR="007957E2" w:rsidRDefault="007957E2" w:rsidP="00E54DA7">
      <w:pPr>
        <w:pStyle w:val="ConsPlusNormal"/>
        <w:ind w:firstLine="851"/>
        <w:jc w:val="both"/>
      </w:pPr>
      <w:r>
        <w:t xml:space="preserve">- оборудование мест ожидания и мест приема заявителей в </w:t>
      </w:r>
      <w:r w:rsidR="00EA7C49">
        <w:t>администрации, отделе,</w:t>
      </w:r>
      <w:r>
        <w:t xml:space="preserve"> стульями, столами (стойками) для возможности оформления документов;</w:t>
      </w:r>
    </w:p>
    <w:p w:rsidR="007957E2" w:rsidRDefault="007957E2" w:rsidP="00E54DA7">
      <w:pPr>
        <w:pStyle w:val="ConsPlusNormal"/>
        <w:ind w:firstLine="851"/>
        <w:jc w:val="both"/>
      </w:pPr>
      <w:r>
        <w:t xml:space="preserve">- соблюдение графика работы </w:t>
      </w:r>
      <w:r w:rsidR="00EA7C49">
        <w:t>администрации</w:t>
      </w:r>
      <w:r>
        <w:t>;</w:t>
      </w:r>
    </w:p>
    <w:p w:rsidR="007957E2" w:rsidRDefault="007957E2" w:rsidP="00E54DA7">
      <w:pPr>
        <w:pStyle w:val="ConsPlusNormal"/>
        <w:ind w:firstLine="851"/>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7957E2" w:rsidRDefault="007957E2" w:rsidP="00E54DA7">
      <w:pPr>
        <w:pStyle w:val="ConsPlusNormal"/>
        <w:ind w:firstLine="851"/>
        <w:jc w:val="both"/>
      </w:pPr>
      <w:r>
        <w:t>- возможность получения муниципальной услуги в МФЦ;</w:t>
      </w:r>
    </w:p>
    <w:p w:rsidR="007957E2" w:rsidRDefault="007957E2" w:rsidP="00E54DA7">
      <w:pPr>
        <w:pStyle w:val="ConsPlusNormal"/>
        <w:ind w:firstLine="851"/>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57E2" w:rsidRDefault="007957E2" w:rsidP="00E54DA7">
      <w:pPr>
        <w:pStyle w:val="ConsPlusNormal"/>
        <w:ind w:firstLine="851"/>
        <w:jc w:val="both"/>
      </w:pPr>
      <w:r>
        <w:t>2.12.2. Показателями качества муниципальной услуги являются:</w:t>
      </w:r>
    </w:p>
    <w:p w:rsidR="007957E2" w:rsidRDefault="007957E2" w:rsidP="00E54DA7">
      <w:pPr>
        <w:pStyle w:val="ConsPlusNormal"/>
        <w:ind w:firstLine="851"/>
        <w:jc w:val="both"/>
      </w:pPr>
      <w:r>
        <w:t>- полнота предоставления муниципальной услуги в соответствии с требованиями настоящего Административного регламента;</w:t>
      </w:r>
    </w:p>
    <w:p w:rsidR="007957E2" w:rsidRDefault="007957E2" w:rsidP="00E54DA7">
      <w:pPr>
        <w:pStyle w:val="ConsPlusNormal"/>
        <w:ind w:firstLine="851"/>
        <w:jc w:val="both"/>
      </w:pPr>
      <w:r>
        <w:t>- соблюдение сроков предоставления муниципальной услуги;</w:t>
      </w:r>
    </w:p>
    <w:p w:rsidR="007957E2" w:rsidRDefault="007957E2" w:rsidP="00E54DA7">
      <w:pPr>
        <w:pStyle w:val="ConsPlusNormal"/>
        <w:ind w:firstLine="851"/>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2.13. Иные требования, в том числе учитывающие особенности</w:t>
      </w:r>
    </w:p>
    <w:p w:rsidR="007957E2" w:rsidRDefault="007957E2" w:rsidP="00E54DA7">
      <w:pPr>
        <w:pStyle w:val="ConsPlusTitle"/>
        <w:ind w:firstLine="851"/>
        <w:jc w:val="center"/>
      </w:pPr>
      <w:r>
        <w:t xml:space="preserve">предоставления муниципальной услуги в </w:t>
      </w:r>
      <w:proofErr w:type="gramStart"/>
      <w:r>
        <w:t>многофункциональных</w:t>
      </w:r>
      <w:proofErr w:type="gramEnd"/>
    </w:p>
    <w:p w:rsidR="007957E2" w:rsidRDefault="007957E2" w:rsidP="00E54DA7">
      <w:pPr>
        <w:pStyle w:val="ConsPlusTitle"/>
        <w:ind w:firstLine="851"/>
        <w:jc w:val="center"/>
      </w:pPr>
      <w:proofErr w:type="gramStart"/>
      <w:r>
        <w:t>центрах</w:t>
      </w:r>
      <w:proofErr w:type="gramEnd"/>
      <w:r>
        <w:t xml:space="preserve"> и особенности предоставления муниципальной услуги</w:t>
      </w:r>
    </w:p>
    <w:p w:rsidR="007957E2" w:rsidRDefault="007957E2" w:rsidP="00E54DA7">
      <w:pPr>
        <w:pStyle w:val="ConsPlusTitle"/>
        <w:ind w:firstLine="851"/>
        <w:jc w:val="center"/>
      </w:pPr>
      <w:r>
        <w:t>в электронной форме</w:t>
      </w:r>
    </w:p>
    <w:p w:rsidR="007957E2" w:rsidRDefault="007957E2" w:rsidP="00E54DA7">
      <w:pPr>
        <w:pStyle w:val="ConsPlusNormal"/>
        <w:ind w:firstLine="851"/>
        <w:jc w:val="both"/>
      </w:pPr>
    </w:p>
    <w:p w:rsidR="007957E2" w:rsidRDefault="007957E2" w:rsidP="00E54DA7">
      <w:pPr>
        <w:pStyle w:val="ConsPlusNormal"/>
        <w:ind w:firstLine="851"/>
        <w:jc w:val="both"/>
      </w:pPr>
      <w:r>
        <w:t>2.13.1. Прием заявителей (прием и выдача документов) осуществляется специалистами МФЦ.</w:t>
      </w:r>
    </w:p>
    <w:p w:rsidR="007957E2" w:rsidRDefault="007957E2" w:rsidP="00E54DA7">
      <w:pPr>
        <w:pStyle w:val="ConsPlusNormal"/>
        <w:ind w:firstLine="851"/>
        <w:jc w:val="both"/>
      </w:pPr>
      <w:r>
        <w:t>2.13.2. Прием заявителей специалистами осуществляется в соответствии с графиком (режимом) работы МФЦ.</w:t>
      </w:r>
    </w:p>
    <w:p w:rsidR="007957E2" w:rsidRDefault="007957E2" w:rsidP="00E54DA7">
      <w:pPr>
        <w:pStyle w:val="ConsPlusNormal"/>
        <w:ind w:firstLine="851"/>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7957E2" w:rsidRDefault="007957E2" w:rsidP="00E54DA7">
      <w:pPr>
        <w:pStyle w:val="ConsPlusNormal"/>
        <w:ind w:firstLine="851"/>
        <w:jc w:val="both"/>
      </w:pPr>
      <w:r>
        <w:t>2.13.3.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7957E2" w:rsidRDefault="007957E2" w:rsidP="00E54DA7">
      <w:pPr>
        <w:pStyle w:val="ConsPlusNormal"/>
        <w:ind w:firstLine="851"/>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r w:rsidRPr="002A1EBF">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52" w:history="1">
        <w:r w:rsidRPr="002A1EBF">
          <w:t>закона</w:t>
        </w:r>
      </w:hyperlink>
      <w:r w:rsidRPr="002A1EBF">
        <w:t xml:space="preserve"> от 06.04.2011 </w:t>
      </w:r>
      <w:r w:rsidR="008B6D3A">
        <w:t>№</w:t>
      </w:r>
      <w:r w:rsidRPr="002A1EBF">
        <w:t xml:space="preserve"> 63-ФЗ "Об электронной подписи", Федерального </w:t>
      </w:r>
      <w:hyperlink r:id="rId53" w:history="1">
        <w:r w:rsidRPr="002A1EBF">
          <w:t>закона</w:t>
        </w:r>
      </w:hyperlink>
      <w:r w:rsidR="008B6D3A">
        <w:t xml:space="preserve"> от 27.07.2010 №</w:t>
      </w:r>
      <w:r w:rsidRPr="002A1EBF">
        <w:t xml:space="preserve"> 210-ФЗ "Об организации предоставления государственных </w:t>
      </w:r>
      <w:r>
        <w:t>и муниципальных услуг":</w:t>
      </w:r>
    </w:p>
    <w:p w:rsidR="007957E2" w:rsidRDefault="007957E2" w:rsidP="00E54DA7">
      <w:pPr>
        <w:pStyle w:val="ConsPlusNormal"/>
        <w:ind w:firstLine="851"/>
        <w:jc w:val="both"/>
      </w:pPr>
      <w:r>
        <w:t>- заявление - простой электронной подписью (далее - ЭП);</w:t>
      </w:r>
    </w:p>
    <w:p w:rsidR="007957E2" w:rsidRDefault="007957E2" w:rsidP="00E54DA7">
      <w:pPr>
        <w:pStyle w:val="ConsPlusNormal"/>
        <w:ind w:firstLine="851"/>
        <w:jc w:val="both"/>
      </w:pPr>
      <w:r>
        <w:t>- копии документов, не требующие предоставления оригиналов или нотариального заверения, - простой ЭП;</w:t>
      </w:r>
    </w:p>
    <w:p w:rsidR="007957E2" w:rsidRDefault="007957E2" w:rsidP="00E54DA7">
      <w:pPr>
        <w:pStyle w:val="ConsPlusNormal"/>
        <w:ind w:firstLine="851"/>
        <w:jc w:val="both"/>
      </w:pPr>
      <w:r>
        <w:t>- документы, выданные органами или организациями, - усиленной квалифицированной ЭП таких органов или организаций;</w:t>
      </w:r>
    </w:p>
    <w:p w:rsidR="007957E2" w:rsidRDefault="007957E2" w:rsidP="00E54DA7">
      <w:pPr>
        <w:pStyle w:val="ConsPlusNormal"/>
        <w:ind w:firstLine="851"/>
        <w:jc w:val="both"/>
      </w:pPr>
      <w:r>
        <w:t>- копии документов, требующие предоставления оригиналов или нотариального заверения, - усиленной квалифицированной ЭП нотариуса.</w:t>
      </w:r>
    </w:p>
    <w:p w:rsidR="007957E2" w:rsidRDefault="007957E2" w:rsidP="00E54DA7">
      <w:pPr>
        <w:pStyle w:val="ConsPlusNormal"/>
        <w:ind w:firstLine="851"/>
        <w:jc w:val="both"/>
      </w:pPr>
      <w:r>
        <w:t xml:space="preserve">2.13.6. Электронные документы (электронные образы документов), прилагаемые к заявлению, направляются в виде файлов в форматах PDF, TIF. </w:t>
      </w:r>
      <w: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7957E2" w:rsidRDefault="007957E2" w:rsidP="00E54DA7">
      <w:pPr>
        <w:pStyle w:val="ConsPlusNormal"/>
        <w:ind w:firstLine="851"/>
        <w:jc w:val="both"/>
      </w:pPr>
      <w:r>
        <w:t>2.13.7.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7957E2" w:rsidRDefault="007957E2" w:rsidP="00E54DA7">
      <w:pPr>
        <w:pStyle w:val="ConsPlusNormal"/>
        <w:ind w:firstLine="851"/>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7957E2" w:rsidRDefault="007957E2" w:rsidP="00E54DA7">
      <w:pPr>
        <w:pStyle w:val="ConsPlusNormal"/>
        <w:ind w:firstLine="851"/>
        <w:jc w:val="both"/>
      </w:pPr>
    </w:p>
    <w:p w:rsidR="007957E2" w:rsidRDefault="007957E2" w:rsidP="006E0969">
      <w:pPr>
        <w:pStyle w:val="ConsPlusTitle"/>
        <w:ind w:firstLine="851"/>
        <w:jc w:val="center"/>
        <w:outlineLvl w:val="1"/>
      </w:pPr>
      <w:r>
        <w:t>3. СОСТАВ, ПОСЛЕДОВАТЕЛЬНОСТЬ И СРОКИ ВЫПОЛНЕНИЯ</w:t>
      </w:r>
      <w:r w:rsidR="006E0969">
        <w:t xml:space="preserve"> </w:t>
      </w:r>
      <w:r>
        <w:t>АДМИНИСТРАТИВНЫХ ПРОЦЕДУР, ТРЕБОВАНИЯ К ПОРЯДКУ ИХ ВЫПОЛНЕНИЯ, В ТОМ ЧИСЛЕ ОСОБЕННОСТИ ВЫПОЛНЕНИЯ</w:t>
      </w:r>
      <w:r w:rsidR="006E0969">
        <w:t xml:space="preserve"> </w:t>
      </w:r>
      <w:r>
        <w:t xml:space="preserve">АДМИНИСТРАТИВНЫХ ПРОЦЕДУР В ЭЛЕКТРОННОЙ ФОРМЕ, </w:t>
      </w:r>
      <w:r w:rsidR="006E0969">
        <w:t xml:space="preserve"> </w:t>
      </w:r>
      <w:r>
        <w:t>А ТАКЖЕ В МНОГОФУНКЦИОНАЛЬНЫХ ЦЕНТРАХ ПРЕДОСТАВЛЕНИЯ</w:t>
      </w:r>
    </w:p>
    <w:p w:rsidR="007957E2" w:rsidRDefault="007957E2" w:rsidP="00E54DA7">
      <w:pPr>
        <w:pStyle w:val="ConsPlusTitle"/>
        <w:ind w:firstLine="851"/>
        <w:jc w:val="center"/>
      </w:pPr>
      <w:r>
        <w:t>ГОСУДАРСТВЕННЫХ И МУНИЦИПАЛЬНЫХ УСЛУГ</w:t>
      </w:r>
    </w:p>
    <w:p w:rsidR="007957E2" w:rsidRDefault="007957E2" w:rsidP="00E54DA7">
      <w:pPr>
        <w:pStyle w:val="ConsPlusNormal"/>
        <w:ind w:firstLine="851"/>
        <w:jc w:val="both"/>
      </w:pPr>
    </w:p>
    <w:p w:rsidR="007957E2" w:rsidRDefault="007957E2" w:rsidP="00E54DA7">
      <w:pPr>
        <w:pStyle w:val="ConsPlusTitle"/>
        <w:ind w:firstLine="851"/>
        <w:jc w:val="center"/>
        <w:outlineLvl w:val="2"/>
      </w:pPr>
      <w:r>
        <w:t>3.1. Исчерпывающий перечень административных процедур</w:t>
      </w:r>
    </w:p>
    <w:p w:rsidR="007957E2" w:rsidRDefault="007957E2" w:rsidP="00E54DA7">
      <w:pPr>
        <w:pStyle w:val="ConsPlusNormal"/>
        <w:ind w:firstLine="851"/>
        <w:jc w:val="both"/>
      </w:pPr>
    </w:p>
    <w:p w:rsidR="007957E2" w:rsidRDefault="007957E2" w:rsidP="00E54DA7">
      <w:pPr>
        <w:pStyle w:val="ConsPlusNormal"/>
        <w:ind w:firstLine="851"/>
        <w:jc w:val="both"/>
      </w:pPr>
      <w:r>
        <w:t>3.1.1. Предоставление муниципальной услуги включает в себя следующие административные процедуры:</w:t>
      </w:r>
    </w:p>
    <w:p w:rsidR="007957E2" w:rsidRPr="002A1EBF" w:rsidRDefault="007957E2" w:rsidP="00E54DA7">
      <w:pPr>
        <w:pStyle w:val="ConsPlusNormal"/>
        <w:ind w:firstLine="851"/>
        <w:jc w:val="both"/>
      </w:pPr>
      <w:r>
        <w:t xml:space="preserve">- </w:t>
      </w:r>
      <w:r w:rsidRPr="002A1EBF">
        <w:t>прием и регистрацию заявления и прилагаемых к нему документов;</w:t>
      </w:r>
    </w:p>
    <w:p w:rsidR="007957E2" w:rsidRPr="002A1EBF" w:rsidRDefault="007957E2" w:rsidP="00E54DA7">
      <w:pPr>
        <w:pStyle w:val="ConsPlusNormal"/>
        <w:ind w:firstLine="851"/>
        <w:jc w:val="both"/>
      </w:pPr>
      <w:r w:rsidRPr="002A1EBF">
        <w:t xml:space="preserve">- проверку соответствия заявления и прилагаемых к нему документов положениям </w:t>
      </w:r>
      <w:hyperlink w:anchor="P259" w:history="1">
        <w:r w:rsidRPr="002A1EBF">
          <w:t>пункта 2.6.1</w:t>
        </w:r>
      </w:hyperlink>
      <w:r w:rsidRPr="002A1EBF">
        <w:t xml:space="preserve"> настоящего Административного регламента;</w:t>
      </w:r>
    </w:p>
    <w:p w:rsidR="007957E2" w:rsidRDefault="007957E2" w:rsidP="00E54DA7">
      <w:pPr>
        <w:pStyle w:val="ConsPlusNormal"/>
        <w:ind w:firstLine="851"/>
        <w:jc w:val="both"/>
      </w:pPr>
      <w:r w:rsidRPr="002A1EBF">
        <w:t xml:space="preserve">- рассмотрение представленных </w:t>
      </w:r>
      <w:r>
        <w:t>документов, истребование документов (сведений) в рамках межведомственного информационного взаимодействия;</w:t>
      </w:r>
    </w:p>
    <w:p w:rsidR="007957E2" w:rsidRDefault="007957E2" w:rsidP="00E54DA7">
      <w:pPr>
        <w:pStyle w:val="ConsPlusNormal"/>
        <w:ind w:firstLine="851"/>
        <w:jc w:val="both"/>
      </w:pPr>
      <w:r>
        <w:t>- публикацию извещения о предоставлении земельного участка для целей индивидуального жилищного строительства, ведения личного подсобного хозяйства, садоводства;</w:t>
      </w:r>
    </w:p>
    <w:p w:rsidR="007957E2" w:rsidRDefault="007957E2" w:rsidP="00E54DA7">
      <w:pPr>
        <w:pStyle w:val="ConsPlusNormal"/>
        <w:ind w:firstLine="851"/>
        <w:jc w:val="both"/>
      </w:pPr>
      <w:proofErr w:type="gramStart"/>
      <w:r>
        <w:t xml:space="preserve">- принятие решения и подготовку проекта постановления администрации </w:t>
      </w:r>
      <w:r w:rsidR="00935CC7">
        <w:t xml:space="preserve">муниципального района </w:t>
      </w:r>
      <w:r>
        <w:t xml:space="preserve">о предоставлении земельного участка в собственность бесплатно, в постоянное (бессрочное) пользование, либо проекта постановления администрации </w:t>
      </w:r>
      <w:r w:rsidR="00935CC7">
        <w:t xml:space="preserve">муниципального района </w:t>
      </w:r>
      <w:r>
        <w:t xml:space="preserve">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sidR="00935CC7">
        <w:t xml:space="preserve">муниципального района </w:t>
      </w:r>
      <w:r>
        <w:t>об отказе в предоставлении земельного участка для целей индивидуального жилищного строительства, ведения</w:t>
      </w:r>
      <w:proofErr w:type="gramEnd"/>
      <w:r>
        <w:t xml:space="preserve"> личного подсобного хозяйства, садоводства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7957E2" w:rsidRDefault="007957E2" w:rsidP="00E54DA7">
      <w:pPr>
        <w:pStyle w:val="ConsPlusNormal"/>
        <w:ind w:firstLine="851"/>
        <w:jc w:val="both"/>
      </w:pPr>
      <w:r>
        <w:lastRenderedPageBreak/>
        <w:t>- направление (выдачу) заявителю результата предоставления муниципальной услуги.</w:t>
      </w:r>
    </w:p>
    <w:p w:rsidR="007957E2" w:rsidRDefault="007957E2" w:rsidP="00E54DA7">
      <w:pPr>
        <w:pStyle w:val="ConsPlusNormal"/>
        <w:ind w:firstLine="851"/>
        <w:jc w:val="both"/>
      </w:pPr>
      <w:r>
        <w:t xml:space="preserve">3.1.2. </w:t>
      </w:r>
      <w:proofErr w:type="gramStart"/>
      <w:r>
        <w:t xml:space="preserve">Последовательность действий при предоставлении муниципальной услуги </w:t>
      </w:r>
      <w:r w:rsidRPr="002A1EBF">
        <w:t xml:space="preserve">отражена в </w:t>
      </w:r>
      <w:hyperlink w:anchor="P1080" w:history="1">
        <w:r w:rsidRPr="002A1EBF">
          <w:t>блок-схеме 1</w:t>
        </w:r>
      </w:hyperlink>
      <w:r w:rsidRPr="002A1EBF">
        <w:t xml:space="preserve"> и </w:t>
      </w:r>
      <w:hyperlink w:anchor="P1116" w:history="1">
        <w:r w:rsidRPr="002A1EBF">
          <w:t>блок-схеме 2</w:t>
        </w:r>
      </w:hyperlink>
      <w:r w:rsidRPr="002A1EBF">
        <w:t xml:space="preserve"> предоставления муниципальной ус</w:t>
      </w:r>
      <w:r w:rsidR="008B6D3A">
        <w:t>луги, приведенных в приложении №</w:t>
      </w:r>
      <w:r w:rsidRPr="002A1EBF">
        <w:t xml:space="preserve"> 3 </w:t>
      </w:r>
      <w:r>
        <w:t>к настоящему Административному регламенту.</w:t>
      </w:r>
      <w:proofErr w:type="gramEnd"/>
    </w:p>
    <w:p w:rsidR="007957E2" w:rsidRDefault="007957E2" w:rsidP="00E54DA7">
      <w:pPr>
        <w:pStyle w:val="ConsPlusNormal"/>
        <w:ind w:firstLine="851"/>
        <w:jc w:val="both"/>
      </w:pPr>
    </w:p>
    <w:p w:rsidR="007957E2" w:rsidRDefault="007957E2" w:rsidP="00E54DA7">
      <w:pPr>
        <w:pStyle w:val="ConsPlusTitle"/>
        <w:ind w:firstLine="851"/>
        <w:jc w:val="center"/>
        <w:outlineLvl w:val="2"/>
      </w:pPr>
      <w:r>
        <w:t xml:space="preserve">3.2. Прием и регистрация заявления и </w:t>
      </w:r>
      <w:proofErr w:type="gramStart"/>
      <w:r>
        <w:t>прилагаемых</w:t>
      </w:r>
      <w:proofErr w:type="gramEnd"/>
    </w:p>
    <w:p w:rsidR="007957E2" w:rsidRDefault="007957E2" w:rsidP="00E54DA7">
      <w:pPr>
        <w:pStyle w:val="ConsPlusTitle"/>
        <w:ind w:firstLine="851"/>
        <w:jc w:val="center"/>
      </w:pPr>
      <w:r>
        <w:t>к нему документов</w:t>
      </w:r>
    </w:p>
    <w:p w:rsidR="007957E2" w:rsidRDefault="007957E2" w:rsidP="00E54DA7">
      <w:pPr>
        <w:pStyle w:val="ConsPlusNormal"/>
        <w:ind w:firstLine="851"/>
        <w:jc w:val="both"/>
      </w:pPr>
    </w:p>
    <w:p w:rsidR="007957E2" w:rsidRPr="002A1EBF" w:rsidRDefault="007957E2" w:rsidP="00E54DA7">
      <w:pPr>
        <w:pStyle w:val="ConsPlusNormal"/>
        <w:ind w:firstLine="851"/>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1274">
        <w:t>администрацию</w:t>
      </w:r>
      <w:r>
        <w:t>,</w:t>
      </w:r>
      <w:r w:rsidR="00E01274">
        <w:t xml:space="preserve"> </w:t>
      </w:r>
      <w:r>
        <w:t xml:space="preserve"> МФЦ с заявлением либо поступление в адрес </w:t>
      </w:r>
      <w:r w:rsidR="00A25B66">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7957E2" w:rsidRPr="002A1EBF" w:rsidRDefault="007957E2" w:rsidP="00E54DA7">
      <w:pPr>
        <w:pStyle w:val="ConsPlusNormal"/>
        <w:ind w:firstLine="851"/>
        <w:jc w:val="both"/>
      </w:pPr>
      <w:r w:rsidRPr="002A1EBF">
        <w:t xml:space="preserve">К заявлению должны быть приложены документы, указанные в </w:t>
      </w:r>
      <w:hyperlink w:anchor="P259" w:history="1">
        <w:r w:rsidRPr="002A1EBF">
          <w:t>пункте 2.6.1</w:t>
        </w:r>
      </w:hyperlink>
      <w:r w:rsidRPr="002A1EBF">
        <w:t xml:space="preserve"> настоящего Административного регламента.</w:t>
      </w:r>
    </w:p>
    <w:p w:rsidR="007957E2" w:rsidRDefault="007957E2" w:rsidP="00E54DA7">
      <w:pPr>
        <w:pStyle w:val="ConsPlusNormal"/>
        <w:ind w:firstLine="851"/>
        <w:jc w:val="both"/>
      </w:pPr>
      <w:r w:rsidRPr="002A1EBF">
        <w:t xml:space="preserve">3.2.2. При личном обращении заявителя или уполномоченного представителя в </w:t>
      </w:r>
      <w:r w:rsidR="00A25B66" w:rsidRPr="002A1EBF">
        <w:t>администрацию</w:t>
      </w:r>
      <w:r w:rsidRPr="002A1EBF">
        <w:t xml:space="preserve"> либо в </w:t>
      </w:r>
      <w:r>
        <w:t>МФЦ специалист, ответственный за прием документов:</w:t>
      </w:r>
    </w:p>
    <w:p w:rsidR="007957E2" w:rsidRDefault="007957E2" w:rsidP="00E54DA7">
      <w:pPr>
        <w:pStyle w:val="ConsPlusNormal"/>
        <w:ind w:firstLine="851"/>
        <w:jc w:val="both"/>
      </w:pPr>
      <w:r>
        <w:t>- устанавливает предмет обращения, проверяет документ, удостоверяющий личность заявителя;</w:t>
      </w:r>
    </w:p>
    <w:p w:rsidR="007957E2" w:rsidRDefault="007957E2" w:rsidP="00E54DA7">
      <w:pPr>
        <w:pStyle w:val="ConsPlusNormal"/>
        <w:ind w:firstLine="851"/>
        <w:jc w:val="both"/>
      </w:pPr>
      <w:r>
        <w:t>- проверяет полномочия заявителя, в том числе полномочия представителя гражданина действовать от его имени;</w:t>
      </w:r>
    </w:p>
    <w:p w:rsidR="007957E2" w:rsidRDefault="007957E2" w:rsidP="00E54DA7">
      <w:pPr>
        <w:pStyle w:val="ConsPlusNormal"/>
        <w:ind w:firstLine="851"/>
        <w:jc w:val="both"/>
      </w:pPr>
      <w:r>
        <w:t>- проверяет заявление на соответствие установленным требованиям;</w:t>
      </w:r>
    </w:p>
    <w:p w:rsidR="007957E2" w:rsidRDefault="007957E2" w:rsidP="00E54DA7">
      <w:pPr>
        <w:pStyle w:val="ConsPlusNormal"/>
        <w:ind w:firstLine="851"/>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957E2" w:rsidRPr="002A1EBF" w:rsidRDefault="007957E2" w:rsidP="00E54DA7">
      <w:pPr>
        <w:pStyle w:val="ConsPlusNormal"/>
        <w:ind w:firstLine="851"/>
        <w:jc w:val="both"/>
      </w:pPr>
      <w:r>
        <w:t xml:space="preserve">- </w:t>
      </w:r>
      <w:r w:rsidRPr="002A1EBF">
        <w:t>регистрирует заявление с прилагаемым комплектом документов;</w:t>
      </w:r>
    </w:p>
    <w:p w:rsidR="007957E2" w:rsidRPr="002A1EBF" w:rsidRDefault="007957E2" w:rsidP="00E54DA7">
      <w:pPr>
        <w:pStyle w:val="ConsPlusNormal"/>
        <w:ind w:firstLine="851"/>
        <w:jc w:val="both"/>
      </w:pPr>
      <w:r w:rsidRPr="002A1EBF">
        <w:t xml:space="preserve">- выдает </w:t>
      </w:r>
      <w:hyperlink w:anchor="P1187" w:history="1">
        <w:r w:rsidRPr="002A1EBF">
          <w:t>расписку</w:t>
        </w:r>
      </w:hyperlink>
      <w:r w:rsidRPr="002A1EBF">
        <w:t xml:space="preserve"> в получении документов по у</w:t>
      </w:r>
      <w:r w:rsidR="008B6D3A">
        <w:t xml:space="preserve">становленной форме (приложение № </w:t>
      </w:r>
      <w:r w:rsidRPr="002A1EBF">
        <w:t>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957E2" w:rsidRPr="002A1EBF" w:rsidRDefault="007957E2" w:rsidP="00E54DA7">
      <w:pPr>
        <w:pStyle w:val="ConsPlusNormal"/>
        <w:ind w:firstLine="851"/>
        <w:jc w:val="both"/>
      </w:pPr>
      <w:r w:rsidRPr="002A1EBF">
        <w:t>3.2.3. При направлении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957E2" w:rsidRPr="002A1EBF" w:rsidRDefault="007957E2" w:rsidP="00E54DA7">
      <w:pPr>
        <w:pStyle w:val="ConsPlusNormal"/>
        <w:ind w:firstLine="851"/>
        <w:jc w:val="both"/>
      </w:pPr>
      <w:r w:rsidRPr="002A1EBF">
        <w:t xml:space="preserve">В случае отсутствия оснований, указанных в </w:t>
      </w:r>
      <w:hyperlink w:anchor="P453" w:history="1">
        <w:r w:rsidRPr="002A1EBF">
          <w:t>подразделе 2.7</w:t>
        </w:r>
      </w:hyperlink>
      <w:r w:rsidRPr="002A1EBF">
        <w:t xml:space="preserve"> </w:t>
      </w:r>
      <w:r w:rsidRPr="002A1EBF">
        <w:lastRenderedPageBreak/>
        <w:t xml:space="preserve">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A25B66" w:rsidRPr="002A1EBF">
        <w:t xml:space="preserve">администрацией </w:t>
      </w:r>
      <w:r w:rsidRPr="002A1EBF">
        <w:t xml:space="preserve"> заявления и документов.</w:t>
      </w:r>
    </w:p>
    <w:p w:rsidR="007957E2" w:rsidRDefault="007957E2" w:rsidP="00E54DA7">
      <w:pPr>
        <w:pStyle w:val="ConsPlusNormal"/>
        <w:ind w:firstLine="851"/>
        <w:jc w:val="both"/>
      </w:pPr>
      <w:r w:rsidRPr="002A1EBF">
        <w:t xml:space="preserve">В случае наличия оснований, указанных в </w:t>
      </w:r>
      <w:hyperlink w:anchor="P453" w:history="1">
        <w:r w:rsidRPr="002A1EBF">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7957E2" w:rsidRDefault="007957E2" w:rsidP="00E54DA7">
      <w:pPr>
        <w:pStyle w:val="ConsPlusNormal"/>
        <w:ind w:firstLine="851"/>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957E2" w:rsidRDefault="007957E2" w:rsidP="00E54DA7">
      <w:pPr>
        <w:pStyle w:val="ConsPlusNormal"/>
        <w:ind w:firstLine="851"/>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957E2" w:rsidRPr="002A1EBF" w:rsidRDefault="007957E2" w:rsidP="00E54DA7">
      <w:pPr>
        <w:pStyle w:val="ConsPlusNormal"/>
        <w:ind w:firstLine="851"/>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A25B66">
        <w:t>администрацию</w:t>
      </w:r>
      <w:r>
        <w:t xml:space="preserve">, с использованием сервисов Единого портала государственных и муниципальных услуг (функций) и (или) </w:t>
      </w:r>
      <w:r w:rsidRPr="002A1EBF">
        <w:t>Портала Воронежской области в сети Интернет.</w:t>
      </w:r>
    </w:p>
    <w:p w:rsidR="007957E2" w:rsidRPr="002A1EBF" w:rsidRDefault="007957E2" w:rsidP="00E54DA7">
      <w:pPr>
        <w:pStyle w:val="ConsPlusNormal"/>
        <w:ind w:firstLine="851"/>
        <w:jc w:val="both"/>
      </w:pPr>
      <w:proofErr w:type="gramStart"/>
      <w:r w:rsidRPr="002A1EBF">
        <w:t xml:space="preserve">В случае наличия оснований, указанных в </w:t>
      </w:r>
      <w:hyperlink w:anchor="P453" w:history="1">
        <w:r w:rsidRPr="002A1EBF">
          <w:t>подразделе 2.7</w:t>
        </w:r>
      </w:hyperlink>
      <w:r w:rsidRPr="002A1EBF">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2A1EBF">
        <w:t xml:space="preserve"> Срок направления уведомления об отказе в приеме документов - не позднее рабочего дня, следующего за днем поступления заявления в </w:t>
      </w:r>
      <w:r w:rsidR="000B3ADE">
        <w:t>администрацию</w:t>
      </w:r>
      <w:r w:rsidRPr="002A1EBF">
        <w:t>.</w:t>
      </w:r>
    </w:p>
    <w:p w:rsidR="007957E2" w:rsidRPr="002A1EBF" w:rsidRDefault="007957E2" w:rsidP="00E54DA7">
      <w:pPr>
        <w:pStyle w:val="ConsPlusNormal"/>
        <w:ind w:firstLine="851"/>
        <w:jc w:val="both"/>
      </w:pPr>
      <w:r w:rsidRPr="002A1EBF">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 установленные заключенным соглашением о взаимодействии.</w:t>
      </w:r>
    </w:p>
    <w:p w:rsidR="007957E2" w:rsidRPr="002A1EBF" w:rsidRDefault="007957E2" w:rsidP="00E54DA7">
      <w:pPr>
        <w:pStyle w:val="ConsPlusNormal"/>
        <w:ind w:firstLine="851"/>
        <w:jc w:val="both"/>
      </w:pPr>
      <w:r w:rsidRPr="002A1EBF">
        <w:t xml:space="preserve">В случае наличия оснований, указанных в </w:t>
      </w:r>
      <w:hyperlink w:anchor="P453" w:history="1">
        <w:r w:rsidRPr="002A1EBF">
          <w:t>подразделе 2.7</w:t>
        </w:r>
      </w:hyperlink>
      <w:r w:rsidRPr="002A1EBF">
        <w:t xml:space="preserve"> настоящего Административного регламента, специалист, ответственный </w:t>
      </w:r>
      <w:r>
        <w:t>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957E2" w:rsidRPr="002A1EBF" w:rsidRDefault="007957E2" w:rsidP="00E54DA7">
      <w:pPr>
        <w:pStyle w:val="ConsPlusNormal"/>
        <w:ind w:firstLine="851"/>
        <w:jc w:val="both"/>
      </w:pPr>
      <w:r w:rsidRPr="002A1EBF">
        <w:lastRenderedPageBreak/>
        <w:t xml:space="preserve">3.2.6. Результатом административной процедуры является прием и регистрация заявления и комплекта документов, выдача </w:t>
      </w:r>
      <w:hyperlink w:anchor="P1187" w:history="1">
        <w:r w:rsidRPr="002A1EBF">
          <w:t>расписки</w:t>
        </w:r>
      </w:hyperlink>
      <w:r w:rsidRPr="002A1EBF">
        <w:t xml:space="preserve"> в получении документов по у</w:t>
      </w:r>
      <w:r w:rsidR="008B6D3A">
        <w:t>становленной форме (приложение №</w:t>
      </w:r>
      <w:r w:rsidRPr="002A1EBF">
        <w:t xml:space="preserve">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7957E2" w:rsidRPr="002A1EBF" w:rsidRDefault="007957E2" w:rsidP="00E54DA7">
      <w:pPr>
        <w:pStyle w:val="ConsPlusNormal"/>
        <w:ind w:firstLine="851"/>
        <w:jc w:val="both"/>
      </w:pPr>
      <w:r w:rsidRPr="002A1EBF">
        <w:t>3.2.7. Максимальный срок исполнения административной процедуры - 1 календарный день.</w:t>
      </w:r>
    </w:p>
    <w:p w:rsidR="008B6D3A" w:rsidRDefault="008B6D3A" w:rsidP="00E54DA7">
      <w:pPr>
        <w:pStyle w:val="ConsPlusTitle"/>
        <w:ind w:firstLine="851"/>
        <w:jc w:val="center"/>
        <w:outlineLvl w:val="2"/>
      </w:pPr>
    </w:p>
    <w:p w:rsidR="008B6D3A" w:rsidRDefault="008B6D3A" w:rsidP="00E54DA7">
      <w:pPr>
        <w:pStyle w:val="ConsPlusTitle"/>
        <w:ind w:firstLine="851"/>
        <w:jc w:val="center"/>
        <w:outlineLvl w:val="2"/>
      </w:pPr>
    </w:p>
    <w:p w:rsidR="007957E2" w:rsidRPr="002A1EBF" w:rsidRDefault="007957E2" w:rsidP="00E54DA7">
      <w:pPr>
        <w:pStyle w:val="ConsPlusTitle"/>
        <w:ind w:firstLine="851"/>
        <w:jc w:val="center"/>
        <w:outlineLvl w:val="2"/>
      </w:pPr>
      <w:r w:rsidRPr="002A1EBF">
        <w:t xml:space="preserve">3.3. Проверка соответствия заявления и </w:t>
      </w:r>
      <w:proofErr w:type="gramStart"/>
      <w:r w:rsidRPr="002A1EBF">
        <w:t>прилагаемых</w:t>
      </w:r>
      <w:proofErr w:type="gramEnd"/>
      <w:r w:rsidRPr="002A1EBF">
        <w:t xml:space="preserve"> к нему</w:t>
      </w:r>
    </w:p>
    <w:p w:rsidR="007957E2" w:rsidRPr="002A1EBF" w:rsidRDefault="007957E2" w:rsidP="00E54DA7">
      <w:pPr>
        <w:pStyle w:val="ConsPlusTitle"/>
        <w:ind w:firstLine="851"/>
        <w:jc w:val="center"/>
      </w:pPr>
      <w:r w:rsidRPr="002A1EBF">
        <w:t xml:space="preserve">документов положениям </w:t>
      </w:r>
      <w:hyperlink w:anchor="P259" w:history="1">
        <w:r w:rsidRPr="002A1EBF">
          <w:t>пункта 2.6.1</w:t>
        </w:r>
      </w:hyperlink>
      <w:r w:rsidRPr="002A1EBF">
        <w:t xml:space="preserve"> настоящего</w:t>
      </w:r>
    </w:p>
    <w:p w:rsidR="007957E2" w:rsidRPr="002A1EBF" w:rsidRDefault="007957E2" w:rsidP="00E54DA7">
      <w:pPr>
        <w:pStyle w:val="ConsPlusTitle"/>
        <w:ind w:firstLine="851"/>
        <w:jc w:val="center"/>
      </w:pPr>
      <w:r w:rsidRPr="002A1EBF">
        <w:t>Административного регламента</w:t>
      </w:r>
    </w:p>
    <w:p w:rsidR="007957E2" w:rsidRDefault="007957E2" w:rsidP="00E54DA7">
      <w:pPr>
        <w:pStyle w:val="ConsPlusNormal"/>
        <w:ind w:firstLine="851"/>
        <w:jc w:val="both"/>
      </w:pPr>
    </w:p>
    <w:p w:rsidR="007957E2" w:rsidRDefault="007957E2" w:rsidP="00E54DA7">
      <w:pPr>
        <w:pStyle w:val="ConsPlusNormal"/>
        <w:ind w:firstLine="851"/>
        <w:jc w:val="both"/>
      </w:pPr>
      <w:r>
        <w:t>3.3.1. Основанием для начала административной процедуры является поступление заявления и прилагаемых к нему документов в отдел.</w:t>
      </w:r>
    </w:p>
    <w:p w:rsidR="007957E2" w:rsidRDefault="00C26672" w:rsidP="00E54DA7">
      <w:pPr>
        <w:pStyle w:val="ConsPlusNormal"/>
        <w:ind w:firstLine="851"/>
        <w:jc w:val="both"/>
      </w:pPr>
      <w:r>
        <w:t>Руководитель</w:t>
      </w:r>
      <w:r w:rsidR="007957E2">
        <w:t xml:space="preserve"> отдела определяет специалиста, ответственного за предоставление муниципальной услуги (далее - специалист).</w:t>
      </w:r>
    </w:p>
    <w:p w:rsidR="007957E2" w:rsidRDefault="007957E2" w:rsidP="00E54DA7">
      <w:pPr>
        <w:pStyle w:val="ConsPlusNormal"/>
        <w:ind w:firstLine="851"/>
        <w:jc w:val="both"/>
      </w:pPr>
      <w:r>
        <w:t>3.3.2. Специалист отдела:</w:t>
      </w:r>
    </w:p>
    <w:p w:rsidR="007957E2" w:rsidRPr="002A1EBF" w:rsidRDefault="007957E2" w:rsidP="00E54DA7">
      <w:pPr>
        <w:pStyle w:val="ConsPlusNormal"/>
        <w:ind w:firstLine="851"/>
        <w:jc w:val="both"/>
      </w:pPr>
      <w:r>
        <w:t xml:space="preserve">- </w:t>
      </w:r>
      <w:r w:rsidRPr="002A1EBF">
        <w:t xml:space="preserve">проводит проверку заявления и прилагаемых документов на соответствие требованиям, установленным </w:t>
      </w:r>
      <w:hyperlink w:anchor="P259" w:history="1">
        <w:r w:rsidRPr="002A1EBF">
          <w:t>пунктом 2.6.1</w:t>
        </w:r>
      </w:hyperlink>
      <w:r w:rsidRPr="002A1EBF">
        <w:t xml:space="preserve"> настоящего Административного регламента;</w:t>
      </w:r>
    </w:p>
    <w:p w:rsidR="007957E2" w:rsidRPr="002A1EBF" w:rsidRDefault="007957E2" w:rsidP="00E54DA7">
      <w:pPr>
        <w:pStyle w:val="ConsPlusNormal"/>
        <w:ind w:firstLine="851"/>
        <w:jc w:val="both"/>
      </w:pPr>
      <w:r w:rsidRPr="002A1EBF">
        <w:t>- уточняет информацию об образовании земельного участка, уточнении его границ.</w:t>
      </w:r>
    </w:p>
    <w:p w:rsidR="007957E2" w:rsidRDefault="007957E2" w:rsidP="00E54DA7">
      <w:pPr>
        <w:pStyle w:val="ConsPlusNormal"/>
        <w:ind w:firstLine="851"/>
        <w:jc w:val="both"/>
      </w:pPr>
      <w:r w:rsidRPr="002A1EBF">
        <w:t xml:space="preserve">3.3.3. При наличии оснований, предусмотренных </w:t>
      </w:r>
      <w:hyperlink w:anchor="P458" w:history="1">
        <w:r w:rsidRPr="002A1EBF">
          <w:t>пунктом 2.7.2</w:t>
        </w:r>
      </w:hyperlink>
      <w:r w:rsidRPr="002A1EBF">
        <w:t xml:space="preserve"> настоящего Административного регламента, специалист отдела готовит уведомление о возврате заявления с указанием причин </w:t>
      </w:r>
      <w:r>
        <w:t>возврата.</w:t>
      </w:r>
    </w:p>
    <w:p w:rsidR="007957E2" w:rsidRDefault="007957E2" w:rsidP="00E54DA7">
      <w:pPr>
        <w:pStyle w:val="ConsPlusNormal"/>
        <w:ind w:firstLine="851"/>
        <w:jc w:val="both"/>
      </w:pPr>
      <w:r>
        <w:t xml:space="preserve">Уведомление о возврате заявления визируется руководителем </w:t>
      </w:r>
      <w:r w:rsidR="00C26672">
        <w:t>отдела</w:t>
      </w:r>
      <w:r>
        <w:t>.</w:t>
      </w:r>
    </w:p>
    <w:p w:rsidR="007957E2" w:rsidRPr="002A1EBF" w:rsidRDefault="007957E2" w:rsidP="00E54DA7">
      <w:pPr>
        <w:pStyle w:val="ConsPlusNormal"/>
        <w:ind w:firstLine="851"/>
        <w:jc w:val="both"/>
      </w:pPr>
      <w:r>
        <w:t xml:space="preserve">3.3.4. </w:t>
      </w:r>
      <w:r w:rsidRPr="002A1EBF">
        <w:t xml:space="preserve">Результатом административной процедуры является установление отсутствия или наличия оснований для возврата заявления о предоставлении земельного участка, указанных в </w:t>
      </w:r>
      <w:hyperlink w:anchor="P458" w:history="1">
        <w:r w:rsidRPr="002A1EBF">
          <w:t>пункте 2.7.2</w:t>
        </w:r>
      </w:hyperlink>
      <w:r w:rsidRPr="002A1EBF">
        <w:t xml:space="preserve"> настоящего Административного регламента.</w:t>
      </w:r>
    </w:p>
    <w:p w:rsidR="007957E2" w:rsidRDefault="007957E2" w:rsidP="00E54DA7">
      <w:pPr>
        <w:pStyle w:val="ConsPlusNormal"/>
        <w:ind w:firstLine="851"/>
        <w:jc w:val="both"/>
      </w:pPr>
      <w:r w:rsidRPr="002A1EBF">
        <w:t xml:space="preserve">При наличии оснований для возврата заявления </w:t>
      </w:r>
      <w:r>
        <w:t>результатом административной процедуры является направление заявителю уведомления о возврате заявления и возврат заявления и прилагаемых к нему документов.</w:t>
      </w:r>
    </w:p>
    <w:p w:rsidR="007957E2" w:rsidRDefault="007957E2" w:rsidP="00E54DA7">
      <w:pPr>
        <w:pStyle w:val="ConsPlusNormal"/>
        <w:ind w:firstLine="851"/>
        <w:jc w:val="both"/>
      </w:pPr>
      <w:r>
        <w:t>3.3.5. Максимальный срок исполнения административной процедуры - 10 дней со дня регистрации заявления.</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E54DA7">
      <w:pPr>
        <w:pStyle w:val="ConsPlusTitle"/>
        <w:ind w:firstLine="851"/>
        <w:jc w:val="center"/>
        <w:outlineLvl w:val="2"/>
      </w:pPr>
      <w:r>
        <w:t>3.4. Рассмотрение представленных документов, в том числе</w:t>
      </w:r>
    </w:p>
    <w:p w:rsidR="007957E2" w:rsidRDefault="007957E2" w:rsidP="00E54DA7">
      <w:pPr>
        <w:pStyle w:val="ConsPlusTitle"/>
        <w:ind w:firstLine="851"/>
        <w:jc w:val="center"/>
      </w:pPr>
      <w:r>
        <w:t>истребование документов (сведений) в рамках</w:t>
      </w:r>
    </w:p>
    <w:p w:rsidR="007957E2" w:rsidRDefault="007957E2" w:rsidP="00E54DA7">
      <w:pPr>
        <w:pStyle w:val="ConsPlusTitle"/>
        <w:ind w:firstLine="851"/>
        <w:jc w:val="center"/>
      </w:pPr>
      <w:r>
        <w:t>межведомственного информационного взаимодействия</w:t>
      </w:r>
    </w:p>
    <w:p w:rsidR="007957E2" w:rsidRDefault="007957E2" w:rsidP="00E54DA7">
      <w:pPr>
        <w:pStyle w:val="ConsPlusNormal"/>
        <w:ind w:firstLine="851"/>
        <w:jc w:val="both"/>
      </w:pPr>
    </w:p>
    <w:p w:rsidR="007957E2" w:rsidRDefault="007957E2" w:rsidP="00E54DA7">
      <w:pPr>
        <w:pStyle w:val="ConsPlusNormal"/>
        <w:ind w:firstLine="851"/>
        <w:jc w:val="both"/>
      </w:pPr>
      <w:r>
        <w:t>3.4.1. Специалист отдела:</w:t>
      </w:r>
    </w:p>
    <w:p w:rsidR="007957E2" w:rsidRDefault="007957E2" w:rsidP="00E54DA7">
      <w:pPr>
        <w:pStyle w:val="ConsPlusNormal"/>
        <w:ind w:firstLine="851"/>
        <w:jc w:val="both"/>
      </w:pPr>
      <w:r>
        <w:t xml:space="preserve">а) устанавливает принадлежность испрашиваемого земельного </w:t>
      </w:r>
      <w:r>
        <w:lastRenderedPageBreak/>
        <w:t xml:space="preserve">участка к собственности муниципального </w:t>
      </w:r>
      <w:r w:rsidR="00C26672">
        <w:t xml:space="preserve">района или  государственная </w:t>
      </w:r>
      <w:proofErr w:type="gramStart"/>
      <w:r w:rsidR="00C26672">
        <w:t>собственность</w:t>
      </w:r>
      <w:proofErr w:type="gramEnd"/>
      <w:r w:rsidR="00C26672">
        <w:t xml:space="preserve"> на который не разграничена</w:t>
      </w:r>
      <w:r>
        <w:t>;</w:t>
      </w:r>
    </w:p>
    <w:p w:rsidR="007957E2" w:rsidRDefault="007957E2" w:rsidP="00E54DA7">
      <w:pPr>
        <w:pStyle w:val="ConsPlusNormal"/>
        <w:ind w:firstLine="851"/>
        <w:jc w:val="both"/>
      </w:pPr>
      <w:r>
        <w:t>б) в рамках межведомственного информационного взаимодействия запрашивает в случае необходимости:</w:t>
      </w:r>
    </w:p>
    <w:p w:rsidR="007957E2" w:rsidRDefault="007957E2" w:rsidP="00E54DA7">
      <w:pPr>
        <w:pStyle w:val="ConsPlusNormal"/>
        <w:ind w:firstLine="851"/>
        <w:jc w:val="both"/>
      </w:pPr>
      <w:r>
        <w:t>- в Управлении Федеральной службы государственной регистрации, кадастра и картографии по Воронежской области:</w:t>
      </w:r>
    </w:p>
    <w:p w:rsidR="007957E2" w:rsidRPr="002A1EBF" w:rsidRDefault="007957E2" w:rsidP="00E54DA7">
      <w:pPr>
        <w:pStyle w:val="ConsPlusNormal"/>
        <w:ind w:firstLine="851"/>
        <w:jc w:val="both"/>
      </w:pPr>
      <w:r w:rsidRPr="002A1EBF">
        <w:t>выписку из ЕГРН о правах на здание, сооружение, помещение в нем, находящееся на приобретаемом земельном участке;</w:t>
      </w:r>
    </w:p>
    <w:p w:rsidR="007957E2" w:rsidRPr="002A1EBF" w:rsidRDefault="007957E2" w:rsidP="00E54DA7">
      <w:pPr>
        <w:pStyle w:val="ConsPlusNormal"/>
        <w:ind w:firstLine="851"/>
        <w:jc w:val="both"/>
      </w:pPr>
      <w:r w:rsidRPr="002A1EBF">
        <w:t>выписку из ЕГРН о правах на приобретаемый земельный участок.</w:t>
      </w:r>
    </w:p>
    <w:p w:rsidR="007957E2" w:rsidRPr="002A1EBF" w:rsidRDefault="007957E2" w:rsidP="00E54DA7">
      <w:pPr>
        <w:pStyle w:val="ConsPlusNormal"/>
        <w:ind w:firstLine="851"/>
        <w:jc w:val="both"/>
      </w:pPr>
      <w:proofErr w:type="gramStart"/>
      <w:r w:rsidRPr="002A1EBF">
        <w:t xml:space="preserve">Запрос должен содержать: кадастровый номер объекта недвижимости, </w:t>
      </w:r>
      <w:hyperlink r:id="rId54" w:history="1">
        <w:r w:rsidRPr="002A1EBF">
          <w:t>ОКАТО</w:t>
        </w:r>
      </w:hyperlink>
      <w:r w:rsidRPr="002A1EBF">
        <w:t>, название района, города, населенного пункта, улицы, номер дома, корпуса, строения, квартиры;</w:t>
      </w:r>
      <w:proofErr w:type="gramEnd"/>
    </w:p>
    <w:p w:rsidR="007957E2" w:rsidRDefault="007957E2" w:rsidP="00E54DA7">
      <w:pPr>
        <w:pStyle w:val="ConsPlusNormal"/>
        <w:ind w:firstLine="851"/>
        <w:jc w:val="both"/>
      </w:pPr>
      <w:r>
        <w:t>- в Управлении Федеральной налоговой службы по Воронежской области:</w:t>
      </w:r>
    </w:p>
    <w:p w:rsidR="007957E2" w:rsidRDefault="007957E2" w:rsidP="00E54DA7">
      <w:pPr>
        <w:pStyle w:val="ConsPlusNormal"/>
        <w:ind w:firstLine="851"/>
        <w:jc w:val="both"/>
      </w:pPr>
      <w:r>
        <w:t>выписку из Единого государственного реестра юридических лиц о регистрации юридического лица (если заявителем является юридическое лицо);</w:t>
      </w:r>
    </w:p>
    <w:p w:rsidR="007957E2" w:rsidRDefault="007957E2" w:rsidP="00E54DA7">
      <w:pPr>
        <w:pStyle w:val="ConsPlusNormal"/>
        <w:ind w:firstLine="851"/>
        <w:jc w:val="both"/>
      </w:pPr>
      <w: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7957E2" w:rsidRDefault="007957E2" w:rsidP="00E54DA7">
      <w:pPr>
        <w:pStyle w:val="ConsPlusNormal"/>
        <w:ind w:firstLine="851"/>
        <w:jc w:val="both"/>
      </w:pPr>
      <w:r>
        <w:t>Запрос должен содержать: ОГРН, ИНН (для юридического лица), ОГРНИП, ИНН (для индивидуального предпринимателя);</w:t>
      </w:r>
    </w:p>
    <w:p w:rsidR="007957E2" w:rsidRDefault="007957E2" w:rsidP="00E54DA7">
      <w:pPr>
        <w:pStyle w:val="ConsPlusNormal"/>
        <w:ind w:firstLine="851"/>
        <w:jc w:val="both"/>
      </w:pPr>
      <w: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957E2" w:rsidRDefault="007957E2" w:rsidP="00E54DA7">
      <w:pPr>
        <w:pStyle w:val="ConsPlusNormal"/>
        <w:ind w:firstLine="851"/>
        <w:jc w:val="both"/>
      </w:pPr>
      <w:r>
        <w:t>кадастровый паспорт или кадастровую выписку о земельном участке;</w:t>
      </w:r>
    </w:p>
    <w:p w:rsidR="007957E2" w:rsidRDefault="007957E2" w:rsidP="00E54DA7">
      <w:pPr>
        <w:pStyle w:val="ConsPlusNormal"/>
        <w:ind w:firstLine="851"/>
        <w:jc w:val="both"/>
      </w:pPr>
      <w:r>
        <w:t>кадастровый паспорт здания, сооружения, помещения в здании, сооружении, расположенном на испрашиваемом земельном участке.</w:t>
      </w:r>
    </w:p>
    <w:p w:rsidR="007957E2" w:rsidRDefault="007957E2" w:rsidP="00E54DA7">
      <w:pPr>
        <w:pStyle w:val="ConsPlusNormal"/>
        <w:ind w:firstLine="851"/>
        <w:jc w:val="both"/>
      </w:pPr>
      <w:r>
        <w:t>Запрос должен содержать:</w:t>
      </w:r>
    </w:p>
    <w:p w:rsidR="007957E2" w:rsidRDefault="007957E2" w:rsidP="00E54DA7">
      <w:pPr>
        <w:pStyle w:val="ConsPlusNormal"/>
        <w:ind w:firstLine="851"/>
        <w:jc w:val="both"/>
      </w:pPr>
      <w:r>
        <w:t>кадастровый номер земельного участка, адрес земельного участка, площадь земельного участка;</w:t>
      </w:r>
    </w:p>
    <w:p w:rsidR="007957E2" w:rsidRDefault="007957E2" w:rsidP="00E54DA7">
      <w:pPr>
        <w:pStyle w:val="ConsPlusNormal"/>
        <w:ind w:firstLine="851"/>
        <w:jc w:val="both"/>
      </w:pPr>
      <w: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7957E2" w:rsidRPr="007C21C0" w:rsidRDefault="007957E2" w:rsidP="00E54DA7">
      <w:pPr>
        <w:pStyle w:val="ConsPlusNormal"/>
        <w:ind w:firstLine="851"/>
        <w:jc w:val="both"/>
      </w:pPr>
      <w:r w:rsidRPr="007C21C0">
        <w:t xml:space="preserve">- в </w:t>
      </w:r>
      <w:r w:rsidR="00C26672" w:rsidRPr="007C21C0">
        <w:t xml:space="preserve">отделе </w:t>
      </w:r>
      <w:r w:rsidRPr="007C21C0">
        <w:t xml:space="preserve"> </w:t>
      </w:r>
      <w:r w:rsidR="00C26672" w:rsidRPr="007C21C0">
        <w:t xml:space="preserve"> градостроительной</w:t>
      </w:r>
      <w:r w:rsidR="007C21C0" w:rsidRPr="007C21C0">
        <w:t xml:space="preserve"> деятельности</w:t>
      </w:r>
      <w:r w:rsidR="00C26672" w:rsidRPr="007C21C0">
        <w:t xml:space="preserve"> </w:t>
      </w:r>
      <w:r w:rsidRPr="007C21C0">
        <w:t xml:space="preserve"> администрации </w:t>
      </w:r>
      <w:r w:rsidR="00C26672" w:rsidRPr="007C21C0">
        <w:t>Грибановского муниципального района</w:t>
      </w:r>
      <w:r w:rsidRPr="007C21C0">
        <w:t>:</w:t>
      </w:r>
    </w:p>
    <w:p w:rsidR="007957E2" w:rsidRDefault="007957E2" w:rsidP="00E54DA7">
      <w:pPr>
        <w:pStyle w:val="ConsPlusNormal"/>
        <w:ind w:firstLine="851"/>
        <w:jc w:val="both"/>
      </w:pPr>
      <w:r>
        <w:t>утвержденный проект межевания территории;</w:t>
      </w:r>
    </w:p>
    <w:p w:rsidR="007957E2" w:rsidRDefault="007957E2" w:rsidP="00E54DA7">
      <w:pPr>
        <w:pStyle w:val="ConsPlusNormal"/>
        <w:ind w:firstLine="851"/>
        <w:jc w:val="both"/>
      </w:pPr>
      <w:r>
        <w:t>утвержденный проект планировки территории.</w:t>
      </w:r>
    </w:p>
    <w:p w:rsidR="007957E2" w:rsidRDefault="007957E2" w:rsidP="00E54DA7">
      <w:pPr>
        <w:pStyle w:val="ConsPlusNormal"/>
        <w:ind w:firstLine="851"/>
        <w:jc w:val="both"/>
      </w:pPr>
      <w: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7957E2" w:rsidRDefault="007957E2" w:rsidP="00E54DA7">
      <w:pPr>
        <w:pStyle w:val="ConsPlusNormal"/>
        <w:ind w:firstLine="851"/>
        <w:jc w:val="both"/>
      </w:pPr>
      <w:r>
        <w:t>- в органе местного самоуправления, на территории которого выделен земельный участок:</w:t>
      </w:r>
    </w:p>
    <w:p w:rsidR="007957E2" w:rsidRDefault="007957E2" w:rsidP="00E54DA7">
      <w:pPr>
        <w:pStyle w:val="ConsPlusNormal"/>
        <w:ind w:firstLine="851"/>
        <w:jc w:val="both"/>
      </w:pPr>
      <w:r>
        <w:t xml:space="preserve">проект организации и застройки территории некоммерческого </w:t>
      </w:r>
      <w:r>
        <w:lastRenderedPageBreak/>
        <w:t>объединения (в случае отсутствия утвержденного проекта межевания территории)</w:t>
      </w:r>
      <w:r w:rsidR="000B3ADE">
        <w:t>.</w:t>
      </w:r>
    </w:p>
    <w:p w:rsidR="007957E2" w:rsidRPr="007C21C0" w:rsidRDefault="007957E2" w:rsidP="00E54DA7">
      <w:pPr>
        <w:pStyle w:val="ConsPlusNormal"/>
        <w:ind w:firstLine="851"/>
        <w:jc w:val="both"/>
      </w:pPr>
      <w:r>
        <w:t xml:space="preserve">3.4.2. Результатом административной процедуры является установление отсутствия или наличия </w:t>
      </w:r>
      <w:r w:rsidRPr="007C21C0">
        <w:t xml:space="preserve">оснований для отказа в предоставлении земельного участка без проведения торгов, указанных в </w:t>
      </w:r>
      <w:hyperlink w:anchor="P463" w:history="1">
        <w:r w:rsidRPr="007C21C0">
          <w:t>подразделе 2.8</w:t>
        </w:r>
      </w:hyperlink>
      <w:r w:rsidRPr="007C21C0">
        <w:t xml:space="preserve"> настоящего Административного регламента.</w:t>
      </w:r>
    </w:p>
    <w:p w:rsidR="007957E2" w:rsidRDefault="007957E2" w:rsidP="00E54DA7">
      <w:pPr>
        <w:pStyle w:val="ConsPlusNormal"/>
        <w:ind w:firstLine="851"/>
        <w:jc w:val="both"/>
      </w:pPr>
      <w:r w:rsidRPr="007C21C0">
        <w:t xml:space="preserve">3.4.3. Максимальный срок исполнения административной процедуры </w:t>
      </w:r>
      <w:r>
        <w:t>- 9 дней.</w:t>
      </w:r>
    </w:p>
    <w:p w:rsidR="007957E2" w:rsidRDefault="007957E2" w:rsidP="00E54DA7">
      <w:pPr>
        <w:pStyle w:val="ConsPlusNormal"/>
        <w:ind w:firstLine="851"/>
        <w:jc w:val="both"/>
      </w:pPr>
    </w:p>
    <w:p w:rsidR="007957E2" w:rsidRDefault="007957E2" w:rsidP="00E54DA7">
      <w:pPr>
        <w:pStyle w:val="ConsPlusTitle"/>
        <w:ind w:firstLine="851"/>
        <w:jc w:val="center"/>
        <w:outlineLvl w:val="2"/>
      </w:pPr>
      <w:r>
        <w:t>3.5. Публикация извещения о предоставлении земельного</w:t>
      </w:r>
    </w:p>
    <w:p w:rsidR="007957E2" w:rsidRDefault="007957E2" w:rsidP="00E54DA7">
      <w:pPr>
        <w:pStyle w:val="ConsPlusTitle"/>
        <w:ind w:firstLine="851"/>
        <w:jc w:val="center"/>
      </w:pPr>
      <w:r>
        <w:t>участка для целей индивидуального жилищного строительства,</w:t>
      </w:r>
    </w:p>
    <w:p w:rsidR="007957E2" w:rsidRDefault="007957E2" w:rsidP="00E54DA7">
      <w:pPr>
        <w:pStyle w:val="ConsPlusTitle"/>
        <w:ind w:firstLine="851"/>
        <w:jc w:val="center"/>
      </w:pPr>
      <w:r>
        <w:t>ведения личного подсобного хозяйства, садоводства</w:t>
      </w:r>
    </w:p>
    <w:p w:rsidR="007957E2" w:rsidRDefault="007957E2" w:rsidP="00E54DA7">
      <w:pPr>
        <w:pStyle w:val="ConsPlusNormal"/>
        <w:ind w:firstLine="851"/>
        <w:jc w:val="center"/>
      </w:pPr>
    </w:p>
    <w:p w:rsidR="007957E2" w:rsidRDefault="007957E2" w:rsidP="00E54DA7">
      <w:pPr>
        <w:pStyle w:val="ConsPlusNormal"/>
        <w:ind w:firstLine="851"/>
        <w:jc w:val="both"/>
      </w:pPr>
    </w:p>
    <w:p w:rsidR="007957E2" w:rsidRPr="007C21C0" w:rsidRDefault="007957E2" w:rsidP="00E54DA7">
      <w:pPr>
        <w:pStyle w:val="ConsPlusNormal"/>
        <w:ind w:firstLine="851"/>
        <w:jc w:val="both"/>
      </w:pPr>
      <w:r>
        <w:t xml:space="preserve">3.5.1. Основанием для начала процедуры является установление по результатам </w:t>
      </w:r>
      <w:r w:rsidRPr="007C21C0">
        <w:t xml:space="preserve">рассмотрения заявления (документов) отсутствия оснований для отказа в предоставлении земельного участка в соответствии с </w:t>
      </w:r>
      <w:hyperlink w:anchor="P463" w:history="1">
        <w:r w:rsidRPr="007C21C0">
          <w:t>подразделом 2.8</w:t>
        </w:r>
      </w:hyperlink>
      <w:r w:rsidRPr="007C21C0">
        <w:t xml:space="preserve"> настоящего Административного регламента.</w:t>
      </w:r>
    </w:p>
    <w:p w:rsidR="007957E2" w:rsidRDefault="007957E2" w:rsidP="00E54DA7">
      <w:pPr>
        <w:pStyle w:val="ConsPlusNormal"/>
        <w:ind w:firstLine="851"/>
        <w:jc w:val="both"/>
      </w:pPr>
      <w:r w:rsidRPr="007C21C0">
        <w:t xml:space="preserve">Указанная дополнительная процедура </w:t>
      </w:r>
      <w:r>
        <w:t>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садоводства.</w:t>
      </w:r>
    </w:p>
    <w:p w:rsidR="007957E2" w:rsidRDefault="007957E2" w:rsidP="00E54DA7">
      <w:pPr>
        <w:pStyle w:val="ConsPlusNormal"/>
        <w:ind w:firstLine="851"/>
        <w:jc w:val="both"/>
      </w:pPr>
      <w:r>
        <w:t xml:space="preserve">3.5.2. Специалист отдела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садоводства (далее - извещение) в порядке, установленном для официального опубликования муниципальных правовых актов по месту нахождения земельного участка, и размещает извещение </w:t>
      </w:r>
      <w:proofErr w:type="gramStart"/>
      <w:r>
        <w:t>на</w:t>
      </w:r>
      <w:proofErr w:type="gramEnd"/>
      <w:r>
        <w:t>:</w:t>
      </w:r>
    </w:p>
    <w:p w:rsidR="007957E2" w:rsidRDefault="007957E2" w:rsidP="00E54DA7">
      <w:pPr>
        <w:pStyle w:val="ConsPlusNormal"/>
        <w:ind w:firstLine="851"/>
        <w:jc w:val="both"/>
      </w:pPr>
      <w:r>
        <w:t xml:space="preserve">- официальном </w:t>
      </w:r>
      <w:proofErr w:type="gramStart"/>
      <w:r>
        <w:t>сайте</w:t>
      </w:r>
      <w:proofErr w:type="gramEnd"/>
      <w:r>
        <w:t xml:space="preserve"> Российской Федерации для размещения информации о проведении торгов (www.torgi.gov.ru);</w:t>
      </w:r>
    </w:p>
    <w:p w:rsidR="00CE2031" w:rsidRPr="00CE6CDF" w:rsidRDefault="007957E2" w:rsidP="00E54DA7">
      <w:pPr>
        <w:autoSpaceDE w:val="0"/>
        <w:autoSpaceDN w:val="0"/>
        <w:adjustRightInd w:val="0"/>
        <w:spacing w:after="0" w:line="360" w:lineRule="auto"/>
        <w:ind w:firstLine="851"/>
        <w:jc w:val="both"/>
        <w:rPr>
          <w:szCs w:val="28"/>
        </w:rPr>
      </w:pPr>
      <w:r>
        <w:t xml:space="preserve">- официальном </w:t>
      </w:r>
      <w:proofErr w:type="gramStart"/>
      <w:r>
        <w:t>сайте</w:t>
      </w:r>
      <w:proofErr w:type="gramEnd"/>
      <w:r>
        <w:t xml:space="preserve"> администрации</w:t>
      </w:r>
      <w:r w:rsidR="00CE2031">
        <w:t xml:space="preserve"> (</w:t>
      </w:r>
      <w:r w:rsidR="00CE2031" w:rsidRPr="00E917F0">
        <w:rPr>
          <w:szCs w:val="28"/>
        </w:rPr>
        <w:t xml:space="preserve">: </w:t>
      </w:r>
      <w:r w:rsidR="00CE2031">
        <w:rPr>
          <w:szCs w:val="28"/>
          <w:lang w:val="en-US"/>
        </w:rPr>
        <w:t>http</w:t>
      </w:r>
      <w:r w:rsidR="00CE2031">
        <w:rPr>
          <w:szCs w:val="28"/>
        </w:rPr>
        <w:t>:</w:t>
      </w:r>
      <w:r w:rsidR="00CE2031" w:rsidRPr="00CE6CDF">
        <w:rPr>
          <w:szCs w:val="28"/>
        </w:rPr>
        <w:t>//</w:t>
      </w:r>
      <w:proofErr w:type="spellStart"/>
      <w:r w:rsidR="00CE2031">
        <w:rPr>
          <w:szCs w:val="28"/>
          <w:lang w:val="en-US"/>
        </w:rPr>
        <w:t>gribmsu</w:t>
      </w:r>
      <w:proofErr w:type="spellEnd"/>
      <w:r w:rsidR="00CE2031" w:rsidRPr="00E917F0">
        <w:rPr>
          <w:szCs w:val="28"/>
        </w:rPr>
        <w:t>.</w:t>
      </w:r>
      <w:proofErr w:type="spellStart"/>
      <w:r w:rsidR="00CE2031" w:rsidRPr="00E917F0">
        <w:rPr>
          <w:szCs w:val="28"/>
          <w:lang w:val="en-US"/>
        </w:rPr>
        <w:t>ru</w:t>
      </w:r>
      <w:proofErr w:type="spellEnd"/>
      <w:r w:rsidR="00CE2031" w:rsidRPr="00CE6CDF">
        <w:rPr>
          <w:szCs w:val="28"/>
        </w:rPr>
        <w:t>/</w:t>
      </w:r>
      <w:r w:rsidR="00CE2031">
        <w:rPr>
          <w:szCs w:val="28"/>
        </w:rPr>
        <w:t>).</w:t>
      </w:r>
    </w:p>
    <w:p w:rsidR="007957E2" w:rsidRDefault="007957E2" w:rsidP="00E54DA7">
      <w:pPr>
        <w:pStyle w:val="ConsPlusNormal"/>
        <w:ind w:firstLine="851"/>
        <w:jc w:val="both"/>
      </w:pPr>
      <w:r>
        <w:t>В извещении указываются:</w:t>
      </w:r>
    </w:p>
    <w:p w:rsidR="007957E2" w:rsidRDefault="007957E2" w:rsidP="00E54DA7">
      <w:pPr>
        <w:pStyle w:val="ConsPlusNormal"/>
        <w:ind w:firstLine="851"/>
        <w:jc w:val="both"/>
      </w:pPr>
      <w:r>
        <w:t>1) информация о возможности предоставления земельного участка с указанием целей этого предоставления;</w:t>
      </w:r>
    </w:p>
    <w:p w:rsidR="007957E2" w:rsidRDefault="007957E2" w:rsidP="00E54DA7">
      <w:pPr>
        <w:pStyle w:val="ConsPlusNormal"/>
        <w:ind w:firstLine="851"/>
        <w:jc w:val="both"/>
      </w:pPr>
      <w:proofErr w:type="gramStart"/>
      <w: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7957E2" w:rsidRDefault="007957E2" w:rsidP="00E54DA7">
      <w:pPr>
        <w:pStyle w:val="ConsPlusNormal"/>
        <w:ind w:firstLine="851"/>
        <w:jc w:val="both"/>
      </w:pPr>
      <w:r>
        <w:t>3) адрес и способ подачи заявлений;</w:t>
      </w:r>
    </w:p>
    <w:p w:rsidR="007957E2" w:rsidRDefault="007957E2" w:rsidP="00E54DA7">
      <w:pPr>
        <w:pStyle w:val="ConsPlusNormal"/>
        <w:ind w:firstLine="851"/>
        <w:jc w:val="both"/>
      </w:pPr>
      <w:r>
        <w:t>4) дата окончания приема заявлений;</w:t>
      </w:r>
    </w:p>
    <w:p w:rsidR="007957E2" w:rsidRDefault="007957E2" w:rsidP="00E54DA7">
      <w:pPr>
        <w:pStyle w:val="ConsPlusNormal"/>
        <w:ind w:firstLine="851"/>
        <w:jc w:val="both"/>
      </w:pPr>
      <w:r>
        <w:t>5) адрес или иное описание местоположения земельного участка;</w:t>
      </w:r>
    </w:p>
    <w:p w:rsidR="007957E2" w:rsidRDefault="007957E2" w:rsidP="00E54DA7">
      <w:pPr>
        <w:pStyle w:val="ConsPlusNormal"/>
        <w:ind w:firstLine="851"/>
        <w:jc w:val="both"/>
      </w:pPr>
      <w: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957E2" w:rsidRDefault="007957E2" w:rsidP="00E54DA7">
      <w:pPr>
        <w:pStyle w:val="ConsPlusNormal"/>
        <w:ind w:firstLine="851"/>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957E2" w:rsidRDefault="007957E2" w:rsidP="00E54DA7">
      <w:pPr>
        <w:pStyle w:val="ConsPlusNormal"/>
        <w:ind w:firstLine="851"/>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957E2" w:rsidRDefault="007957E2" w:rsidP="00E54DA7">
      <w:pPr>
        <w:pStyle w:val="ConsPlusNormal"/>
        <w:ind w:firstLine="851"/>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957E2" w:rsidRDefault="007957E2" w:rsidP="00E54DA7">
      <w:pPr>
        <w:pStyle w:val="ConsPlusNormal"/>
        <w:ind w:firstLine="851"/>
        <w:jc w:val="both"/>
      </w:pPr>
      <w:r>
        <w:t>3.5.3. 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садоводства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муниципальных правовых актов.</w:t>
      </w:r>
    </w:p>
    <w:p w:rsidR="007957E2" w:rsidRDefault="007957E2" w:rsidP="00E54DA7">
      <w:pPr>
        <w:pStyle w:val="ConsPlusNormal"/>
        <w:ind w:firstLine="851"/>
        <w:jc w:val="both"/>
      </w:pPr>
      <w:r>
        <w:t>3.5.4. Максимальный срок исполнения административной процедуры - 4 дня.</w:t>
      </w:r>
    </w:p>
    <w:p w:rsidR="007957E2" w:rsidRDefault="007957E2" w:rsidP="00E54DA7">
      <w:pPr>
        <w:pStyle w:val="ConsPlusTitle"/>
        <w:ind w:firstLine="851"/>
        <w:jc w:val="center"/>
        <w:outlineLvl w:val="2"/>
      </w:pPr>
      <w:r>
        <w:t>3.6. Принятие решения и подготовка проекта постановления</w:t>
      </w:r>
    </w:p>
    <w:p w:rsidR="007957E2" w:rsidRDefault="007957E2" w:rsidP="00E54DA7">
      <w:pPr>
        <w:pStyle w:val="ConsPlusTitle"/>
        <w:ind w:firstLine="851"/>
        <w:jc w:val="center"/>
      </w:pPr>
      <w:r>
        <w:t xml:space="preserve">администрации </w:t>
      </w:r>
      <w:r w:rsidR="00AA2F64">
        <w:t>Грибановского муниципального района</w:t>
      </w:r>
      <w:r>
        <w:t xml:space="preserve"> о</w:t>
      </w:r>
    </w:p>
    <w:p w:rsidR="007957E2" w:rsidRDefault="007957E2" w:rsidP="00E54DA7">
      <w:pPr>
        <w:pStyle w:val="ConsPlusTitle"/>
        <w:ind w:firstLine="851"/>
        <w:jc w:val="center"/>
      </w:pPr>
      <w:proofErr w:type="gramStart"/>
      <w:r>
        <w:t>предоставлении</w:t>
      </w:r>
      <w:proofErr w:type="gramEnd"/>
      <w:r>
        <w:t xml:space="preserve"> земельного участка в собственность бесплатно,</w:t>
      </w:r>
    </w:p>
    <w:p w:rsidR="007957E2" w:rsidRDefault="007957E2" w:rsidP="00E54DA7">
      <w:pPr>
        <w:pStyle w:val="ConsPlusTitle"/>
        <w:ind w:firstLine="851"/>
        <w:jc w:val="center"/>
      </w:pPr>
      <w:r>
        <w:t>в постоянное (бессрочное) пользование, либо проекта</w:t>
      </w:r>
    </w:p>
    <w:p w:rsidR="007957E2" w:rsidRDefault="007957E2" w:rsidP="00E54DA7">
      <w:pPr>
        <w:pStyle w:val="ConsPlusTitle"/>
        <w:ind w:firstLine="851"/>
        <w:jc w:val="center"/>
      </w:pPr>
      <w:r>
        <w:t xml:space="preserve">постановления администрации </w:t>
      </w:r>
      <w:r w:rsidR="00AA2F64">
        <w:t>Грибановского муниципального района</w:t>
      </w:r>
      <w:r w:rsidR="001A74C7">
        <w:t xml:space="preserve"> </w:t>
      </w:r>
      <w:r>
        <w:t>об отказе в предоставлении земельного участка, либо проекта</w:t>
      </w:r>
    </w:p>
    <w:p w:rsidR="007957E2" w:rsidRDefault="007957E2" w:rsidP="00E54DA7">
      <w:pPr>
        <w:pStyle w:val="ConsPlusTitle"/>
        <w:ind w:firstLine="851"/>
        <w:jc w:val="center"/>
      </w:pPr>
      <w:r>
        <w:t>договора купли-продажи, аренды или безвозмездного</w:t>
      </w:r>
    </w:p>
    <w:p w:rsidR="007957E2" w:rsidRDefault="007957E2" w:rsidP="00E54DA7">
      <w:pPr>
        <w:pStyle w:val="ConsPlusTitle"/>
        <w:ind w:firstLine="851"/>
        <w:jc w:val="center"/>
      </w:pPr>
      <w:r>
        <w:t>пользования земельным участком, либо проекта постановления</w:t>
      </w:r>
    </w:p>
    <w:p w:rsidR="007957E2" w:rsidRDefault="007957E2" w:rsidP="00E54DA7">
      <w:pPr>
        <w:pStyle w:val="ConsPlusTitle"/>
        <w:ind w:firstLine="851"/>
        <w:jc w:val="center"/>
      </w:pPr>
      <w:r>
        <w:t xml:space="preserve">администрации </w:t>
      </w:r>
      <w:r w:rsidR="00AA2F64">
        <w:t xml:space="preserve">Грибановского муниципального района </w:t>
      </w:r>
      <w:r>
        <w:t>об отказе в</w:t>
      </w:r>
      <w:r w:rsidR="001A74C7">
        <w:t xml:space="preserve"> </w:t>
      </w:r>
      <w:r>
        <w:t>предоставлении земельного участка для целей индивидуального</w:t>
      </w:r>
    </w:p>
    <w:p w:rsidR="007957E2" w:rsidRDefault="007957E2" w:rsidP="00E54DA7">
      <w:pPr>
        <w:pStyle w:val="ConsPlusTitle"/>
        <w:ind w:firstLine="851"/>
        <w:jc w:val="center"/>
      </w:pPr>
      <w:r>
        <w:t>жилищного строительства, ведения личного подсобного</w:t>
      </w:r>
    </w:p>
    <w:p w:rsidR="007957E2" w:rsidRDefault="007957E2" w:rsidP="00E54DA7">
      <w:pPr>
        <w:pStyle w:val="ConsPlusTitle"/>
        <w:ind w:firstLine="851"/>
        <w:jc w:val="center"/>
      </w:pPr>
      <w:r>
        <w:t>хозяйства,</w:t>
      </w:r>
      <w:r w:rsidR="00AA2F64">
        <w:t xml:space="preserve"> </w:t>
      </w:r>
      <w:r>
        <w:t>садоводства без проведения аукциона и о</w:t>
      </w:r>
    </w:p>
    <w:p w:rsidR="007957E2" w:rsidRDefault="007957E2" w:rsidP="00E54DA7">
      <w:pPr>
        <w:pStyle w:val="ConsPlusTitle"/>
        <w:ind w:firstLine="851"/>
        <w:jc w:val="center"/>
      </w:pPr>
      <w:proofErr w:type="gramStart"/>
      <w:r>
        <w:t>проведении</w:t>
      </w:r>
      <w:proofErr w:type="gramEnd"/>
      <w:r>
        <w:t xml:space="preserve"> аукциона по продаже земельного участка или</w:t>
      </w:r>
    </w:p>
    <w:p w:rsidR="007957E2" w:rsidRDefault="007957E2" w:rsidP="00E54DA7">
      <w:pPr>
        <w:pStyle w:val="ConsPlusTitle"/>
        <w:ind w:firstLine="851"/>
        <w:jc w:val="center"/>
      </w:pPr>
      <w:r>
        <w:t>аукциона на право заключения договора аренды земельного</w:t>
      </w:r>
    </w:p>
    <w:p w:rsidR="007957E2" w:rsidRDefault="007957E2" w:rsidP="00E54DA7">
      <w:pPr>
        <w:pStyle w:val="ConsPlusTitle"/>
        <w:ind w:firstLine="851"/>
        <w:jc w:val="center"/>
      </w:pPr>
      <w:r>
        <w:t>участка</w:t>
      </w:r>
    </w:p>
    <w:p w:rsidR="007957E2" w:rsidRDefault="007957E2" w:rsidP="00E54DA7">
      <w:pPr>
        <w:pStyle w:val="ConsPlusNormal"/>
        <w:ind w:firstLine="851"/>
        <w:jc w:val="both"/>
      </w:pPr>
    </w:p>
    <w:p w:rsidR="007957E2" w:rsidRPr="007C21C0" w:rsidRDefault="007957E2" w:rsidP="00E54DA7">
      <w:pPr>
        <w:pStyle w:val="ConsPlusNormal"/>
        <w:ind w:firstLine="851"/>
        <w:jc w:val="both"/>
      </w:pPr>
      <w:r>
        <w:t xml:space="preserve">3.6.1. При </w:t>
      </w:r>
      <w:r w:rsidRPr="007C21C0">
        <w:t xml:space="preserve">отсутствии оснований для отказа в предоставлении земельного участка, предусмотренных </w:t>
      </w:r>
      <w:hyperlink w:anchor="P463" w:history="1">
        <w:r w:rsidRPr="007C21C0">
          <w:t>подразделом 2.8</w:t>
        </w:r>
      </w:hyperlink>
      <w:r w:rsidRPr="007C21C0">
        <w:t xml:space="preserve"> настоящего Административного регламента, и при отсутствии необходимости </w:t>
      </w:r>
      <w:r w:rsidRPr="007C21C0">
        <w:lastRenderedPageBreak/>
        <w:t>образования испрашиваемого земельного участка или уточнения его границ специалист отдела:</w:t>
      </w:r>
    </w:p>
    <w:p w:rsidR="00AA2F64" w:rsidRPr="007C21C0" w:rsidRDefault="007957E2" w:rsidP="00E54DA7">
      <w:pPr>
        <w:pStyle w:val="ConsPlusNormal"/>
        <w:ind w:firstLine="851"/>
        <w:jc w:val="both"/>
      </w:pPr>
      <w:r w:rsidRPr="007C21C0">
        <w:t xml:space="preserve">3.6.1.1. В течение 1 рабочего дня готовит проект постановления администрации </w:t>
      </w:r>
      <w:r w:rsidR="00876D92" w:rsidRPr="007C21C0">
        <w:t xml:space="preserve">муниципального района </w:t>
      </w:r>
      <w:r w:rsidRPr="007C21C0">
        <w:t xml:space="preserve">о предоставлении земельного участка в собственность бесплатно, в постоянное (бессрочное) пользование </w:t>
      </w:r>
      <w:r w:rsidR="00AA2F64" w:rsidRPr="007C21C0">
        <w:t xml:space="preserve">и направляет проект постановления </w:t>
      </w:r>
      <w:r w:rsidR="00BA33D9" w:rsidRPr="007C21C0">
        <w:t>администрации муниципального района</w:t>
      </w:r>
      <w:r w:rsidR="00AA2F64" w:rsidRPr="007C21C0">
        <w:t xml:space="preserve"> для визирования соответствующим должностным лицам администрации.</w:t>
      </w:r>
    </w:p>
    <w:p w:rsidR="00045758" w:rsidRPr="007C21C0" w:rsidRDefault="00045758" w:rsidP="00E54DA7">
      <w:pPr>
        <w:pStyle w:val="ConsPlusNormal"/>
        <w:ind w:firstLine="851"/>
        <w:jc w:val="both"/>
      </w:pPr>
      <w:r w:rsidRPr="007C21C0">
        <w:t xml:space="preserve">Завизированный уполномоченными должностными лицами администрации проект постановления </w:t>
      </w:r>
      <w:r w:rsidR="00BA33D9" w:rsidRPr="007C21C0">
        <w:t xml:space="preserve">администрации муниципального района </w:t>
      </w:r>
      <w:r w:rsidRPr="007C21C0">
        <w:t>подписывается  главой администрации муниципального района.</w:t>
      </w:r>
    </w:p>
    <w:p w:rsidR="007957E2" w:rsidRPr="007C21C0" w:rsidRDefault="00AA2F64" w:rsidP="00E54DA7">
      <w:pPr>
        <w:pStyle w:val="ConsPlusNormal"/>
        <w:ind w:firstLine="851"/>
        <w:jc w:val="both"/>
      </w:pPr>
      <w:r w:rsidRPr="007C21C0">
        <w:t xml:space="preserve">В течение 1 рабочего дня готовит проект </w:t>
      </w:r>
      <w:r w:rsidR="007957E2" w:rsidRPr="007C21C0">
        <w:t xml:space="preserve"> договора купли-продажи, аренды или безвозмездного пользования земельным участком в трех экземплярах и </w:t>
      </w:r>
      <w:r w:rsidRPr="007C21C0">
        <w:t xml:space="preserve">направляет руководителю отдела на </w:t>
      </w:r>
      <w:r w:rsidR="007957E2" w:rsidRPr="007C21C0">
        <w:t>подписани</w:t>
      </w:r>
      <w:r w:rsidRPr="007C21C0">
        <w:t>е</w:t>
      </w:r>
      <w:r w:rsidR="007957E2" w:rsidRPr="007C21C0">
        <w:t>.</w:t>
      </w:r>
      <w:r w:rsidR="00BA33D9" w:rsidRPr="007C21C0">
        <w:t xml:space="preserve"> </w:t>
      </w:r>
    </w:p>
    <w:p w:rsidR="007957E2" w:rsidRDefault="007957E2" w:rsidP="00E54DA7">
      <w:pPr>
        <w:pStyle w:val="ConsPlusNormal"/>
        <w:ind w:firstLine="851"/>
        <w:jc w:val="both"/>
      </w:pPr>
      <w:r w:rsidRPr="007C21C0">
        <w:t xml:space="preserve">3.6.1.2. При наличии оснований для отказа в предоставлении земельного участка, предусмотренных </w:t>
      </w:r>
      <w:hyperlink w:anchor="P463" w:history="1">
        <w:r w:rsidRPr="007C21C0">
          <w:t>подразделом 2.8</w:t>
        </w:r>
      </w:hyperlink>
      <w:r w:rsidRPr="007C21C0">
        <w:t xml:space="preserve"> настоящего </w:t>
      </w:r>
      <w:r>
        <w:t>Административного регламента, готовит проект постановления администрации</w:t>
      </w:r>
      <w:r w:rsidR="00BA33D9" w:rsidRPr="00BA33D9">
        <w:t xml:space="preserve"> </w:t>
      </w:r>
      <w:r w:rsidR="00BA33D9">
        <w:t xml:space="preserve"> муниципального района</w:t>
      </w:r>
      <w:r>
        <w:t xml:space="preserve"> об отказе в предоставлении земельного участка с указанием всех оснований отказа и направляет подготовленный проект постановления </w:t>
      </w:r>
      <w:r w:rsidR="00BA33D9">
        <w:t xml:space="preserve">администрации муниципального района </w:t>
      </w:r>
      <w:r>
        <w:t>для визирования соответствующим должностным лицам администрации.</w:t>
      </w:r>
    </w:p>
    <w:p w:rsidR="00045758" w:rsidRDefault="007957E2" w:rsidP="00E54DA7">
      <w:pPr>
        <w:pStyle w:val="ConsPlusNormal"/>
        <w:ind w:firstLine="851"/>
        <w:jc w:val="both"/>
      </w:pPr>
      <w:r>
        <w:t xml:space="preserve">Завизированный уполномоченными должностными лицами администрации проект постановления </w:t>
      </w:r>
      <w:r w:rsidR="00BA33D9">
        <w:t xml:space="preserve">администрации муниципального района </w:t>
      </w:r>
      <w:r w:rsidR="00045758">
        <w:t xml:space="preserve">подписывается </w:t>
      </w:r>
      <w:r>
        <w:t xml:space="preserve"> главой </w:t>
      </w:r>
      <w:r w:rsidR="00045758">
        <w:t>администрации муниципального района.</w:t>
      </w:r>
    </w:p>
    <w:p w:rsidR="007957E2" w:rsidRDefault="007957E2" w:rsidP="00E54DA7">
      <w:pPr>
        <w:pStyle w:val="ConsPlusNormal"/>
        <w:ind w:firstLine="851"/>
        <w:jc w:val="both"/>
      </w:pPr>
      <w:r>
        <w:t>3.6.2. При предоставлении земельного участка для целей индивидуального жилищного строительства, ведения личного подсобного хозяйства, садоводства:</w:t>
      </w:r>
    </w:p>
    <w:p w:rsidR="007957E2" w:rsidRDefault="007957E2" w:rsidP="00E54DA7">
      <w:pPr>
        <w:pStyle w:val="ConsPlusNormal"/>
        <w:ind w:firstLine="851"/>
        <w:jc w:val="both"/>
      </w:pPr>
      <w:r>
        <w:t>3.6.2.1. Если по истечении 30 дней со дня опубликования извещения заявления иных граждан о намерении участвовать в аукционе не поступили, специалист отдела:</w:t>
      </w:r>
    </w:p>
    <w:p w:rsidR="007957E2" w:rsidRDefault="007957E2" w:rsidP="00E54DA7">
      <w:pPr>
        <w:pStyle w:val="ConsPlusNormal"/>
        <w:ind w:firstLine="851"/>
        <w:jc w:val="both"/>
      </w:pPr>
      <w:r>
        <w:t>- в течение 1 рабочего дня готовит проект договора купли-продажи или аренды земельного участка в трех экземплярах;</w:t>
      </w:r>
    </w:p>
    <w:p w:rsidR="007957E2" w:rsidRDefault="007957E2" w:rsidP="00E54DA7">
      <w:pPr>
        <w:pStyle w:val="ConsPlusNormal"/>
        <w:ind w:firstLine="851"/>
        <w:jc w:val="both"/>
      </w:pPr>
      <w:r>
        <w:t xml:space="preserve">- направляет проект договора купли-продажи или аренды земельного участка </w:t>
      </w:r>
      <w:r w:rsidR="00045758">
        <w:t xml:space="preserve">руководителю отдела </w:t>
      </w:r>
      <w:r>
        <w:t>для подписания.</w:t>
      </w:r>
    </w:p>
    <w:p w:rsidR="007957E2" w:rsidRDefault="007957E2" w:rsidP="00E54DA7">
      <w:pPr>
        <w:pStyle w:val="ConsPlusNormal"/>
        <w:ind w:firstLine="851"/>
        <w:jc w:val="both"/>
      </w:pPr>
      <w:r>
        <w:t>3.6.2.2. В случае поступления в течение 30 дней со дня опубликования извещения заявлений иных граждан о намерении участвовать в аукционе специалист отдела:</w:t>
      </w:r>
    </w:p>
    <w:p w:rsidR="007957E2" w:rsidRDefault="007957E2" w:rsidP="00E54DA7">
      <w:pPr>
        <w:pStyle w:val="ConsPlusNormal"/>
        <w:ind w:firstLine="851"/>
        <w:jc w:val="both"/>
      </w:pPr>
      <w:r>
        <w:t xml:space="preserve">- в течение 1 рабочего дня готовит проект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7957E2" w:rsidRDefault="007957E2" w:rsidP="00E54DA7">
      <w:pPr>
        <w:pStyle w:val="ConsPlusNormal"/>
        <w:ind w:firstLine="851"/>
        <w:jc w:val="both"/>
      </w:pPr>
      <w:r>
        <w:t>- направляет подготовленный проект постановления</w:t>
      </w:r>
      <w:r w:rsidR="00BA33D9">
        <w:t xml:space="preserve"> администрации муниципального района</w:t>
      </w:r>
      <w:r>
        <w:t xml:space="preserve"> для визирования соответствующим должностным </w:t>
      </w:r>
      <w:r>
        <w:lastRenderedPageBreak/>
        <w:t>лицам администрации.</w:t>
      </w:r>
    </w:p>
    <w:p w:rsidR="007957E2" w:rsidRDefault="007957E2" w:rsidP="00E54DA7">
      <w:pPr>
        <w:pStyle w:val="ConsPlusNormal"/>
        <w:ind w:firstLine="851"/>
        <w:jc w:val="both"/>
      </w:pPr>
      <w:r>
        <w:t xml:space="preserve">Завизированный уполномоченными должностными лицами администрации проект постановления </w:t>
      </w:r>
      <w:r w:rsidR="00BA33D9">
        <w:t xml:space="preserve">администрации муниципального района </w:t>
      </w:r>
      <w:r w:rsidR="00045758">
        <w:t xml:space="preserve">подписывается </w:t>
      </w:r>
      <w:r>
        <w:t xml:space="preserve"> главой </w:t>
      </w:r>
      <w:r w:rsidR="00045758">
        <w:t>администрации муниципального района.</w:t>
      </w:r>
    </w:p>
    <w:p w:rsidR="007957E2" w:rsidRDefault="007957E2" w:rsidP="00E54DA7">
      <w:pPr>
        <w:pStyle w:val="ConsPlusNormal"/>
        <w:ind w:firstLine="851"/>
        <w:jc w:val="both"/>
      </w:pPr>
      <w:r>
        <w:t>3.6.3. Результатом административной процедуры является:</w:t>
      </w:r>
    </w:p>
    <w:p w:rsidR="007957E2" w:rsidRDefault="007957E2" w:rsidP="00E54DA7">
      <w:pPr>
        <w:pStyle w:val="ConsPlusNormal"/>
        <w:ind w:firstLine="851"/>
        <w:jc w:val="both"/>
      </w:pPr>
      <w:r>
        <w:t xml:space="preserve">- принятие решения и подготовка проекта постановления </w:t>
      </w:r>
      <w:r w:rsidR="00BA33D9">
        <w:t>администрации муниципального района</w:t>
      </w:r>
      <w:r>
        <w:t xml:space="preserve">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7957E2" w:rsidRDefault="007957E2" w:rsidP="00E54DA7">
      <w:pPr>
        <w:pStyle w:val="ConsPlusNormal"/>
        <w:ind w:firstLine="851"/>
        <w:jc w:val="both"/>
      </w:pPr>
      <w:proofErr w:type="gramStart"/>
      <w: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7957E2" w:rsidRDefault="007957E2" w:rsidP="00E54DA7">
      <w:pPr>
        <w:pStyle w:val="ConsPlusNormal"/>
        <w:ind w:firstLine="851"/>
        <w:jc w:val="both"/>
      </w:pPr>
      <w:r>
        <w:t>3.6.4. Максимальный срок исполнения административной процедуры:</w:t>
      </w:r>
    </w:p>
    <w:p w:rsidR="007957E2" w:rsidRDefault="007957E2" w:rsidP="00E54DA7">
      <w:pPr>
        <w:pStyle w:val="ConsPlusNormal"/>
        <w:ind w:firstLine="851"/>
        <w:jc w:val="both"/>
      </w:pPr>
      <w:r>
        <w:t xml:space="preserve">- при подготовке проекта постановления </w:t>
      </w:r>
      <w:r w:rsidR="00BA33D9">
        <w:t>администрации муниципального района</w:t>
      </w:r>
      <w:r>
        <w:t xml:space="preserve">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7957E2" w:rsidRDefault="007957E2" w:rsidP="00E54DA7">
      <w:pPr>
        <w:pStyle w:val="ConsPlusNormal"/>
        <w:ind w:firstLine="851"/>
        <w:jc w:val="both"/>
      </w:pPr>
      <w:proofErr w:type="gramStart"/>
      <w:r>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садоводства либо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r>
        <w:t xml:space="preserve"> - 4 дня со дня истечения 30-дневного срока опубликования извещения.</w:t>
      </w:r>
    </w:p>
    <w:p w:rsidR="007957E2" w:rsidRDefault="007957E2" w:rsidP="00E54DA7">
      <w:pPr>
        <w:pStyle w:val="ConsPlusNormal"/>
        <w:ind w:firstLine="851"/>
        <w:jc w:val="both"/>
      </w:pPr>
    </w:p>
    <w:p w:rsidR="007957E2" w:rsidRDefault="007957E2" w:rsidP="00E54DA7">
      <w:pPr>
        <w:pStyle w:val="ConsPlusTitle"/>
        <w:ind w:firstLine="851"/>
        <w:jc w:val="center"/>
        <w:outlineLvl w:val="2"/>
      </w:pPr>
      <w:r>
        <w:t>3.7. Направление (выдача) заявителю результата</w:t>
      </w:r>
    </w:p>
    <w:p w:rsidR="007957E2" w:rsidRDefault="007957E2" w:rsidP="00E54DA7">
      <w:pPr>
        <w:pStyle w:val="ConsPlusTitle"/>
        <w:ind w:firstLine="851"/>
        <w:jc w:val="center"/>
      </w:pPr>
      <w:r>
        <w:t>предоставления муниципальной услуги</w:t>
      </w:r>
    </w:p>
    <w:p w:rsidR="007957E2" w:rsidRDefault="007957E2" w:rsidP="00E54DA7">
      <w:pPr>
        <w:pStyle w:val="ConsPlusNormal"/>
        <w:ind w:firstLine="851"/>
        <w:jc w:val="both"/>
      </w:pPr>
    </w:p>
    <w:p w:rsidR="007957E2" w:rsidRDefault="007957E2" w:rsidP="00E54DA7">
      <w:pPr>
        <w:pStyle w:val="ConsPlusNormal"/>
        <w:ind w:firstLine="851"/>
        <w:jc w:val="both"/>
      </w:pPr>
      <w:r>
        <w:t>3.7.1. Результат предоставления муниципальной услуги может быть направлен (выдан) заявителю по его желанию одним из следующих способов:</w:t>
      </w:r>
    </w:p>
    <w:p w:rsidR="007957E2" w:rsidRPr="00AA1EE9" w:rsidRDefault="007957E2" w:rsidP="00E54DA7">
      <w:pPr>
        <w:pStyle w:val="ConsPlusNormal"/>
        <w:ind w:firstLine="851"/>
        <w:jc w:val="both"/>
      </w:pPr>
      <w:r w:rsidRPr="00AA1EE9">
        <w:t>- заказным письмом с уведомлением о вручении:</w:t>
      </w:r>
    </w:p>
    <w:p w:rsidR="007957E2" w:rsidRDefault="007957E2" w:rsidP="00E54DA7">
      <w:pPr>
        <w:pStyle w:val="ConsPlusNormal"/>
        <w:ind w:firstLine="851"/>
        <w:jc w:val="both"/>
      </w:pPr>
      <w:r>
        <w:t>- лично (или уполномоченному им надлежащим образом представителю) непосредственно по месту подачи заявления;</w:t>
      </w:r>
    </w:p>
    <w:p w:rsidR="007957E2" w:rsidRDefault="007957E2" w:rsidP="00E54DA7">
      <w:pPr>
        <w:pStyle w:val="ConsPlusNormal"/>
        <w:ind w:firstLine="851"/>
        <w:jc w:val="both"/>
      </w:pPr>
      <w:r>
        <w:t xml:space="preserve">- в электронном виде в личный кабинет заявителя на Едином портале государственных и муниципальных услуг (функций) и (или) Портале </w:t>
      </w:r>
      <w:r>
        <w:lastRenderedPageBreak/>
        <w:t>Воронежской области в сети Интернет;</w:t>
      </w:r>
    </w:p>
    <w:p w:rsidR="007957E2" w:rsidRDefault="007957E2" w:rsidP="00E54DA7">
      <w:pPr>
        <w:pStyle w:val="ConsPlusNormal"/>
        <w:ind w:firstLine="851"/>
        <w:jc w:val="both"/>
      </w:pPr>
      <w:r>
        <w:t>- по электронной почте.</w:t>
      </w:r>
    </w:p>
    <w:p w:rsidR="007957E2" w:rsidRDefault="007957E2" w:rsidP="00E54DA7">
      <w:pPr>
        <w:pStyle w:val="ConsPlusNormal"/>
        <w:ind w:firstLine="851"/>
        <w:jc w:val="both"/>
      </w:pPr>
      <w:r>
        <w:t>3.7.2. Результатом административной процедуры является направление (выдача) заявителю одного из следующих документов:</w:t>
      </w:r>
    </w:p>
    <w:p w:rsidR="007957E2" w:rsidRDefault="007957E2" w:rsidP="00E54DA7">
      <w:pPr>
        <w:pStyle w:val="ConsPlusNormal"/>
        <w:ind w:firstLine="851"/>
        <w:jc w:val="both"/>
      </w:pPr>
      <w:r>
        <w:t xml:space="preserve">- постановления </w:t>
      </w:r>
      <w:r w:rsidR="00BA33D9">
        <w:t>администрации муниципального района</w:t>
      </w:r>
      <w:r>
        <w:t xml:space="preserve"> о предоставлении земельного участка в собственность бесплатно, в постоянное (бессрочное) пользование;</w:t>
      </w:r>
    </w:p>
    <w:p w:rsidR="007957E2" w:rsidRDefault="007957E2" w:rsidP="00E54DA7">
      <w:pPr>
        <w:pStyle w:val="ConsPlusNormal"/>
        <w:ind w:firstLine="851"/>
        <w:jc w:val="both"/>
      </w:pPr>
      <w:r>
        <w:t>- проекта договора купли-продажи, аренды или безвозмездного пользования земельным участком;</w:t>
      </w:r>
      <w:r w:rsidR="00BA33D9">
        <w:t xml:space="preserve"> </w:t>
      </w:r>
    </w:p>
    <w:p w:rsidR="007957E2" w:rsidRDefault="007957E2" w:rsidP="00E54DA7">
      <w:pPr>
        <w:pStyle w:val="ConsPlusNormal"/>
        <w:ind w:firstLine="851"/>
        <w:jc w:val="both"/>
      </w:pPr>
      <w:r>
        <w:t xml:space="preserve">- постановления </w:t>
      </w:r>
      <w:r w:rsidR="00BA33D9">
        <w:t>администрации муниципального района</w:t>
      </w:r>
      <w:r>
        <w:t xml:space="preserve"> об отказе в предоставлении земельного участка;</w:t>
      </w:r>
    </w:p>
    <w:p w:rsidR="007957E2" w:rsidRDefault="007957E2" w:rsidP="00E54DA7">
      <w:pPr>
        <w:pStyle w:val="ConsPlusNormal"/>
        <w:ind w:firstLine="851"/>
        <w:jc w:val="both"/>
      </w:pPr>
      <w:r>
        <w:t xml:space="preserve">- постановления </w:t>
      </w:r>
      <w:r w:rsidR="00BA33D9">
        <w:t>администрации муниципального района</w:t>
      </w:r>
      <w:r>
        <w:t xml:space="preserve"> об отказе в предоставлении земельного участка для целей индивидуального жилищного строительства, ведения личного подсобного хозяйства, садоводства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w:t>
      </w:r>
    </w:p>
    <w:p w:rsidR="007957E2" w:rsidRDefault="007957E2" w:rsidP="00E54DA7">
      <w:pPr>
        <w:pStyle w:val="ConsPlusNormal"/>
        <w:ind w:firstLine="851"/>
        <w:jc w:val="both"/>
      </w:pPr>
      <w:r>
        <w:t>3.7.3. Максимальный срок исполнения административной процедуры - 2 дня.</w:t>
      </w:r>
    </w:p>
    <w:p w:rsidR="007957E2" w:rsidRDefault="007957E2" w:rsidP="00E54DA7">
      <w:pPr>
        <w:pStyle w:val="ConsPlusNormal"/>
        <w:ind w:firstLine="851"/>
        <w:jc w:val="both"/>
      </w:pPr>
    </w:p>
    <w:p w:rsidR="007957E2" w:rsidRDefault="007957E2" w:rsidP="00E54DA7">
      <w:pPr>
        <w:pStyle w:val="ConsPlusTitle"/>
        <w:ind w:firstLine="851"/>
        <w:jc w:val="center"/>
        <w:outlineLvl w:val="2"/>
      </w:pPr>
      <w:r>
        <w:t>3.8. Подача заявителем заявления и иных документов,</w:t>
      </w:r>
    </w:p>
    <w:p w:rsidR="007957E2" w:rsidRDefault="007957E2" w:rsidP="00E54DA7">
      <w:pPr>
        <w:pStyle w:val="ConsPlusTitle"/>
        <w:ind w:firstLine="851"/>
        <w:jc w:val="center"/>
      </w:pPr>
      <w:r>
        <w:t>необходимых для предоставления муниципальной услуги, и прием</w:t>
      </w:r>
      <w:r w:rsidR="001A74C7">
        <w:t xml:space="preserve"> </w:t>
      </w:r>
      <w:r>
        <w:t>такого заявления и документов в электронной форме</w:t>
      </w:r>
    </w:p>
    <w:p w:rsidR="007957E2" w:rsidRDefault="007957E2" w:rsidP="00E54DA7">
      <w:pPr>
        <w:pStyle w:val="ConsPlusNormal"/>
        <w:ind w:firstLine="851"/>
        <w:jc w:val="both"/>
      </w:pPr>
    </w:p>
    <w:p w:rsidR="007957E2" w:rsidRDefault="007957E2" w:rsidP="00E54DA7">
      <w:pPr>
        <w:pStyle w:val="ConsPlusNormal"/>
        <w:ind w:firstLine="851"/>
        <w:jc w:val="both"/>
      </w:pPr>
      <w:r>
        <w:t>3.8.1.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r>
        <w:t>3.8.2. Предоставление результата муниципальной услуги в электронной форме предусмотрено.</w:t>
      </w:r>
    </w:p>
    <w:p w:rsidR="007957E2" w:rsidRDefault="007957E2" w:rsidP="00E54DA7">
      <w:pPr>
        <w:pStyle w:val="ConsPlusNormal"/>
        <w:ind w:firstLine="851"/>
        <w:jc w:val="both"/>
      </w:pPr>
      <w:r>
        <w:t>3.8.3.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7957E2" w:rsidRDefault="007957E2" w:rsidP="00E54DA7">
      <w:pPr>
        <w:pStyle w:val="ConsPlusNormal"/>
        <w:ind w:firstLine="851"/>
        <w:jc w:val="both"/>
      </w:pPr>
    </w:p>
    <w:p w:rsidR="008B6D3A" w:rsidRDefault="008B6D3A" w:rsidP="00E54DA7">
      <w:pPr>
        <w:pStyle w:val="ConsPlusTitle"/>
        <w:ind w:firstLine="851"/>
        <w:jc w:val="center"/>
        <w:outlineLvl w:val="2"/>
      </w:pPr>
    </w:p>
    <w:p w:rsidR="007957E2" w:rsidRDefault="007957E2" w:rsidP="008B6D3A">
      <w:pPr>
        <w:pStyle w:val="ConsPlusTitle"/>
        <w:ind w:firstLine="851"/>
        <w:jc w:val="center"/>
        <w:outlineLvl w:val="2"/>
      </w:pPr>
      <w:r>
        <w:t xml:space="preserve">3.9. Взаимодействие </w:t>
      </w:r>
      <w:r w:rsidR="00663E65">
        <w:t>администрации</w:t>
      </w:r>
      <w:r>
        <w:t xml:space="preserve"> с иными органами</w:t>
      </w:r>
    </w:p>
    <w:p w:rsidR="007957E2" w:rsidRDefault="007957E2" w:rsidP="008B6D3A">
      <w:pPr>
        <w:pStyle w:val="ConsPlusTitle"/>
        <w:ind w:firstLine="851"/>
        <w:jc w:val="center"/>
      </w:pPr>
      <w:r>
        <w:t>государственной власти, органами местного самоуправления</w:t>
      </w:r>
    </w:p>
    <w:p w:rsidR="007957E2" w:rsidRDefault="007957E2" w:rsidP="008B6D3A">
      <w:pPr>
        <w:pStyle w:val="ConsPlusTitle"/>
        <w:ind w:firstLine="851"/>
        <w:jc w:val="center"/>
      </w:pPr>
      <w:r>
        <w:t>и организациями, участвующими в предоставлении муниципальных</w:t>
      </w:r>
      <w:r w:rsidR="008B6D3A">
        <w:t xml:space="preserve"> </w:t>
      </w:r>
      <w:r>
        <w:t>услуг в электронной форме</w:t>
      </w:r>
    </w:p>
    <w:p w:rsidR="007957E2" w:rsidRDefault="007957E2" w:rsidP="008B6D3A">
      <w:pPr>
        <w:pStyle w:val="ConsPlusNormal"/>
        <w:ind w:firstLine="851"/>
        <w:jc w:val="center"/>
      </w:pPr>
    </w:p>
    <w:p w:rsidR="007957E2" w:rsidRDefault="007957E2" w:rsidP="00E54DA7">
      <w:pPr>
        <w:pStyle w:val="ConsPlusNormal"/>
        <w:ind w:firstLine="851"/>
        <w:jc w:val="both"/>
      </w:pPr>
      <w: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663E65">
        <w:t>администрации</w:t>
      </w:r>
      <w:r>
        <w:t xml:space="preserve"> с Управлением Федеральной службы </w:t>
      </w:r>
      <w:r>
        <w:lastRenderedPageBreak/>
        <w:t>государственной регистрации, кадастра и картографии по Воронежской области в электронной форме.</w:t>
      </w:r>
    </w:p>
    <w:p w:rsidR="007957E2" w:rsidRDefault="007957E2" w:rsidP="00E54DA7">
      <w:pPr>
        <w:pStyle w:val="ConsPlusNormal"/>
        <w:ind w:firstLine="851"/>
        <w:jc w:val="both"/>
      </w:pPr>
      <w: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663E65">
        <w:t>администрации</w:t>
      </w:r>
      <w:r>
        <w:t xml:space="preserve"> с Управлением Федеральной налоговой службы по Воронежской области в электронной форме.</w:t>
      </w:r>
    </w:p>
    <w:p w:rsidR="007957E2" w:rsidRDefault="007957E2" w:rsidP="00E54DA7">
      <w:pPr>
        <w:pStyle w:val="ConsPlusNormal"/>
        <w:ind w:firstLine="851"/>
        <w:jc w:val="both"/>
      </w:pPr>
      <w:r>
        <w:t xml:space="preserve">Для получения кадастрового паспорта или кадастровой выписки о земельном участке, кадастрового паспорта здания, сооружения, помещения в здании, сооружении предусмотрено межведомственное информационное взаимодействие </w:t>
      </w:r>
      <w:r w:rsidR="00852586">
        <w:t xml:space="preserve">администрации </w:t>
      </w:r>
      <w:r>
        <w:t>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957E2" w:rsidRDefault="007957E2" w:rsidP="007957E2">
      <w:pPr>
        <w:pStyle w:val="ConsPlusNormal"/>
        <w:jc w:val="both"/>
      </w:pPr>
    </w:p>
    <w:p w:rsidR="008B6D3A" w:rsidRDefault="008B6D3A" w:rsidP="007957E2">
      <w:pPr>
        <w:pStyle w:val="ConsPlusTitle"/>
        <w:jc w:val="center"/>
        <w:outlineLvl w:val="1"/>
      </w:pPr>
    </w:p>
    <w:p w:rsidR="007957E2" w:rsidRDefault="007957E2" w:rsidP="007957E2">
      <w:pPr>
        <w:pStyle w:val="ConsPlusTitle"/>
        <w:jc w:val="center"/>
        <w:outlineLvl w:val="1"/>
      </w:pPr>
      <w:r>
        <w:t xml:space="preserve">4. ФОРМЫ </w:t>
      </w:r>
      <w:proofErr w:type="gramStart"/>
      <w:r>
        <w:t>КОНТРОЛЯ ЗА</w:t>
      </w:r>
      <w:proofErr w:type="gramEnd"/>
      <w:r>
        <w:t xml:space="preserve"> ИСПОЛНЕНИЕМ</w:t>
      </w:r>
    </w:p>
    <w:p w:rsidR="007957E2" w:rsidRDefault="007957E2" w:rsidP="007957E2">
      <w:pPr>
        <w:pStyle w:val="ConsPlusTitle"/>
        <w:jc w:val="center"/>
      </w:pPr>
      <w:r>
        <w:t>АДМИНИСТРАТИВНОГО РЕГЛАМЕНТА</w:t>
      </w:r>
    </w:p>
    <w:p w:rsidR="007957E2" w:rsidRDefault="007957E2" w:rsidP="007957E2">
      <w:pPr>
        <w:pStyle w:val="ConsPlusNormal"/>
        <w:jc w:val="both"/>
      </w:pP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sidR="005700DF">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sidR="005700DF">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D73A39" w:rsidRPr="00024B71" w:rsidRDefault="00D73A39" w:rsidP="00E54DA7">
      <w:pPr>
        <w:spacing w:after="0" w:line="240" w:lineRule="auto"/>
        <w:ind w:firstLine="851"/>
        <w:contextualSpacing/>
        <w:jc w:val="both"/>
        <w:rPr>
          <w:szCs w:val="28"/>
        </w:rPr>
      </w:pPr>
      <w:r w:rsidRPr="00024B71">
        <w:rPr>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sidR="005700DF">
        <w:rPr>
          <w:szCs w:val="28"/>
        </w:rPr>
        <w:t>А</w:t>
      </w:r>
      <w:r w:rsidRPr="00024B71">
        <w:rPr>
          <w:szCs w:val="28"/>
        </w:rPr>
        <w:t>дминистративным регламентом.</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D73A39" w:rsidRPr="00024B71" w:rsidRDefault="00D73A39" w:rsidP="00E54DA7">
      <w:pPr>
        <w:spacing w:after="0" w:line="240" w:lineRule="auto"/>
        <w:ind w:firstLine="851"/>
        <w:contextualSpacing/>
        <w:jc w:val="both"/>
        <w:rPr>
          <w:szCs w:val="28"/>
        </w:rPr>
      </w:pPr>
      <w:r w:rsidRPr="00024B71">
        <w:rPr>
          <w:szCs w:val="28"/>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024B71">
        <w:rPr>
          <w:szCs w:val="28"/>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73A39" w:rsidRPr="00024B71" w:rsidRDefault="00D73A39" w:rsidP="00E54DA7">
      <w:pPr>
        <w:spacing w:after="0" w:line="240" w:lineRule="auto"/>
        <w:ind w:firstLine="851"/>
        <w:contextualSpacing/>
        <w:jc w:val="both"/>
        <w:rPr>
          <w:szCs w:val="28"/>
        </w:rPr>
      </w:pPr>
      <w:r w:rsidRPr="00024B7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73A39" w:rsidRPr="00024B71" w:rsidRDefault="00D73A39" w:rsidP="00E54DA7">
      <w:pPr>
        <w:spacing w:after="0" w:line="240" w:lineRule="auto"/>
        <w:ind w:firstLine="851"/>
        <w:contextualSpacing/>
        <w:jc w:val="both"/>
        <w:rPr>
          <w:szCs w:val="28"/>
        </w:rPr>
      </w:pPr>
      <w:r w:rsidRPr="00024B7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73A39" w:rsidRPr="00024B71" w:rsidRDefault="00D73A39" w:rsidP="00E54DA7">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957E2" w:rsidRDefault="007957E2" w:rsidP="00E54DA7">
      <w:pPr>
        <w:pStyle w:val="ConsPlusNormal"/>
        <w:ind w:firstLine="851"/>
        <w:jc w:val="both"/>
      </w:pPr>
    </w:p>
    <w:p w:rsidR="00D73A39" w:rsidRDefault="00D73A39" w:rsidP="007957E2">
      <w:pPr>
        <w:pStyle w:val="ConsPlusNormal"/>
        <w:jc w:val="both"/>
      </w:pPr>
    </w:p>
    <w:p w:rsidR="00997B20" w:rsidRPr="005F7A8C" w:rsidRDefault="00997B20" w:rsidP="003568F0">
      <w:pPr>
        <w:pStyle w:val="ConsPlusTitle"/>
        <w:jc w:val="center"/>
        <w:outlineLvl w:val="1"/>
        <w:rPr>
          <w:szCs w:val="28"/>
        </w:rPr>
      </w:pPr>
      <w:bookmarkStart w:id="10" w:name="P882"/>
      <w:bookmarkEnd w:id="10"/>
      <w:r w:rsidRPr="005F7A8C">
        <w:rPr>
          <w:szCs w:val="28"/>
        </w:rPr>
        <w:t>5. ДОСУДЕБНЫЙ (ВНЕСУДЕБНЫЙ) ПОРЯДОК ОБЖАЛОВАНИЯ РЕШЕНИЙ</w:t>
      </w:r>
      <w:r w:rsidR="003568F0">
        <w:rPr>
          <w:szCs w:val="28"/>
        </w:rPr>
        <w:t xml:space="preserve"> </w:t>
      </w:r>
      <w:r w:rsidRPr="005F7A8C">
        <w:rPr>
          <w:szCs w:val="28"/>
        </w:rPr>
        <w:t>И ДЕЙСТВИЙ (БЕЗДЕЙСТВИЯ) ОРГАНА, ПРЕДОСТАВЛЯЮЩЕГО</w:t>
      </w:r>
      <w:r w:rsidR="003568F0">
        <w:rPr>
          <w:szCs w:val="28"/>
        </w:rPr>
        <w:t xml:space="preserve"> </w:t>
      </w:r>
      <w:r w:rsidRPr="005F7A8C">
        <w:rPr>
          <w:szCs w:val="28"/>
        </w:rPr>
        <w:t>МУНИЦИПАЛЬНУЮ УСЛУГУ, МНОГОФУНКЦИОНАЛЬНОГО ЦЕНТРА,</w:t>
      </w:r>
    </w:p>
    <w:p w:rsidR="00997B20" w:rsidRPr="005F7A8C" w:rsidRDefault="00997B20" w:rsidP="00997B20">
      <w:pPr>
        <w:pStyle w:val="ConsPlusTitle"/>
        <w:jc w:val="center"/>
        <w:rPr>
          <w:szCs w:val="28"/>
        </w:rPr>
      </w:pPr>
      <w:r w:rsidRPr="005F7A8C">
        <w:rPr>
          <w:szCs w:val="28"/>
        </w:rPr>
        <w:t>ОРГАНИЗАЦИЙ, УКАЗАННЫХ В ЧАСТИ 1.1 СТАТЬИ 16 ФЕДЕРАЛЬНОГО</w:t>
      </w:r>
      <w:r w:rsidR="003568F0">
        <w:rPr>
          <w:szCs w:val="28"/>
        </w:rPr>
        <w:t xml:space="preserve"> </w:t>
      </w:r>
      <w:r w:rsidRPr="005F7A8C">
        <w:rPr>
          <w:szCs w:val="28"/>
        </w:rPr>
        <w:t>ЗАКОНА ОТ 27.07.2010 N 210-ФЗ "ОБ ОРГАНИЗАЦИИ ПРЕДОСТАВЛЕНИЯ</w:t>
      </w:r>
      <w:r w:rsidR="003568F0">
        <w:rPr>
          <w:szCs w:val="28"/>
        </w:rPr>
        <w:t xml:space="preserve"> </w:t>
      </w:r>
      <w:r w:rsidRPr="005F7A8C">
        <w:rPr>
          <w:szCs w:val="28"/>
        </w:rPr>
        <w:t>ГОСУДАРСТВЕННЫХ И МУНИЦИПАЛЬНЫХ УСЛУГ", А ТАКЖЕ ИХ</w:t>
      </w:r>
    </w:p>
    <w:p w:rsidR="00997B20" w:rsidRPr="005F7A8C" w:rsidRDefault="00997B20" w:rsidP="00997B20">
      <w:pPr>
        <w:pStyle w:val="ConsPlusTitle"/>
        <w:jc w:val="center"/>
        <w:rPr>
          <w:szCs w:val="28"/>
        </w:rPr>
      </w:pPr>
      <w:r w:rsidRPr="005F7A8C">
        <w:rPr>
          <w:szCs w:val="28"/>
        </w:rPr>
        <w:t>ДОЛЖНОСТНЫХ ЛИЦ, МУНИЦИПАЛЬНЫХ СЛУЖАЩИХ, РАБОТНИКОВ</w:t>
      </w:r>
    </w:p>
    <w:p w:rsidR="00997B20" w:rsidRPr="005F7A8C" w:rsidRDefault="00997B20" w:rsidP="00997B20">
      <w:pPr>
        <w:pStyle w:val="ConsPlusNormal"/>
        <w:jc w:val="both"/>
        <w:rPr>
          <w:szCs w:val="28"/>
        </w:rPr>
      </w:pPr>
    </w:p>
    <w:p w:rsidR="00997B20" w:rsidRPr="00793F04" w:rsidRDefault="00997B20" w:rsidP="00E54DA7">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793F04">
        <w:rPr>
          <w:szCs w:val="28"/>
        </w:rPr>
        <w:t xml:space="preserve">предусмотренных </w:t>
      </w:r>
      <w:hyperlink r:id="rId55" w:history="1">
        <w:r w:rsidRPr="00793F04">
          <w:rPr>
            <w:szCs w:val="28"/>
          </w:rPr>
          <w:t>частью 1.1 статьи 16</w:t>
        </w:r>
      </w:hyperlink>
      <w:r w:rsidRPr="00793F04">
        <w:rPr>
          <w:szCs w:val="28"/>
        </w:rPr>
        <w:t xml:space="preserve"> Фед</w:t>
      </w:r>
      <w:r w:rsidR="008B6D3A">
        <w:rPr>
          <w:szCs w:val="28"/>
        </w:rPr>
        <w:t>ерального закона от 27.07.2010 №</w:t>
      </w:r>
      <w:r w:rsidRPr="00793F04">
        <w:rPr>
          <w:szCs w:val="28"/>
        </w:rPr>
        <w:t xml:space="preserve">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997B20" w:rsidRPr="00793F04" w:rsidRDefault="00997B20" w:rsidP="00E54DA7">
      <w:pPr>
        <w:pStyle w:val="ConsPlusNormal"/>
        <w:spacing w:before="220"/>
        <w:ind w:firstLine="851"/>
        <w:jc w:val="both"/>
        <w:rPr>
          <w:szCs w:val="28"/>
        </w:rPr>
      </w:pPr>
      <w:r w:rsidRPr="00793F04">
        <w:rPr>
          <w:szCs w:val="28"/>
        </w:rPr>
        <w:t xml:space="preserve">5.2. Заявитель может обратиться с </w:t>
      </w:r>
      <w:proofErr w:type="gramStart"/>
      <w:r w:rsidRPr="00793F04">
        <w:rPr>
          <w:szCs w:val="28"/>
        </w:rPr>
        <w:t>жалобой</w:t>
      </w:r>
      <w:proofErr w:type="gramEnd"/>
      <w:r w:rsidRPr="00793F04">
        <w:rPr>
          <w:szCs w:val="28"/>
        </w:rPr>
        <w:t xml:space="preserve"> в том числе в следующих случаях:</w:t>
      </w:r>
    </w:p>
    <w:p w:rsidR="00997B20" w:rsidRPr="00793F04" w:rsidRDefault="00997B20" w:rsidP="00E54DA7">
      <w:pPr>
        <w:pStyle w:val="ConsPlusNormal"/>
        <w:spacing w:before="220"/>
        <w:ind w:firstLine="851"/>
        <w:jc w:val="both"/>
        <w:rPr>
          <w:szCs w:val="28"/>
        </w:rPr>
      </w:pPr>
      <w:r w:rsidRPr="00793F04">
        <w:rPr>
          <w:szCs w:val="28"/>
        </w:rPr>
        <w:t>- нарушение срока регистрации запроса о предоставлении муниципальной услуги, комплексного запроса;</w:t>
      </w:r>
    </w:p>
    <w:p w:rsidR="00997B20" w:rsidRPr="005F7A8C" w:rsidRDefault="00997B20" w:rsidP="00E54DA7">
      <w:pPr>
        <w:pStyle w:val="ConsPlusNormal"/>
        <w:spacing w:before="220"/>
        <w:ind w:firstLine="851"/>
        <w:jc w:val="both"/>
        <w:rPr>
          <w:szCs w:val="28"/>
        </w:rPr>
      </w:pPr>
      <w:r w:rsidRPr="00793F04">
        <w:rPr>
          <w:szCs w:val="28"/>
        </w:rPr>
        <w:t xml:space="preserve">- нарушение срока предоставления муниципальной услуги. </w:t>
      </w:r>
      <w:proofErr w:type="gramStart"/>
      <w:r w:rsidRPr="00793F04">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 "Об организации </w:t>
      </w:r>
      <w:r w:rsidRPr="00793F04">
        <w:rPr>
          <w:szCs w:val="28"/>
        </w:rPr>
        <w:lastRenderedPageBreak/>
        <w:t xml:space="preserve">предоставления </w:t>
      </w:r>
      <w:r w:rsidRPr="005F7A8C">
        <w:rPr>
          <w:szCs w:val="28"/>
        </w:rPr>
        <w:t>государственных и муниципальных услуг" (далее - Федеральный закон от 27.07.2010 N</w:t>
      </w:r>
      <w:proofErr w:type="gramEnd"/>
      <w:r w:rsidRPr="005F7A8C">
        <w:rPr>
          <w:szCs w:val="28"/>
        </w:rPr>
        <w:t xml:space="preserve"> </w:t>
      </w:r>
      <w:proofErr w:type="gramStart"/>
      <w:r w:rsidRPr="005F7A8C">
        <w:rPr>
          <w:szCs w:val="28"/>
        </w:rPr>
        <w:t>210-ФЗ);</w:t>
      </w:r>
      <w:proofErr w:type="gramEnd"/>
    </w:p>
    <w:p w:rsidR="00997B20" w:rsidRPr="005F7A8C" w:rsidRDefault="00997B20" w:rsidP="00E54DA7">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997B20" w:rsidRPr="005F7A8C" w:rsidRDefault="00997B20" w:rsidP="00E54DA7">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997B20" w:rsidRPr="00793F04" w:rsidRDefault="00997B20" w:rsidP="00E54DA7">
      <w:pPr>
        <w:pStyle w:val="ConsPlusNormal"/>
        <w:spacing w:before="220"/>
        <w:ind w:firstLine="851"/>
        <w:jc w:val="both"/>
        <w:rPr>
          <w:szCs w:val="28"/>
        </w:rPr>
      </w:pPr>
      <w:proofErr w:type="gramStart"/>
      <w:r w:rsidRPr="005F7A8C">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w:t>
      </w:r>
      <w:proofErr w:type="gramEnd"/>
      <w:r w:rsidRPr="005F7A8C">
        <w:rPr>
          <w:szCs w:val="28"/>
        </w:rPr>
        <w:t xml:space="preserve"> В указанном случае досудебное (внесудебное) </w:t>
      </w:r>
      <w:r w:rsidRPr="00793F04">
        <w:rPr>
          <w:szCs w:val="28"/>
        </w:rPr>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997B20" w:rsidRPr="00793F04" w:rsidRDefault="00997B20" w:rsidP="00E54DA7">
      <w:pPr>
        <w:pStyle w:val="ConsPlusNormal"/>
        <w:spacing w:before="220"/>
        <w:ind w:firstLine="851"/>
        <w:jc w:val="both"/>
        <w:rPr>
          <w:szCs w:val="28"/>
        </w:rPr>
      </w:pPr>
      <w:proofErr w:type="gramStart"/>
      <w:r w:rsidRPr="00793F04">
        <w:rPr>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3F04">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sidRPr="00793F04">
          <w:rPr>
            <w:szCs w:val="28"/>
          </w:rPr>
          <w:t>частью 1.3 статьи 16</w:t>
        </w:r>
      </w:hyperlink>
      <w:r w:rsidRPr="00793F04">
        <w:rPr>
          <w:szCs w:val="28"/>
        </w:rPr>
        <w:t xml:space="preserve"> Федерального закона от 27.07.2010 </w:t>
      </w:r>
      <w:r w:rsidR="008B6D3A">
        <w:rPr>
          <w:szCs w:val="28"/>
        </w:rPr>
        <w:t xml:space="preserve">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lastRenderedPageBreak/>
        <w:t>- нарушение срока или порядка выдачи документов по результатам предоставления муниципальной услуги;</w:t>
      </w:r>
    </w:p>
    <w:p w:rsidR="00997B20" w:rsidRPr="00793F04" w:rsidRDefault="00997B20" w:rsidP="00E54DA7">
      <w:pPr>
        <w:pStyle w:val="ConsPlusNormal"/>
        <w:spacing w:before="220"/>
        <w:ind w:firstLine="851"/>
        <w:jc w:val="both"/>
        <w:rPr>
          <w:szCs w:val="28"/>
        </w:rPr>
      </w:pPr>
      <w:proofErr w:type="gramStart"/>
      <w:r w:rsidRPr="00793F04">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w:t>
      </w:r>
      <w:r>
        <w:rPr>
          <w:szCs w:val="28"/>
        </w:rPr>
        <w:t>униципального района</w:t>
      </w:r>
      <w:r w:rsidRPr="005F7A8C">
        <w:rPr>
          <w:szCs w:val="28"/>
        </w:rPr>
        <w:t>.</w:t>
      </w:r>
      <w:proofErr w:type="gramEnd"/>
      <w:r w:rsidRPr="005F7A8C">
        <w:rPr>
          <w:szCs w:val="28"/>
        </w:rPr>
        <w:t xml:space="preserve"> В указанном случае досудебное (внесудебное) обжалование заявителем решений и действий (бездействия</w:t>
      </w:r>
      <w:r w:rsidRPr="00793F04">
        <w:rPr>
          <w:szCs w:val="28"/>
        </w:rPr>
        <w:t xml:space="preserve">)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793F04">
          <w:rPr>
            <w:szCs w:val="28"/>
          </w:rPr>
          <w:t>частью 1.3 статьи 16</w:t>
        </w:r>
      </w:hyperlink>
      <w:r w:rsidRPr="00793F04">
        <w:rPr>
          <w:szCs w:val="28"/>
        </w:rPr>
        <w:t xml:space="preserve"> Фед</w:t>
      </w:r>
      <w:r w:rsidR="008B6D3A">
        <w:rPr>
          <w:szCs w:val="28"/>
        </w:rPr>
        <w:t>ерального закона от 27.07.2010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0" w:history="1">
        <w:r w:rsidRPr="00793F04">
          <w:rPr>
            <w:szCs w:val="28"/>
          </w:rPr>
          <w:t>пунктом 4 части 1 статьи 7</w:t>
        </w:r>
      </w:hyperlink>
      <w:r w:rsidRPr="00793F04">
        <w:rPr>
          <w:szCs w:val="28"/>
        </w:rPr>
        <w:t xml:space="preserve"> Фед</w:t>
      </w:r>
      <w:r w:rsidR="008B6D3A">
        <w:rPr>
          <w:szCs w:val="28"/>
        </w:rPr>
        <w:t>ерального закона от 27.07.2010 №</w:t>
      </w:r>
      <w:r w:rsidRPr="00793F04">
        <w:rPr>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sidR="008B6D3A">
        <w:rPr>
          <w:szCs w:val="28"/>
        </w:rPr>
        <w:t>ерального закона от 27.07.2010 №</w:t>
      </w:r>
      <w:r w:rsidRPr="00793F04">
        <w:rPr>
          <w:szCs w:val="28"/>
        </w:rPr>
        <w:t xml:space="preserve"> 210-ФЗ.</w:t>
      </w:r>
    </w:p>
    <w:p w:rsidR="00997B20" w:rsidRPr="00793F04" w:rsidRDefault="00997B20" w:rsidP="00E54DA7">
      <w:pPr>
        <w:pStyle w:val="ConsPlusNormal"/>
        <w:spacing w:before="220"/>
        <w:ind w:firstLine="851"/>
        <w:jc w:val="both"/>
        <w:rPr>
          <w:szCs w:val="28"/>
        </w:rPr>
      </w:pPr>
      <w:r w:rsidRPr="00793F04">
        <w:rPr>
          <w:szCs w:val="28"/>
        </w:rPr>
        <w:t>5.3. Заявители имеют право на получение информации, необходимой для обоснования и рассмотрения жалобы.</w:t>
      </w:r>
    </w:p>
    <w:p w:rsidR="00997B20" w:rsidRPr="00793F04" w:rsidRDefault="00997B20" w:rsidP="00E54DA7">
      <w:pPr>
        <w:pStyle w:val="ConsPlusNormal"/>
        <w:spacing w:before="220"/>
        <w:ind w:firstLine="851"/>
        <w:jc w:val="both"/>
        <w:rPr>
          <w:szCs w:val="28"/>
        </w:rPr>
      </w:pPr>
      <w:r w:rsidRPr="00793F04">
        <w:rPr>
          <w:szCs w:val="28"/>
        </w:rPr>
        <w:t>5.4. Оснований для отказа в рассмотрении жалобы не имеется.</w:t>
      </w:r>
    </w:p>
    <w:p w:rsidR="00997B20" w:rsidRPr="00793F04" w:rsidRDefault="00997B20" w:rsidP="00E54DA7">
      <w:pPr>
        <w:pStyle w:val="ConsPlusNormal"/>
        <w:spacing w:before="220"/>
        <w:ind w:firstLine="851"/>
        <w:jc w:val="both"/>
        <w:rPr>
          <w:szCs w:val="28"/>
        </w:rPr>
      </w:pPr>
      <w:r w:rsidRPr="00793F04">
        <w:rPr>
          <w:szCs w:val="28"/>
        </w:rPr>
        <w:t>5.5. Основанием для начала процедуры досудебного (внесудебного) обжалования является поступившая жалоба.</w:t>
      </w:r>
    </w:p>
    <w:p w:rsidR="00E54DA7" w:rsidRDefault="00997B20" w:rsidP="00E54DA7">
      <w:pPr>
        <w:pStyle w:val="ConsPlusNormal"/>
        <w:ind w:firstLine="851"/>
        <w:jc w:val="both"/>
        <w:rPr>
          <w:szCs w:val="28"/>
        </w:rPr>
      </w:pPr>
      <w:proofErr w:type="gramStart"/>
      <w:r w:rsidRPr="005F7A8C">
        <w:rPr>
          <w:szCs w:val="28"/>
        </w:rPr>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roofErr w:type="gramEnd"/>
    </w:p>
    <w:p w:rsidR="00997B20" w:rsidRPr="005F7A8C" w:rsidRDefault="00997B20" w:rsidP="00E54DA7">
      <w:pPr>
        <w:pStyle w:val="ConsPlusNormal"/>
        <w:ind w:firstLine="851"/>
        <w:jc w:val="both"/>
        <w:rPr>
          <w:szCs w:val="28"/>
        </w:rPr>
      </w:pPr>
      <w:r w:rsidRPr="005F7A8C">
        <w:rPr>
          <w:szCs w:val="28"/>
        </w:rPr>
        <w:t>Жалоба на решения и действия (бездействие) МФЦ, работника МФЦ может быть направлена по почте, с использованием информационно-</w:t>
      </w:r>
      <w:r w:rsidRPr="005F7A8C">
        <w:rPr>
          <w:szCs w:val="28"/>
        </w:rPr>
        <w:lastRenderedPageBreak/>
        <w:t>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97B20" w:rsidRPr="005F7A8C" w:rsidRDefault="00997B20" w:rsidP="00E54DA7">
      <w:pPr>
        <w:pStyle w:val="ConsPlusNormal"/>
        <w:ind w:firstLine="851"/>
        <w:jc w:val="both"/>
        <w:rPr>
          <w:szCs w:val="28"/>
        </w:rPr>
      </w:pPr>
      <w:proofErr w:type="gramStart"/>
      <w:r w:rsidRPr="005F7A8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997B20" w:rsidRPr="005F7A8C" w:rsidRDefault="00997B20" w:rsidP="00997B20">
      <w:pPr>
        <w:pStyle w:val="ConsPlusNormal"/>
        <w:spacing w:before="220"/>
        <w:ind w:firstLine="540"/>
        <w:jc w:val="both"/>
        <w:rPr>
          <w:szCs w:val="28"/>
        </w:rPr>
      </w:pPr>
      <w:r w:rsidRPr="005F7A8C">
        <w:rPr>
          <w:szCs w:val="28"/>
        </w:rPr>
        <w:t>5.6. Жалоба должна содержать:</w:t>
      </w:r>
    </w:p>
    <w:p w:rsidR="00997B20" w:rsidRPr="005F7A8C" w:rsidRDefault="00997B20" w:rsidP="00E54DA7">
      <w:pPr>
        <w:pStyle w:val="ConsPlusNormal"/>
        <w:spacing w:before="220"/>
        <w:ind w:firstLine="851"/>
        <w:jc w:val="both"/>
        <w:rPr>
          <w:szCs w:val="28"/>
        </w:rPr>
      </w:pPr>
      <w:r w:rsidRPr="005F7A8C">
        <w:rPr>
          <w:szCs w:val="28"/>
        </w:rPr>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97B20" w:rsidRPr="005F7A8C" w:rsidRDefault="00997B20" w:rsidP="00E54DA7">
      <w:pPr>
        <w:pStyle w:val="ConsPlusNormal"/>
        <w:spacing w:before="220"/>
        <w:ind w:firstLine="851"/>
        <w:jc w:val="both"/>
        <w:rPr>
          <w:szCs w:val="28"/>
        </w:rPr>
      </w:pPr>
      <w:proofErr w:type="gramStart"/>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B20" w:rsidRPr="005F7A8C" w:rsidRDefault="00997B20" w:rsidP="00E54DA7">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997B20" w:rsidRPr="005F7A8C" w:rsidRDefault="00997B20" w:rsidP="00E54DA7">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97B20" w:rsidRDefault="00997B20" w:rsidP="00E54DA7">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997B20" w:rsidRPr="005F7A8C" w:rsidRDefault="00997B20" w:rsidP="00997B20">
      <w:pPr>
        <w:pStyle w:val="ConsPlusNormal"/>
        <w:spacing w:before="220"/>
        <w:ind w:firstLine="851"/>
        <w:jc w:val="both"/>
        <w:rPr>
          <w:szCs w:val="28"/>
        </w:rPr>
      </w:pPr>
      <w:r w:rsidRPr="00232538">
        <w:rPr>
          <w:szCs w:val="28"/>
        </w:rPr>
        <w:t xml:space="preserve"> </w:t>
      </w:r>
      <w:r w:rsidRPr="005F7A8C">
        <w:rPr>
          <w:szCs w:val="28"/>
        </w:rPr>
        <w:t>-  заместителю главы администрации;</w:t>
      </w:r>
    </w:p>
    <w:p w:rsidR="00997B20" w:rsidRPr="005F7A8C" w:rsidRDefault="00997B20" w:rsidP="00997B20">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997B20" w:rsidRDefault="00997B20" w:rsidP="00997B20">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997B20" w:rsidRPr="005F7A8C" w:rsidRDefault="00997B20" w:rsidP="00E54DA7">
      <w:pPr>
        <w:pStyle w:val="ConsPlusNormal"/>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w:t>
      </w:r>
      <w:r w:rsidRPr="005F7A8C">
        <w:rPr>
          <w:szCs w:val="28"/>
        </w:rPr>
        <w:lastRenderedPageBreak/>
        <w:t xml:space="preserve">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997B20" w:rsidRPr="005F7A8C" w:rsidRDefault="00997B20" w:rsidP="00E54DA7">
      <w:pPr>
        <w:pStyle w:val="ConsPlusNormal"/>
        <w:ind w:firstLine="851"/>
        <w:jc w:val="both"/>
        <w:rPr>
          <w:szCs w:val="28"/>
        </w:rPr>
      </w:pPr>
      <w:r w:rsidRPr="005F7A8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97B20" w:rsidRPr="005F7A8C" w:rsidRDefault="00997B20" w:rsidP="00E54DA7">
      <w:pPr>
        <w:pStyle w:val="ConsPlusNormal"/>
        <w:spacing w:before="220"/>
        <w:ind w:firstLine="851"/>
        <w:jc w:val="both"/>
        <w:rPr>
          <w:szCs w:val="28"/>
        </w:rPr>
      </w:pPr>
      <w:r w:rsidRPr="005F7A8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997B20" w:rsidRPr="005F7A8C" w:rsidRDefault="00997B20" w:rsidP="00E54DA7">
      <w:pPr>
        <w:pStyle w:val="ConsPlusNormal"/>
        <w:spacing w:before="220"/>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997B20" w:rsidRPr="005F7A8C" w:rsidRDefault="00997B20" w:rsidP="00E54DA7">
      <w:pPr>
        <w:pStyle w:val="ConsPlusNormal"/>
        <w:spacing w:before="220"/>
        <w:ind w:firstLine="851"/>
        <w:jc w:val="both"/>
        <w:rPr>
          <w:szCs w:val="28"/>
        </w:rPr>
      </w:pPr>
      <w:bookmarkStart w:id="11" w:name="P618"/>
      <w:bookmarkEnd w:id="11"/>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997B20" w:rsidRPr="005F7A8C" w:rsidRDefault="00997B20" w:rsidP="00E54DA7">
      <w:pPr>
        <w:pStyle w:val="ConsPlusNormal"/>
        <w:spacing w:before="220"/>
        <w:ind w:firstLine="851"/>
        <w:jc w:val="both"/>
        <w:rPr>
          <w:szCs w:val="28"/>
        </w:rPr>
      </w:pPr>
      <w:proofErr w:type="gramStart"/>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roofErr w:type="gramEnd"/>
    </w:p>
    <w:p w:rsidR="00997B20" w:rsidRPr="005F7A8C" w:rsidRDefault="00997B20" w:rsidP="00E54DA7">
      <w:pPr>
        <w:pStyle w:val="ConsPlusNormal"/>
        <w:spacing w:before="220"/>
        <w:ind w:firstLine="851"/>
        <w:jc w:val="both"/>
        <w:rPr>
          <w:szCs w:val="28"/>
        </w:rPr>
      </w:pPr>
      <w:r w:rsidRPr="005F7A8C">
        <w:rPr>
          <w:szCs w:val="28"/>
        </w:rPr>
        <w:t>2) в удовлетворении жалобы отказывается.</w:t>
      </w:r>
    </w:p>
    <w:p w:rsidR="00997B20" w:rsidRPr="00793F04" w:rsidRDefault="00997B20" w:rsidP="00E54DA7">
      <w:pPr>
        <w:pStyle w:val="ConsPlusNormal"/>
        <w:spacing w:before="220"/>
        <w:ind w:firstLine="851"/>
        <w:jc w:val="both"/>
        <w:rPr>
          <w:szCs w:val="28"/>
        </w:rPr>
      </w:pPr>
      <w:r w:rsidRPr="005F7A8C">
        <w:rPr>
          <w:szCs w:val="28"/>
        </w:rPr>
        <w:t xml:space="preserve">5.10. </w:t>
      </w:r>
      <w:proofErr w:type="gramStart"/>
      <w:r w:rsidRPr="005F7A8C">
        <w:rPr>
          <w:szCs w:val="28"/>
        </w:rPr>
        <w:t xml:space="preserve">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w:t>
      </w:r>
      <w:r w:rsidRPr="00793F04">
        <w:rPr>
          <w:szCs w:val="28"/>
        </w:rPr>
        <w:t>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93F04">
        <w:rPr>
          <w:szCs w:val="28"/>
        </w:rPr>
        <w:t xml:space="preserve"> течение 5 рабочих дней со дня ее регистрации.</w:t>
      </w:r>
    </w:p>
    <w:p w:rsidR="00997B20" w:rsidRPr="00793F04" w:rsidRDefault="00997B20" w:rsidP="00E54DA7">
      <w:pPr>
        <w:pStyle w:val="ConsPlusNormal"/>
        <w:spacing w:before="220"/>
        <w:ind w:firstLine="851"/>
        <w:jc w:val="both"/>
        <w:rPr>
          <w:szCs w:val="28"/>
        </w:rPr>
      </w:pPr>
      <w:bookmarkStart w:id="12" w:name="P623"/>
      <w:bookmarkEnd w:id="12"/>
      <w:r w:rsidRPr="00793F04">
        <w:rPr>
          <w:szCs w:val="28"/>
        </w:rPr>
        <w:t xml:space="preserve">5.11. Не позднее 1 рабочего дня, следующего за днем принятия решения, указанного в </w:t>
      </w:r>
      <w:hyperlink w:anchor="P618" w:history="1">
        <w:r w:rsidRPr="00793F04">
          <w:rPr>
            <w:szCs w:val="28"/>
          </w:rPr>
          <w:t>пункте 5.9</w:t>
        </w:r>
      </w:hyperlink>
      <w:r w:rsidRPr="00793F04">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B20" w:rsidRPr="00793F04" w:rsidRDefault="00997B20" w:rsidP="00E54DA7">
      <w:pPr>
        <w:pStyle w:val="ConsPlusNormal"/>
        <w:spacing w:before="220"/>
        <w:ind w:firstLine="851"/>
        <w:jc w:val="both"/>
        <w:rPr>
          <w:szCs w:val="28"/>
        </w:rPr>
      </w:pPr>
      <w:r w:rsidRPr="00793F04">
        <w:rPr>
          <w:szCs w:val="28"/>
        </w:rPr>
        <w:lastRenderedPageBreak/>
        <w:t xml:space="preserve">5.11.1. В случае признания жалобы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дается информация о действиях</w:t>
      </w:r>
      <w:r w:rsidRPr="005F7A8C">
        <w:rPr>
          <w:szCs w:val="28"/>
        </w:rPr>
        <w:t xml:space="preserve">, осуществляемых администрацией </w:t>
      </w:r>
      <w:r>
        <w:rPr>
          <w:szCs w:val="28"/>
        </w:rPr>
        <w:t>Грибановского муниципального района</w:t>
      </w:r>
      <w:r w:rsidRPr="005F7A8C">
        <w:rPr>
          <w:szCs w:val="28"/>
        </w:rPr>
        <w:t xml:space="preserve">, </w:t>
      </w:r>
      <w:r>
        <w:rPr>
          <w:szCs w:val="28"/>
        </w:rPr>
        <w:t>отдела</w:t>
      </w:r>
      <w:r w:rsidRPr="005F7A8C">
        <w:rPr>
          <w:szCs w:val="28"/>
        </w:rPr>
        <w:t xml:space="preserve">, МФЦ, привлекаемыми организациями в целях незамедлительного устранения </w:t>
      </w:r>
      <w:r w:rsidRPr="00793F04">
        <w:rPr>
          <w:szCs w:val="28"/>
        </w:rPr>
        <w:t xml:space="preserve">выявленных нарушений при оказании муниципальной услуги, а также приносятся извинения за доставленные </w:t>
      </w:r>
      <w:proofErr w:type="gramStart"/>
      <w:r w:rsidRPr="00793F04">
        <w:rPr>
          <w:szCs w:val="28"/>
        </w:rPr>
        <w:t>неудобства</w:t>
      </w:r>
      <w:proofErr w:type="gramEnd"/>
      <w:r w:rsidRPr="00793F04">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97B20" w:rsidRPr="00793F04" w:rsidRDefault="00997B20" w:rsidP="00E54DA7">
      <w:pPr>
        <w:pStyle w:val="ConsPlusNormal"/>
        <w:spacing w:before="220"/>
        <w:ind w:firstLine="851"/>
        <w:jc w:val="both"/>
        <w:rPr>
          <w:szCs w:val="28"/>
        </w:rPr>
      </w:pPr>
      <w:r w:rsidRPr="00793F04">
        <w:rPr>
          <w:szCs w:val="28"/>
        </w:rPr>
        <w:t xml:space="preserve">5.11.2. В случае признания </w:t>
      </w:r>
      <w:proofErr w:type="gramStart"/>
      <w:r w:rsidRPr="00793F04">
        <w:rPr>
          <w:szCs w:val="28"/>
        </w:rPr>
        <w:t>жалобы</w:t>
      </w:r>
      <w:proofErr w:type="gramEnd"/>
      <w:r w:rsidRPr="00793F04">
        <w:rPr>
          <w:szCs w:val="28"/>
        </w:rPr>
        <w:t xml:space="preserve"> не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7B20" w:rsidRPr="005F7A8C" w:rsidRDefault="00997B20" w:rsidP="00E54DA7">
      <w:pPr>
        <w:pStyle w:val="ConsPlusNormal"/>
        <w:spacing w:before="220"/>
        <w:ind w:firstLine="851"/>
        <w:jc w:val="both"/>
        <w:rPr>
          <w:szCs w:val="28"/>
        </w:rPr>
      </w:pPr>
      <w:r w:rsidRPr="00793F04">
        <w:rPr>
          <w:szCs w:val="28"/>
        </w:rPr>
        <w:t xml:space="preserve">5.12. В случае установления в ходе или по результатам </w:t>
      </w:r>
      <w:proofErr w:type="gramStart"/>
      <w:r w:rsidRPr="00793F04">
        <w:rPr>
          <w:szCs w:val="28"/>
        </w:rPr>
        <w:t xml:space="preserve">рассмотрения жалобы признаков состава административного </w:t>
      </w:r>
      <w:r w:rsidRPr="005F7A8C">
        <w:rPr>
          <w:szCs w:val="28"/>
        </w:rPr>
        <w:t>правонарушения</w:t>
      </w:r>
      <w:proofErr w:type="gramEnd"/>
      <w:r w:rsidRPr="005F7A8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7B20" w:rsidRPr="005F7A8C" w:rsidRDefault="00997B20" w:rsidP="00E54DA7">
      <w:pPr>
        <w:pStyle w:val="ConsPlusNormal"/>
        <w:ind w:firstLine="851"/>
        <w:jc w:val="both"/>
        <w:rPr>
          <w:szCs w:val="28"/>
        </w:rPr>
      </w:pPr>
    </w:p>
    <w:p w:rsidR="00997B20" w:rsidRPr="005F7A8C" w:rsidRDefault="00997B20" w:rsidP="00E54DA7">
      <w:pPr>
        <w:pStyle w:val="ConsPlusNormal"/>
        <w:ind w:firstLine="851"/>
        <w:jc w:val="both"/>
        <w:rPr>
          <w:szCs w:val="28"/>
        </w:rPr>
      </w:pPr>
    </w:p>
    <w:p w:rsidR="00997B20" w:rsidRDefault="00997B20" w:rsidP="00E54DA7">
      <w:pPr>
        <w:pStyle w:val="ConsPlusNormal"/>
        <w:ind w:firstLine="851"/>
        <w:jc w:val="right"/>
        <w:outlineLvl w:val="1"/>
        <w:rPr>
          <w:szCs w:val="28"/>
        </w:rPr>
      </w:pPr>
      <w:bookmarkStart w:id="13" w:name="P638"/>
      <w:bookmarkEnd w:id="13"/>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E54DA7">
      <w:pPr>
        <w:pStyle w:val="ConsPlusNormal"/>
        <w:ind w:firstLine="851"/>
        <w:jc w:val="right"/>
        <w:outlineLvl w:val="1"/>
        <w:rPr>
          <w:szCs w:val="28"/>
        </w:rPr>
      </w:pPr>
    </w:p>
    <w:p w:rsidR="00997B20" w:rsidRDefault="00997B20"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3568F0" w:rsidRDefault="003568F0" w:rsidP="00997B20">
      <w:pPr>
        <w:pStyle w:val="ConsPlusNormal"/>
        <w:jc w:val="right"/>
        <w:outlineLvl w:val="1"/>
        <w:rPr>
          <w:szCs w:val="28"/>
        </w:rPr>
      </w:pPr>
    </w:p>
    <w:p w:rsidR="004C49C5" w:rsidRDefault="004C49C5" w:rsidP="00997B20">
      <w:pPr>
        <w:pStyle w:val="ConsPlusNormal"/>
        <w:jc w:val="right"/>
        <w:outlineLvl w:val="1"/>
        <w:rPr>
          <w:szCs w:val="28"/>
        </w:rPr>
      </w:pPr>
    </w:p>
    <w:p w:rsidR="004C49C5" w:rsidRDefault="004C49C5" w:rsidP="00997B20">
      <w:pPr>
        <w:pStyle w:val="ConsPlusNormal"/>
        <w:jc w:val="right"/>
        <w:outlineLvl w:val="1"/>
        <w:rPr>
          <w:szCs w:val="28"/>
        </w:rPr>
      </w:pPr>
    </w:p>
    <w:p w:rsidR="00997B20" w:rsidRPr="005F7A8C" w:rsidRDefault="00997B20" w:rsidP="00997B20">
      <w:pPr>
        <w:pStyle w:val="ConsPlusNormal"/>
        <w:jc w:val="right"/>
        <w:outlineLvl w:val="1"/>
        <w:rPr>
          <w:szCs w:val="28"/>
        </w:rPr>
      </w:pPr>
      <w:r w:rsidRPr="005F7A8C">
        <w:rPr>
          <w:szCs w:val="28"/>
        </w:rPr>
        <w:t xml:space="preserve">Приложение </w:t>
      </w:r>
      <w:r w:rsidR="008C70B6">
        <w:rPr>
          <w:szCs w:val="28"/>
        </w:rPr>
        <w:t>№</w:t>
      </w:r>
      <w:r w:rsidRPr="005F7A8C">
        <w:rPr>
          <w:szCs w:val="28"/>
        </w:rPr>
        <w:t xml:space="preserve"> 1</w:t>
      </w:r>
    </w:p>
    <w:p w:rsidR="00997B20" w:rsidRPr="005F7A8C" w:rsidRDefault="00997B20" w:rsidP="00997B20">
      <w:pPr>
        <w:pStyle w:val="ConsPlusNormal"/>
        <w:jc w:val="right"/>
        <w:rPr>
          <w:szCs w:val="28"/>
        </w:rPr>
      </w:pPr>
      <w:r w:rsidRPr="005F7A8C">
        <w:rPr>
          <w:szCs w:val="28"/>
        </w:rPr>
        <w:t>к Административному регламенту</w:t>
      </w:r>
    </w:p>
    <w:p w:rsidR="00997B20" w:rsidRPr="005F7A8C" w:rsidRDefault="00997B20" w:rsidP="00997B20">
      <w:pPr>
        <w:spacing w:after="1"/>
        <w:rPr>
          <w:szCs w:val="28"/>
        </w:rPr>
      </w:pPr>
    </w:p>
    <w:p w:rsidR="00997B20" w:rsidRPr="005F7A8C" w:rsidRDefault="00997B20" w:rsidP="00997B20">
      <w:pPr>
        <w:pStyle w:val="ConsPlusNormal"/>
        <w:jc w:val="both"/>
        <w:rPr>
          <w:szCs w:val="28"/>
        </w:rPr>
      </w:pPr>
    </w:p>
    <w:p w:rsidR="00997B20" w:rsidRPr="00E917F0" w:rsidRDefault="00997B20" w:rsidP="008C70B6">
      <w:pPr>
        <w:spacing w:after="0" w:line="360" w:lineRule="auto"/>
        <w:ind w:firstLine="851"/>
        <w:jc w:val="both"/>
        <w:rPr>
          <w:szCs w:val="28"/>
        </w:rPr>
      </w:pPr>
      <w:r>
        <w:rPr>
          <w:szCs w:val="28"/>
        </w:rPr>
        <w:t xml:space="preserve">1. </w:t>
      </w:r>
      <w:r w:rsidRPr="00E917F0">
        <w:rPr>
          <w:szCs w:val="28"/>
        </w:rPr>
        <w:t>Место нахождения администрации Грибановского муниципального района Воронежской области</w:t>
      </w:r>
      <w:r>
        <w:rPr>
          <w:szCs w:val="28"/>
        </w:rPr>
        <w:t xml:space="preserve"> </w:t>
      </w:r>
      <w:r w:rsidRPr="0036143F">
        <w:rPr>
          <w:szCs w:val="28"/>
        </w:rPr>
        <w:t xml:space="preserve">(далее - </w:t>
      </w:r>
      <w:r>
        <w:rPr>
          <w:szCs w:val="28"/>
        </w:rPr>
        <w:t>администрация</w:t>
      </w:r>
      <w:r w:rsidRPr="0036143F">
        <w:rPr>
          <w:szCs w:val="28"/>
        </w:rPr>
        <w:t>)</w:t>
      </w:r>
      <w:r w:rsidRPr="00E917F0">
        <w:rPr>
          <w:szCs w:val="28"/>
        </w:rPr>
        <w:t xml:space="preserve">: </w:t>
      </w:r>
      <w:r>
        <w:rPr>
          <w:szCs w:val="28"/>
        </w:rPr>
        <w:t xml:space="preserve">397240 </w:t>
      </w:r>
      <w:r w:rsidRPr="00E917F0">
        <w:rPr>
          <w:szCs w:val="28"/>
        </w:rPr>
        <w:t xml:space="preserve">Воронежская область, Грибановский район, </w:t>
      </w:r>
      <w:proofErr w:type="spellStart"/>
      <w:r w:rsidRPr="00E917F0">
        <w:rPr>
          <w:szCs w:val="28"/>
        </w:rPr>
        <w:t>пгт</w:t>
      </w:r>
      <w:proofErr w:type="spellEnd"/>
      <w:r w:rsidRPr="00E917F0">
        <w:rPr>
          <w:szCs w:val="28"/>
        </w:rPr>
        <w:t>.</w:t>
      </w:r>
      <w:r>
        <w:rPr>
          <w:szCs w:val="28"/>
        </w:rPr>
        <w:t xml:space="preserve"> </w:t>
      </w:r>
      <w:r w:rsidRPr="00E917F0">
        <w:rPr>
          <w:szCs w:val="28"/>
        </w:rPr>
        <w:t>Грибановский, ул. Центральная,4.</w:t>
      </w:r>
    </w:p>
    <w:p w:rsidR="00997B20" w:rsidRDefault="00997B20" w:rsidP="008C70B6">
      <w:pPr>
        <w:autoSpaceDE w:val="0"/>
        <w:autoSpaceDN w:val="0"/>
        <w:adjustRightInd w:val="0"/>
        <w:spacing w:after="0" w:line="360" w:lineRule="auto"/>
        <w:ind w:firstLine="851"/>
        <w:jc w:val="both"/>
        <w:rPr>
          <w:szCs w:val="28"/>
        </w:rPr>
      </w:pPr>
      <w:r w:rsidRPr="00E917F0">
        <w:rPr>
          <w:szCs w:val="28"/>
        </w:rPr>
        <w:t>Телефоны для справок: (47348) 3-09-63.</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График работы администрации:</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 xml:space="preserve">понедельник - пятница:  08.00 </w:t>
      </w:r>
      <w:r>
        <w:rPr>
          <w:szCs w:val="28"/>
        </w:rPr>
        <w:t>-</w:t>
      </w:r>
      <w:r w:rsidRPr="00E917F0">
        <w:rPr>
          <w:szCs w:val="28"/>
        </w:rPr>
        <w:t xml:space="preserve"> 17.00;</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перерыв: 12.00</w:t>
      </w:r>
      <w:r>
        <w:rPr>
          <w:szCs w:val="28"/>
        </w:rPr>
        <w:t xml:space="preserve"> -</w:t>
      </w:r>
      <w:r w:rsidRPr="00E917F0">
        <w:rPr>
          <w:szCs w:val="28"/>
        </w:rPr>
        <w:t xml:space="preserve"> 13.00.</w:t>
      </w:r>
    </w:p>
    <w:p w:rsidR="00997B20" w:rsidRPr="00CE6CDF" w:rsidRDefault="00997B20" w:rsidP="008C70B6">
      <w:pPr>
        <w:autoSpaceDE w:val="0"/>
        <w:autoSpaceDN w:val="0"/>
        <w:adjustRightInd w:val="0"/>
        <w:spacing w:after="0" w:line="360" w:lineRule="auto"/>
        <w:ind w:firstLine="851"/>
        <w:jc w:val="both"/>
        <w:rPr>
          <w:szCs w:val="28"/>
        </w:rPr>
      </w:pPr>
      <w:r w:rsidRPr="00E917F0">
        <w:rPr>
          <w:szCs w:val="28"/>
        </w:rPr>
        <w:t xml:space="preserve">Официальный сайт администрации   в сети Интернет: </w:t>
      </w:r>
      <w:r>
        <w:rPr>
          <w:szCs w:val="28"/>
          <w:lang w:val="en-US"/>
        </w:rPr>
        <w:t>http</w:t>
      </w:r>
      <w:r>
        <w:rPr>
          <w:szCs w:val="28"/>
        </w:rPr>
        <w:t>:</w:t>
      </w:r>
      <w:r w:rsidRPr="00CE6CDF">
        <w:rPr>
          <w:szCs w:val="28"/>
        </w:rPr>
        <w:t>//</w:t>
      </w:r>
      <w:proofErr w:type="spellStart"/>
      <w:r>
        <w:rPr>
          <w:szCs w:val="28"/>
          <w:lang w:val="en-US"/>
        </w:rPr>
        <w:t>gribmsu</w:t>
      </w:r>
      <w:proofErr w:type="spellEnd"/>
      <w:r w:rsidRPr="00E917F0">
        <w:rPr>
          <w:szCs w:val="28"/>
        </w:rPr>
        <w:t>.</w:t>
      </w:r>
      <w:proofErr w:type="spellStart"/>
      <w:r w:rsidRPr="00E917F0">
        <w:rPr>
          <w:szCs w:val="28"/>
          <w:lang w:val="en-US"/>
        </w:rPr>
        <w:t>ru</w:t>
      </w:r>
      <w:proofErr w:type="spellEnd"/>
      <w:r w:rsidRPr="00CE6CDF">
        <w:rPr>
          <w:szCs w:val="28"/>
        </w:rPr>
        <w:t>/</w:t>
      </w:r>
      <w:r>
        <w:rPr>
          <w:szCs w:val="28"/>
        </w:rPr>
        <w:t>.</w:t>
      </w:r>
    </w:p>
    <w:p w:rsidR="00997B20" w:rsidRPr="00E917F0" w:rsidRDefault="00997B20" w:rsidP="008C70B6">
      <w:pPr>
        <w:autoSpaceDE w:val="0"/>
        <w:autoSpaceDN w:val="0"/>
        <w:adjustRightInd w:val="0"/>
        <w:spacing w:after="0" w:line="360" w:lineRule="auto"/>
        <w:ind w:firstLine="851"/>
        <w:jc w:val="both"/>
        <w:rPr>
          <w:szCs w:val="28"/>
        </w:rPr>
      </w:pPr>
      <w:r w:rsidRPr="00E917F0">
        <w:rPr>
          <w:szCs w:val="28"/>
        </w:rPr>
        <w:t xml:space="preserve">Адрес электронной почты администрации: </w:t>
      </w:r>
      <w:r w:rsidR="008B6D3A">
        <w:rPr>
          <w:szCs w:val="28"/>
          <w:lang w:val="en-US"/>
        </w:rPr>
        <w:t>g</w:t>
      </w:r>
      <w:r w:rsidRPr="00E917F0">
        <w:rPr>
          <w:szCs w:val="28"/>
          <w:lang w:val="en-US"/>
        </w:rPr>
        <w:t>rib</w:t>
      </w:r>
      <w:r w:rsidRPr="00E917F0">
        <w:rPr>
          <w:szCs w:val="28"/>
        </w:rPr>
        <w:t xml:space="preserve">@ </w:t>
      </w:r>
      <w:r w:rsidR="008B6D3A">
        <w:rPr>
          <w:szCs w:val="28"/>
          <w:lang w:val="en-US"/>
        </w:rPr>
        <w:t>g</w:t>
      </w:r>
      <w:r w:rsidRPr="00E917F0">
        <w:rPr>
          <w:szCs w:val="28"/>
          <w:lang w:val="en-US"/>
        </w:rPr>
        <w:t>ovvrn</w:t>
      </w:r>
      <w:r w:rsidRPr="00E917F0">
        <w:rPr>
          <w:szCs w:val="28"/>
        </w:rPr>
        <w:t>.</w:t>
      </w:r>
      <w:r w:rsidRPr="00E917F0">
        <w:rPr>
          <w:szCs w:val="28"/>
          <w:lang w:val="en-US"/>
        </w:rPr>
        <w:t>ru</w:t>
      </w:r>
      <w:r w:rsidRPr="00E917F0">
        <w:rPr>
          <w:szCs w:val="28"/>
        </w:rPr>
        <w:t>.</w:t>
      </w:r>
    </w:p>
    <w:p w:rsidR="00997B20" w:rsidRPr="0036143F" w:rsidRDefault="00997B20" w:rsidP="008C70B6">
      <w:pPr>
        <w:autoSpaceDE w:val="0"/>
        <w:autoSpaceDN w:val="0"/>
        <w:adjustRightInd w:val="0"/>
        <w:spacing w:after="0" w:line="360" w:lineRule="auto"/>
        <w:ind w:firstLine="851"/>
        <w:jc w:val="both"/>
        <w:rPr>
          <w:szCs w:val="28"/>
        </w:rPr>
      </w:pPr>
      <w:r w:rsidRPr="00E917F0">
        <w:rPr>
          <w:szCs w:val="28"/>
        </w:rPr>
        <w:t xml:space="preserve"> </w:t>
      </w:r>
      <w:r>
        <w:rPr>
          <w:szCs w:val="28"/>
        </w:rPr>
        <w:t>2</w:t>
      </w:r>
      <w:r w:rsidRPr="0036143F">
        <w:rPr>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997B20" w:rsidRPr="0036143F" w:rsidRDefault="00997B20" w:rsidP="008C70B6">
      <w:pPr>
        <w:pStyle w:val="ConsPlusNormal"/>
        <w:spacing w:line="360" w:lineRule="auto"/>
        <w:ind w:firstLine="851"/>
        <w:jc w:val="both"/>
        <w:rPr>
          <w:szCs w:val="28"/>
        </w:rPr>
      </w:pPr>
      <w:r w:rsidRPr="0036143F">
        <w:rPr>
          <w:szCs w:val="28"/>
        </w:rPr>
        <w:t>Телефон для справок АУ "МФЦ": (473) 226-99-99.</w:t>
      </w:r>
    </w:p>
    <w:p w:rsidR="00997B20" w:rsidRPr="0036143F" w:rsidRDefault="00997B20" w:rsidP="008C70B6">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997B20" w:rsidRPr="0036143F" w:rsidRDefault="00997B20" w:rsidP="008C70B6">
      <w:pPr>
        <w:pStyle w:val="ConsPlusNormal"/>
        <w:spacing w:line="360" w:lineRule="auto"/>
        <w:ind w:firstLine="851"/>
        <w:jc w:val="both"/>
        <w:rPr>
          <w:szCs w:val="28"/>
        </w:rPr>
      </w:pPr>
      <w:r w:rsidRPr="0036143F">
        <w:rPr>
          <w:szCs w:val="28"/>
        </w:rPr>
        <w:lastRenderedPageBreak/>
        <w:t>Адрес электронной почты: mfc@govvrn.ru.</w:t>
      </w:r>
    </w:p>
    <w:p w:rsidR="00997B20" w:rsidRPr="0036143F" w:rsidRDefault="00997B20" w:rsidP="008C70B6">
      <w:pPr>
        <w:pStyle w:val="ConsPlusNormal"/>
        <w:spacing w:line="360" w:lineRule="auto"/>
        <w:ind w:firstLine="851"/>
        <w:jc w:val="both"/>
        <w:rPr>
          <w:szCs w:val="28"/>
        </w:rPr>
      </w:pPr>
      <w:r w:rsidRPr="0036143F">
        <w:rPr>
          <w:szCs w:val="28"/>
        </w:rPr>
        <w:t>График работы  АУ "МФЦ":</w:t>
      </w:r>
    </w:p>
    <w:p w:rsidR="00997B20" w:rsidRPr="0036143F" w:rsidRDefault="00997B20" w:rsidP="008C70B6">
      <w:pPr>
        <w:pStyle w:val="ConsPlusNormal"/>
        <w:spacing w:line="360" w:lineRule="auto"/>
        <w:ind w:firstLine="851"/>
        <w:jc w:val="both"/>
        <w:rPr>
          <w:szCs w:val="28"/>
        </w:rPr>
      </w:pPr>
      <w:r w:rsidRPr="0036143F">
        <w:rPr>
          <w:szCs w:val="28"/>
        </w:rPr>
        <w:t>понедельник: 09.00 - 18.00, перерыв: 13.00 - 14.00;</w:t>
      </w:r>
    </w:p>
    <w:p w:rsidR="00997B20" w:rsidRPr="0036143F" w:rsidRDefault="00997B20" w:rsidP="008C70B6">
      <w:pPr>
        <w:pStyle w:val="ConsPlusNormal"/>
        <w:spacing w:line="360" w:lineRule="auto"/>
        <w:ind w:firstLine="851"/>
        <w:jc w:val="both"/>
        <w:rPr>
          <w:szCs w:val="28"/>
        </w:rPr>
      </w:pPr>
      <w:r w:rsidRPr="0036143F">
        <w:rPr>
          <w:szCs w:val="28"/>
        </w:rPr>
        <w:t>вторник: 09.00 - 18.00;</w:t>
      </w:r>
    </w:p>
    <w:p w:rsidR="00997B20" w:rsidRPr="0036143F" w:rsidRDefault="00997B20" w:rsidP="008C70B6">
      <w:pPr>
        <w:pStyle w:val="ConsPlusNormal"/>
        <w:spacing w:line="360" w:lineRule="auto"/>
        <w:ind w:firstLine="851"/>
        <w:jc w:val="both"/>
        <w:rPr>
          <w:szCs w:val="28"/>
        </w:rPr>
      </w:pPr>
      <w:r w:rsidRPr="0036143F">
        <w:rPr>
          <w:szCs w:val="28"/>
        </w:rPr>
        <w:t>среда: 09.00 - 18.00;</w:t>
      </w:r>
    </w:p>
    <w:p w:rsidR="00997B20" w:rsidRPr="0036143F" w:rsidRDefault="00997B20" w:rsidP="008C70B6">
      <w:pPr>
        <w:pStyle w:val="ConsPlusNormal"/>
        <w:spacing w:line="360" w:lineRule="auto"/>
        <w:ind w:firstLine="851"/>
        <w:jc w:val="both"/>
        <w:rPr>
          <w:szCs w:val="28"/>
        </w:rPr>
      </w:pPr>
      <w:r w:rsidRPr="0036143F">
        <w:rPr>
          <w:szCs w:val="28"/>
        </w:rPr>
        <w:t>четверг: 09.00 - 17.30;</w:t>
      </w:r>
    </w:p>
    <w:p w:rsidR="00997B20" w:rsidRPr="0036143F" w:rsidRDefault="00997B20" w:rsidP="008C70B6">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997B20" w:rsidRPr="0036143F" w:rsidRDefault="00997B20" w:rsidP="008C70B6">
      <w:pPr>
        <w:pStyle w:val="ConsPlusNormal"/>
        <w:spacing w:line="360" w:lineRule="auto"/>
        <w:ind w:firstLine="851"/>
        <w:jc w:val="both"/>
        <w:rPr>
          <w:szCs w:val="28"/>
        </w:rPr>
      </w:pPr>
      <w:r w:rsidRPr="0036143F">
        <w:rPr>
          <w:szCs w:val="28"/>
        </w:rPr>
        <w:t>суббота: 09.00 - 18.00, перерыв: 13.00 - 14.00.</w:t>
      </w:r>
    </w:p>
    <w:p w:rsidR="00997B20" w:rsidRDefault="00997B20" w:rsidP="008C70B6">
      <w:pPr>
        <w:autoSpaceDE w:val="0"/>
        <w:autoSpaceDN w:val="0"/>
        <w:adjustRightInd w:val="0"/>
        <w:spacing w:after="0" w:line="360" w:lineRule="auto"/>
        <w:ind w:firstLine="851"/>
        <w:jc w:val="both"/>
        <w:rPr>
          <w:szCs w:val="28"/>
        </w:rPr>
      </w:pPr>
      <w:r>
        <w:rPr>
          <w:szCs w:val="28"/>
        </w:rPr>
        <w:t>2</w:t>
      </w:r>
      <w:r w:rsidRPr="00D47AF5">
        <w:rPr>
          <w:szCs w:val="28"/>
        </w:rPr>
        <w:t>.</w:t>
      </w:r>
      <w:r w:rsidR="004C49C5">
        <w:rPr>
          <w:szCs w:val="28"/>
        </w:rPr>
        <w:t>1</w:t>
      </w:r>
      <w:r w:rsidRPr="00D47AF5">
        <w:rPr>
          <w:szCs w:val="28"/>
        </w:rPr>
        <w:t xml:space="preserve">. </w:t>
      </w:r>
      <w:r>
        <w:rPr>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szCs w:val="28"/>
        </w:rPr>
        <w:t>пгт</w:t>
      </w:r>
      <w:proofErr w:type="spellEnd"/>
      <w:r>
        <w:rPr>
          <w:szCs w:val="28"/>
        </w:rPr>
        <w:t xml:space="preserve">. Грибановский, ул. </w:t>
      </w:r>
      <w:proofErr w:type="gramStart"/>
      <w:r>
        <w:rPr>
          <w:szCs w:val="28"/>
        </w:rPr>
        <w:t>Мебельная</w:t>
      </w:r>
      <w:proofErr w:type="gramEnd"/>
      <w:r>
        <w:rPr>
          <w:szCs w:val="28"/>
        </w:rPr>
        <w:t>, дом</w:t>
      </w:r>
      <w:r w:rsidR="008B6D3A" w:rsidRPr="00A17027">
        <w:rPr>
          <w:szCs w:val="28"/>
        </w:rPr>
        <w:t xml:space="preserve"> </w:t>
      </w:r>
      <w:r>
        <w:rPr>
          <w:szCs w:val="28"/>
        </w:rPr>
        <w:t>3.</w:t>
      </w:r>
    </w:p>
    <w:p w:rsidR="00997B20" w:rsidRDefault="00997B20" w:rsidP="008C70B6">
      <w:pPr>
        <w:autoSpaceDE w:val="0"/>
        <w:autoSpaceDN w:val="0"/>
        <w:adjustRightInd w:val="0"/>
        <w:spacing w:after="0" w:line="360" w:lineRule="auto"/>
        <w:ind w:firstLine="851"/>
        <w:jc w:val="both"/>
        <w:rPr>
          <w:szCs w:val="28"/>
        </w:rPr>
      </w:pPr>
      <w:r>
        <w:rPr>
          <w:szCs w:val="28"/>
        </w:rPr>
        <w:t>Телефон для справок филиала АУ «МФЦ»: 8(47348)3-37-68.</w:t>
      </w:r>
    </w:p>
    <w:p w:rsidR="00997B20" w:rsidRDefault="00997B20" w:rsidP="008C70B6">
      <w:pPr>
        <w:autoSpaceDE w:val="0"/>
        <w:autoSpaceDN w:val="0"/>
        <w:adjustRightInd w:val="0"/>
        <w:spacing w:after="0" w:line="360" w:lineRule="auto"/>
        <w:ind w:firstLine="851"/>
        <w:jc w:val="both"/>
        <w:rPr>
          <w:szCs w:val="28"/>
        </w:rPr>
      </w:pPr>
      <w:r>
        <w:rPr>
          <w:szCs w:val="28"/>
        </w:rPr>
        <w:t>График работы филиала АУ «МФЦ»:</w:t>
      </w:r>
    </w:p>
    <w:p w:rsidR="00997B20" w:rsidRDefault="00997B20" w:rsidP="008C70B6">
      <w:pPr>
        <w:autoSpaceDE w:val="0"/>
        <w:autoSpaceDN w:val="0"/>
        <w:adjustRightInd w:val="0"/>
        <w:spacing w:after="0" w:line="360" w:lineRule="auto"/>
        <w:ind w:firstLine="851"/>
        <w:jc w:val="both"/>
        <w:rPr>
          <w:szCs w:val="28"/>
          <w:lang w:eastAsia="ru-RU"/>
        </w:rPr>
      </w:pPr>
      <w:r>
        <w:rPr>
          <w:szCs w:val="28"/>
          <w:lang w:eastAsia="ru-RU"/>
        </w:rPr>
        <w:t>Понедельник, вторник, среда, пятница:  08.00-17.00, перерыв: 12.00-  13.00;</w:t>
      </w:r>
    </w:p>
    <w:p w:rsidR="00997B20" w:rsidRDefault="00997B20" w:rsidP="008C70B6">
      <w:pPr>
        <w:autoSpaceDE w:val="0"/>
        <w:autoSpaceDN w:val="0"/>
        <w:adjustRightInd w:val="0"/>
        <w:spacing w:after="0" w:line="360" w:lineRule="auto"/>
        <w:ind w:firstLine="851"/>
        <w:jc w:val="both"/>
        <w:rPr>
          <w:szCs w:val="28"/>
          <w:lang w:eastAsia="ru-RU"/>
        </w:rPr>
      </w:pPr>
      <w:r>
        <w:rPr>
          <w:szCs w:val="28"/>
          <w:lang w:eastAsia="ru-RU"/>
        </w:rPr>
        <w:t>четверг: 08.00-16.30, перерыв:  12.00 - 13.00.</w:t>
      </w:r>
    </w:p>
    <w:p w:rsidR="00997B20" w:rsidRPr="0036143F" w:rsidRDefault="00997B20" w:rsidP="008C70B6">
      <w:pPr>
        <w:spacing w:after="0" w:line="360" w:lineRule="auto"/>
        <w:ind w:firstLine="851"/>
        <w:rPr>
          <w:szCs w:val="28"/>
        </w:rPr>
      </w:pPr>
      <w:r>
        <w:rPr>
          <w:szCs w:val="28"/>
        </w:rPr>
        <w:t>3</w:t>
      </w:r>
      <w:r w:rsidRPr="0036143F">
        <w:rPr>
          <w:szCs w:val="28"/>
        </w:rPr>
        <w:t>. Место нахождения департамента цифрового развития Воронежской области (далее - департамент): 394018, г. Воронеж, пл. Ленина, д. 1.</w:t>
      </w:r>
    </w:p>
    <w:p w:rsidR="00997B20" w:rsidRPr="0036143F" w:rsidRDefault="00997B20" w:rsidP="008C70B6">
      <w:pPr>
        <w:pStyle w:val="ConsPlusNormal"/>
        <w:spacing w:line="360" w:lineRule="auto"/>
        <w:ind w:firstLine="851"/>
        <w:jc w:val="both"/>
        <w:rPr>
          <w:szCs w:val="28"/>
        </w:rPr>
      </w:pPr>
      <w:r w:rsidRPr="0036143F">
        <w:rPr>
          <w:szCs w:val="28"/>
        </w:rPr>
        <w:t>Телефон для справок: (473) 212-65-05.</w:t>
      </w:r>
    </w:p>
    <w:p w:rsidR="00997B20" w:rsidRPr="0036143F" w:rsidRDefault="00997B20" w:rsidP="008C70B6">
      <w:pPr>
        <w:pStyle w:val="ConsPlusNormal"/>
        <w:spacing w:line="360" w:lineRule="auto"/>
        <w:ind w:firstLine="851"/>
        <w:jc w:val="both"/>
        <w:rPr>
          <w:szCs w:val="28"/>
        </w:rPr>
      </w:pPr>
      <w:r w:rsidRPr="0036143F">
        <w:rPr>
          <w:szCs w:val="28"/>
        </w:rPr>
        <w:t>График работы департамента:</w:t>
      </w:r>
    </w:p>
    <w:p w:rsidR="00997B20" w:rsidRPr="0036143F" w:rsidRDefault="00997B20" w:rsidP="008C70B6">
      <w:pPr>
        <w:pStyle w:val="ConsPlusNormal"/>
        <w:spacing w:line="360" w:lineRule="auto"/>
        <w:ind w:firstLine="851"/>
        <w:jc w:val="both"/>
        <w:rPr>
          <w:szCs w:val="28"/>
        </w:rPr>
      </w:pPr>
      <w:r w:rsidRPr="0036143F">
        <w:rPr>
          <w:szCs w:val="28"/>
        </w:rPr>
        <w:t>понедельник - четверг: 09.00 - 18.00;</w:t>
      </w:r>
    </w:p>
    <w:p w:rsidR="00997B20" w:rsidRPr="0036143F" w:rsidRDefault="00997B20" w:rsidP="008C70B6">
      <w:pPr>
        <w:pStyle w:val="ConsPlusNormal"/>
        <w:spacing w:line="360" w:lineRule="auto"/>
        <w:ind w:firstLine="851"/>
        <w:jc w:val="both"/>
        <w:rPr>
          <w:szCs w:val="28"/>
        </w:rPr>
      </w:pPr>
      <w:r w:rsidRPr="0036143F">
        <w:rPr>
          <w:szCs w:val="28"/>
        </w:rPr>
        <w:t>пятница: 09.00 - 16.45;</w:t>
      </w:r>
    </w:p>
    <w:p w:rsidR="00997B20" w:rsidRPr="0036143F" w:rsidRDefault="00997B20" w:rsidP="008C70B6">
      <w:pPr>
        <w:pStyle w:val="ConsPlusNormal"/>
        <w:spacing w:line="360" w:lineRule="auto"/>
        <w:ind w:firstLine="851"/>
        <w:jc w:val="both"/>
        <w:rPr>
          <w:szCs w:val="28"/>
        </w:rPr>
      </w:pPr>
      <w:r w:rsidRPr="0036143F">
        <w:rPr>
          <w:szCs w:val="28"/>
        </w:rPr>
        <w:t>перерыв: 13.00 - 13.45.</w:t>
      </w:r>
    </w:p>
    <w:p w:rsidR="00997B20" w:rsidRPr="0036143F" w:rsidRDefault="00997B20" w:rsidP="008C70B6">
      <w:pPr>
        <w:pStyle w:val="ConsPlusNormal"/>
        <w:spacing w:line="360" w:lineRule="auto"/>
        <w:ind w:firstLine="851"/>
        <w:jc w:val="both"/>
        <w:rPr>
          <w:szCs w:val="28"/>
        </w:rPr>
      </w:pPr>
      <w:r w:rsidRPr="0036143F">
        <w:rPr>
          <w:szCs w:val="28"/>
        </w:rPr>
        <w:t>Адрес электронной почты департамента: digital@govvrn.ru.</w:t>
      </w:r>
    </w:p>
    <w:p w:rsidR="00997B20" w:rsidRDefault="00997B20" w:rsidP="00997B20">
      <w:pPr>
        <w:pStyle w:val="ConsPlusNormal"/>
        <w:ind w:firstLine="540"/>
        <w:jc w:val="both"/>
        <w:rPr>
          <w:szCs w:val="28"/>
        </w:rPr>
      </w:pPr>
    </w:p>
    <w:p w:rsidR="00997B20" w:rsidRDefault="00997B20" w:rsidP="00997B20">
      <w:pPr>
        <w:pStyle w:val="ConsPlusNormal"/>
        <w:jc w:val="both"/>
      </w:pPr>
    </w:p>
    <w:p w:rsidR="00997B20" w:rsidRDefault="00997B20" w:rsidP="00997B20">
      <w:pPr>
        <w:pStyle w:val="ConsPlusNormal"/>
        <w:jc w:val="both"/>
      </w:pPr>
    </w:p>
    <w:p w:rsidR="00997B20" w:rsidRDefault="00997B20" w:rsidP="00997B20">
      <w:pPr>
        <w:pStyle w:val="ConsPlusNormal"/>
        <w:jc w:val="both"/>
      </w:pPr>
    </w:p>
    <w:p w:rsidR="007957E2" w:rsidRDefault="007957E2" w:rsidP="007957E2">
      <w:pPr>
        <w:pStyle w:val="ConsPlusNormal"/>
        <w:jc w:val="both"/>
      </w:pPr>
    </w:p>
    <w:p w:rsidR="007957E2" w:rsidRDefault="007957E2" w:rsidP="007957E2">
      <w:pPr>
        <w:pStyle w:val="ConsPlusNormal"/>
        <w:jc w:val="right"/>
      </w:pPr>
    </w:p>
    <w:p w:rsidR="007957E2" w:rsidRDefault="007957E2" w:rsidP="007957E2">
      <w:pPr>
        <w:pStyle w:val="ConsPlusNormal"/>
        <w:jc w:val="both"/>
      </w:pPr>
    </w:p>
    <w:p w:rsidR="007957E2" w:rsidRDefault="007957E2"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4C49C5" w:rsidRDefault="004C49C5" w:rsidP="007957E2">
      <w:pPr>
        <w:pStyle w:val="ConsPlusNormal"/>
        <w:jc w:val="both"/>
      </w:pPr>
    </w:p>
    <w:p w:rsidR="007957E2" w:rsidRDefault="007957E2" w:rsidP="007957E2">
      <w:pPr>
        <w:pStyle w:val="ConsPlusNormal"/>
        <w:jc w:val="right"/>
        <w:outlineLvl w:val="1"/>
      </w:pPr>
      <w:bookmarkStart w:id="14" w:name="P989"/>
      <w:bookmarkEnd w:id="14"/>
      <w:r>
        <w:t xml:space="preserve">Приложение </w:t>
      </w:r>
      <w:r w:rsidR="0059111C">
        <w:t>№</w:t>
      </w:r>
      <w:r>
        <w:t xml:space="preserve"> 2</w:t>
      </w:r>
    </w:p>
    <w:p w:rsidR="007957E2" w:rsidRDefault="007957E2" w:rsidP="007957E2">
      <w:pPr>
        <w:pStyle w:val="ConsPlusNormal"/>
        <w:jc w:val="right"/>
      </w:pPr>
      <w:r>
        <w:t>к Административному регламенту</w:t>
      </w:r>
    </w:p>
    <w:p w:rsidR="007957E2" w:rsidRDefault="007957E2" w:rsidP="007957E2">
      <w:pPr>
        <w:spacing w:after="0" w:line="240" w:lineRule="auto"/>
      </w:pPr>
    </w:p>
    <w:p w:rsidR="007957E2" w:rsidRDefault="007957E2" w:rsidP="007957E2">
      <w:pPr>
        <w:pStyle w:val="ConsPlusNormal"/>
        <w:jc w:val="both"/>
      </w:pPr>
    </w:p>
    <w:p w:rsidR="007957E2" w:rsidRDefault="007957E2" w:rsidP="007957E2">
      <w:pPr>
        <w:pStyle w:val="ConsPlusNormal"/>
        <w:jc w:val="right"/>
      </w:pPr>
      <w:r>
        <w:t>Форма заявления</w:t>
      </w:r>
    </w:p>
    <w:p w:rsidR="007957E2" w:rsidRDefault="007957E2" w:rsidP="007957E2">
      <w:pPr>
        <w:pStyle w:val="ConsPlusNormal"/>
        <w:jc w:val="both"/>
      </w:pPr>
    </w:p>
    <w:p w:rsidR="007957E2" w:rsidRDefault="007957E2" w:rsidP="007957E2">
      <w:pPr>
        <w:pStyle w:val="ConsPlusNormal"/>
        <w:jc w:val="right"/>
      </w:pPr>
      <w:r>
        <w:t xml:space="preserve">Главе </w:t>
      </w:r>
      <w:r w:rsidR="00997B20">
        <w:t>администрации</w:t>
      </w:r>
    </w:p>
    <w:p w:rsidR="007957E2" w:rsidRDefault="00997B20" w:rsidP="007957E2">
      <w:pPr>
        <w:pStyle w:val="ConsPlusNormal"/>
        <w:jc w:val="right"/>
      </w:pPr>
      <w:r>
        <w:t>Грибановского муниципального района</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t>(</w:t>
      </w:r>
      <w:r w:rsidRPr="00997B20">
        <w:rPr>
          <w:sz w:val="22"/>
          <w:szCs w:val="22"/>
        </w:rPr>
        <w:t>наименование и место нахождения</w:t>
      </w:r>
      <w:proofErr w:type="gramEnd"/>
    </w:p>
    <w:p w:rsidR="007957E2" w:rsidRDefault="007957E2" w:rsidP="007957E2">
      <w:pPr>
        <w:pStyle w:val="ConsPlusNormal"/>
        <w:jc w:val="right"/>
      </w:pPr>
      <w:r w:rsidRPr="00997B20">
        <w:rPr>
          <w:sz w:val="22"/>
          <w:szCs w:val="22"/>
        </w:rPr>
        <w:t>заявителя - юридического лица)</w:t>
      </w:r>
      <w:r>
        <w:t xml:space="preserve"> </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r w:rsidRPr="00997B20">
        <w:rPr>
          <w:sz w:val="22"/>
          <w:szCs w:val="22"/>
        </w:rPr>
        <w:t xml:space="preserve">(ОГРН, ИНН) </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rsidRPr="00997B20">
        <w:rPr>
          <w:sz w:val="22"/>
          <w:szCs w:val="22"/>
        </w:rPr>
        <w:t>(Ф.И.О. заявителя - физического лица,</w:t>
      </w:r>
      <w:proofErr w:type="gramEnd"/>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r w:rsidRPr="00997B20">
        <w:rPr>
          <w:sz w:val="22"/>
          <w:szCs w:val="22"/>
        </w:rPr>
        <w:t>паспортные данные, место жительства)</w:t>
      </w:r>
    </w:p>
    <w:p w:rsidR="007957E2" w:rsidRDefault="007957E2" w:rsidP="007957E2">
      <w:pPr>
        <w:pStyle w:val="ConsPlusNormal"/>
        <w:jc w:val="right"/>
      </w:pPr>
      <w:r>
        <w:t>________________________________________</w:t>
      </w:r>
    </w:p>
    <w:p w:rsidR="007957E2" w:rsidRPr="00997B20" w:rsidRDefault="007957E2" w:rsidP="007957E2">
      <w:pPr>
        <w:pStyle w:val="ConsPlusNormal"/>
        <w:jc w:val="right"/>
        <w:rPr>
          <w:sz w:val="22"/>
          <w:szCs w:val="22"/>
        </w:rPr>
      </w:pPr>
      <w:proofErr w:type="gramStart"/>
      <w:r w:rsidRPr="00997B20">
        <w:rPr>
          <w:sz w:val="22"/>
          <w:szCs w:val="22"/>
        </w:rPr>
        <w:t>(почтовый адрес и (или) адрес</w:t>
      </w:r>
      <w:proofErr w:type="gramEnd"/>
    </w:p>
    <w:p w:rsidR="007957E2" w:rsidRPr="00997B20" w:rsidRDefault="007957E2" w:rsidP="007957E2">
      <w:pPr>
        <w:pStyle w:val="ConsPlusNormal"/>
        <w:jc w:val="right"/>
        <w:rPr>
          <w:sz w:val="22"/>
          <w:szCs w:val="22"/>
        </w:rPr>
      </w:pPr>
      <w:r w:rsidRPr="00997B20">
        <w:rPr>
          <w:sz w:val="22"/>
          <w:szCs w:val="22"/>
        </w:rPr>
        <w:t xml:space="preserve">электронной почты, телефон) </w:t>
      </w:r>
    </w:p>
    <w:p w:rsidR="007957E2" w:rsidRDefault="007957E2" w:rsidP="007957E2">
      <w:pPr>
        <w:pStyle w:val="ConsPlusNormal"/>
        <w:jc w:val="both"/>
      </w:pPr>
    </w:p>
    <w:p w:rsidR="007957E2" w:rsidRDefault="007957E2" w:rsidP="007957E2">
      <w:pPr>
        <w:pStyle w:val="ConsPlusNormal"/>
        <w:jc w:val="center"/>
      </w:pPr>
      <w:r>
        <w:t>ЗАЯВЛЕНИЕ</w:t>
      </w:r>
    </w:p>
    <w:p w:rsidR="007957E2" w:rsidRDefault="007957E2" w:rsidP="007957E2">
      <w:pPr>
        <w:pStyle w:val="ConsPlusNormal"/>
        <w:jc w:val="center"/>
      </w:pPr>
      <w:r>
        <w:t>о предоставлении земельного участка без проведения торгов</w:t>
      </w:r>
    </w:p>
    <w:p w:rsidR="007957E2" w:rsidRDefault="007957E2" w:rsidP="007957E2">
      <w:pPr>
        <w:pStyle w:val="ConsPlusNormal"/>
        <w:jc w:val="both"/>
      </w:pP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Прошу   предоставить:   в   собственность   бесплатно,   в   </w:t>
      </w:r>
      <w:proofErr w:type="gramStart"/>
      <w:r w:rsidRPr="00C71CE8">
        <w:rPr>
          <w:rFonts w:ascii="Times New Roman" w:hAnsi="Times New Roman" w:cs="Times New Roman"/>
          <w:sz w:val="28"/>
          <w:szCs w:val="28"/>
        </w:rPr>
        <w:t>постоянное</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(бессрочное) пользование, по договору купли-продажи, по договору аренды, по</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договору      безвозмездного      пользования      (</w:t>
      </w:r>
      <w:r w:rsidRPr="00C71CE8">
        <w:rPr>
          <w:rFonts w:ascii="Times New Roman" w:hAnsi="Times New Roman" w:cs="Times New Roman"/>
          <w:sz w:val="22"/>
          <w:szCs w:val="22"/>
        </w:rPr>
        <w:t>нужное     подчеркнуть</w:t>
      </w:r>
      <w:r w:rsidRPr="00C71CE8">
        <w:rPr>
          <w:rFonts w:ascii="Times New Roman" w:hAnsi="Times New Roman" w:cs="Times New Roman"/>
          <w:sz w:val="28"/>
          <w:szCs w:val="28"/>
        </w:rPr>
        <w:t>)</w:t>
      </w:r>
    </w:p>
    <w:p w:rsidR="00C71CE8" w:rsidRDefault="007957E2" w:rsidP="00C71CE8">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w:t>
      </w:r>
      <w:r w:rsidR="004C49C5">
        <w:rPr>
          <w:rFonts w:ascii="Times New Roman" w:hAnsi="Times New Roman" w:cs="Times New Roman"/>
          <w:sz w:val="28"/>
          <w:szCs w:val="28"/>
        </w:rPr>
        <w:t>_______________</w:t>
      </w:r>
      <w:r w:rsidR="00C71CE8">
        <w:rPr>
          <w:rFonts w:ascii="Times New Roman" w:hAnsi="Times New Roman" w:cs="Times New Roman"/>
          <w:sz w:val="28"/>
          <w:szCs w:val="28"/>
        </w:rPr>
        <w:t>_____________</w:t>
      </w:r>
    </w:p>
    <w:p w:rsidR="00C71CE8" w:rsidRPr="00C71CE8" w:rsidRDefault="00C71CE8" w:rsidP="00C71CE8">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Pr="00C71CE8">
        <w:rPr>
          <w:rFonts w:ascii="Times New Roman" w:hAnsi="Times New Roman" w:cs="Times New Roman"/>
          <w:sz w:val="22"/>
          <w:szCs w:val="22"/>
        </w:rPr>
        <w:t>(срок при предоставлении в аренду или безвозмездное пользование)</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земельный  участок, находящийся в</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муниципальной собственности</w:t>
      </w:r>
      <w:r w:rsidR="00C71CE8">
        <w:rPr>
          <w:rFonts w:ascii="Times New Roman" w:hAnsi="Times New Roman" w:cs="Times New Roman"/>
          <w:sz w:val="28"/>
          <w:szCs w:val="28"/>
        </w:rPr>
        <w:t xml:space="preserve"> (государственная собственность не разграничена) </w:t>
      </w:r>
      <w:r w:rsidR="00C71CE8" w:rsidRPr="00C71CE8">
        <w:rPr>
          <w:rFonts w:ascii="Times New Roman" w:hAnsi="Times New Roman" w:cs="Times New Roman"/>
          <w:sz w:val="28"/>
          <w:szCs w:val="28"/>
        </w:rPr>
        <w:t>(</w:t>
      </w:r>
      <w:proofErr w:type="gramStart"/>
      <w:r w:rsidR="00C71CE8" w:rsidRPr="00C71CE8">
        <w:rPr>
          <w:rFonts w:ascii="Times New Roman" w:hAnsi="Times New Roman" w:cs="Times New Roman"/>
          <w:sz w:val="22"/>
          <w:szCs w:val="22"/>
        </w:rPr>
        <w:t>нужное</w:t>
      </w:r>
      <w:proofErr w:type="gramEnd"/>
      <w:r w:rsidR="00C71CE8" w:rsidRPr="00C71CE8">
        <w:rPr>
          <w:rFonts w:ascii="Times New Roman" w:hAnsi="Times New Roman" w:cs="Times New Roman"/>
          <w:sz w:val="22"/>
          <w:szCs w:val="22"/>
        </w:rPr>
        <w:t xml:space="preserve">     подчеркнуть</w:t>
      </w:r>
      <w:r w:rsidR="00C71CE8" w:rsidRPr="00C71CE8">
        <w:rPr>
          <w:rFonts w:ascii="Times New Roman" w:hAnsi="Times New Roman" w:cs="Times New Roman"/>
          <w:sz w:val="28"/>
          <w:szCs w:val="28"/>
        </w:rPr>
        <w:t>)</w:t>
      </w:r>
      <w:r w:rsidRPr="00C71CE8">
        <w:rPr>
          <w:rFonts w:ascii="Times New Roman" w:hAnsi="Times New Roman" w:cs="Times New Roman"/>
          <w:sz w:val="28"/>
          <w:szCs w:val="28"/>
        </w:rPr>
        <w:t>, расположенный по адресу: Воронеж</w:t>
      </w:r>
      <w:r w:rsidR="00C71CE8">
        <w:rPr>
          <w:rFonts w:ascii="Times New Roman" w:hAnsi="Times New Roman" w:cs="Times New Roman"/>
          <w:sz w:val="28"/>
          <w:szCs w:val="28"/>
        </w:rPr>
        <w:t>ская область</w:t>
      </w:r>
      <w:r w:rsidRPr="00C71CE8">
        <w:rPr>
          <w:rFonts w:ascii="Times New Roman" w:hAnsi="Times New Roman" w:cs="Times New Roman"/>
          <w:sz w:val="28"/>
          <w:szCs w:val="28"/>
        </w:rPr>
        <w:t>,</w:t>
      </w:r>
      <w:r w:rsidR="00C71CE8">
        <w:rPr>
          <w:rFonts w:ascii="Times New Roman" w:hAnsi="Times New Roman" w:cs="Times New Roman"/>
          <w:sz w:val="28"/>
          <w:szCs w:val="28"/>
        </w:rPr>
        <w:t xml:space="preserve"> Грибановский район, _______________________________</w:t>
      </w:r>
      <w:r w:rsidRPr="00C71CE8">
        <w:rPr>
          <w:rFonts w:ascii="Times New Roman" w:hAnsi="Times New Roman" w:cs="Times New Roman"/>
          <w:sz w:val="28"/>
          <w:szCs w:val="28"/>
        </w:rPr>
        <w:t>_________________________________, площадью_______ кв. м, кадастровый</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номер 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lastRenderedPageBreak/>
        <w:t>__________________________________________________________________.</w:t>
      </w:r>
    </w:p>
    <w:p w:rsidR="007957E2" w:rsidRPr="00F9409B" w:rsidRDefault="007957E2" w:rsidP="007957E2">
      <w:pPr>
        <w:pStyle w:val="ConsPlusNonformat"/>
        <w:jc w:val="both"/>
        <w:rPr>
          <w:rFonts w:ascii="Times New Roman" w:hAnsi="Times New Roman" w:cs="Times New Roman"/>
          <w:sz w:val="22"/>
          <w:szCs w:val="22"/>
        </w:rPr>
      </w:pPr>
      <w:proofErr w:type="gramStart"/>
      <w:r w:rsidRPr="00C71CE8">
        <w:rPr>
          <w:rFonts w:ascii="Times New Roman" w:hAnsi="Times New Roman" w:cs="Times New Roman"/>
          <w:sz w:val="22"/>
          <w:szCs w:val="22"/>
        </w:rPr>
        <w:t>(</w:t>
      </w:r>
      <w:r w:rsidRPr="00F9409B">
        <w:rPr>
          <w:rFonts w:ascii="Times New Roman" w:hAnsi="Times New Roman" w:cs="Times New Roman"/>
          <w:sz w:val="22"/>
          <w:szCs w:val="22"/>
        </w:rPr>
        <w:t>основание  предоставления  земельного  участка</w:t>
      </w:r>
      <w:r w:rsidR="00F9409B">
        <w:rPr>
          <w:rFonts w:ascii="Times New Roman" w:hAnsi="Times New Roman" w:cs="Times New Roman"/>
          <w:sz w:val="22"/>
          <w:szCs w:val="22"/>
        </w:rPr>
        <w:t xml:space="preserve">, предусмотренные </w:t>
      </w:r>
      <w:r w:rsidR="005D4BB9" w:rsidRPr="00F9409B">
        <w:rPr>
          <w:rFonts w:ascii="Times New Roman" w:hAnsi="Times New Roman" w:cs="Times New Roman"/>
          <w:sz w:val="22"/>
          <w:szCs w:val="22"/>
        </w:rPr>
        <w:t xml:space="preserve"> </w:t>
      </w:r>
      <w:hyperlink r:id="rId61"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39.3</w:t>
        </w:r>
      </w:hyperlink>
      <w:r w:rsidR="005D4BB9" w:rsidRPr="00F9409B">
        <w:rPr>
          <w:rFonts w:ascii="Times New Roman" w:hAnsi="Times New Roman" w:cs="Times New Roman"/>
          <w:sz w:val="22"/>
          <w:szCs w:val="22"/>
        </w:rPr>
        <w:t xml:space="preserve">, </w:t>
      </w:r>
      <w:hyperlink r:id="rId62" w:history="1">
        <w:r w:rsidR="005D4BB9" w:rsidRPr="00F9409B">
          <w:rPr>
            <w:rFonts w:ascii="Times New Roman" w:hAnsi="Times New Roman" w:cs="Times New Roman"/>
            <w:sz w:val="22"/>
            <w:szCs w:val="22"/>
          </w:rPr>
          <w:t>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39.5</w:t>
        </w:r>
      </w:hyperlink>
      <w:r w:rsidR="005D4BB9" w:rsidRPr="00F9409B">
        <w:rPr>
          <w:rFonts w:ascii="Times New Roman" w:hAnsi="Times New Roman" w:cs="Times New Roman"/>
          <w:sz w:val="22"/>
          <w:szCs w:val="22"/>
        </w:rPr>
        <w:t xml:space="preserve">, </w:t>
      </w:r>
      <w:hyperlink r:id="rId63"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39.6</w:t>
        </w:r>
      </w:hyperlink>
      <w:r w:rsidR="005D4BB9" w:rsidRPr="00F9409B">
        <w:rPr>
          <w:rFonts w:ascii="Times New Roman" w:hAnsi="Times New Roman" w:cs="Times New Roman"/>
          <w:sz w:val="22"/>
          <w:szCs w:val="22"/>
        </w:rPr>
        <w:t xml:space="preserve">, </w:t>
      </w:r>
      <w:hyperlink r:id="rId64"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39.9</w:t>
        </w:r>
      </w:hyperlink>
      <w:r w:rsidR="005D4BB9" w:rsidRPr="00F9409B">
        <w:rPr>
          <w:rFonts w:ascii="Times New Roman" w:hAnsi="Times New Roman" w:cs="Times New Roman"/>
          <w:sz w:val="22"/>
          <w:szCs w:val="22"/>
        </w:rPr>
        <w:t xml:space="preserve"> , </w:t>
      </w:r>
      <w:hyperlink r:id="rId65" w:history="1">
        <w:r w:rsidR="005D4BB9" w:rsidRPr="00F9409B">
          <w:rPr>
            <w:rFonts w:ascii="Times New Roman" w:hAnsi="Times New Roman" w:cs="Times New Roman"/>
            <w:sz w:val="22"/>
            <w:szCs w:val="22"/>
          </w:rPr>
          <w:t>п</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2 ст</w:t>
        </w:r>
        <w:r w:rsidR="00F9409B">
          <w:rPr>
            <w:rFonts w:ascii="Times New Roman" w:hAnsi="Times New Roman" w:cs="Times New Roman"/>
            <w:sz w:val="22"/>
            <w:szCs w:val="22"/>
          </w:rPr>
          <w:t>.</w:t>
        </w:r>
        <w:r w:rsidR="005D4BB9" w:rsidRPr="00F9409B">
          <w:rPr>
            <w:rFonts w:ascii="Times New Roman" w:hAnsi="Times New Roman" w:cs="Times New Roman"/>
            <w:sz w:val="22"/>
            <w:szCs w:val="22"/>
          </w:rPr>
          <w:t xml:space="preserve"> 39.10</w:t>
        </w:r>
      </w:hyperlink>
      <w:r w:rsidR="005D4BB9" w:rsidRPr="00F9409B">
        <w:rPr>
          <w:rFonts w:ascii="Times New Roman" w:hAnsi="Times New Roman" w:cs="Times New Roman"/>
          <w:sz w:val="22"/>
          <w:szCs w:val="22"/>
        </w:rPr>
        <w:t xml:space="preserve"> З</w:t>
      </w:r>
      <w:r w:rsidR="00F9409B">
        <w:rPr>
          <w:rFonts w:ascii="Times New Roman" w:hAnsi="Times New Roman" w:cs="Times New Roman"/>
          <w:sz w:val="22"/>
          <w:szCs w:val="22"/>
        </w:rPr>
        <w:t>К</w:t>
      </w:r>
      <w:r w:rsidR="005D4BB9" w:rsidRPr="00F9409B">
        <w:rPr>
          <w:rFonts w:ascii="Times New Roman" w:hAnsi="Times New Roman" w:cs="Times New Roman"/>
          <w:sz w:val="22"/>
          <w:szCs w:val="22"/>
        </w:rPr>
        <w:t xml:space="preserve"> РФ</w:t>
      </w:r>
      <w:r w:rsidRPr="00F9409B">
        <w:rPr>
          <w:rFonts w:ascii="Times New Roman" w:hAnsi="Times New Roman" w:cs="Times New Roman"/>
          <w:sz w:val="22"/>
          <w:szCs w:val="22"/>
        </w:rPr>
        <w:t>)</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(реквизиты решения  об  изъятии земельного участка  для  муниципальных ну</w:t>
      </w:r>
      <w:proofErr w:type="gramStart"/>
      <w:r w:rsidRPr="00C71CE8">
        <w:rPr>
          <w:rFonts w:ascii="Times New Roman" w:hAnsi="Times New Roman" w:cs="Times New Roman"/>
          <w:sz w:val="22"/>
          <w:szCs w:val="22"/>
        </w:rPr>
        <w:t>жд</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в сл</w:t>
      </w:r>
      <w:proofErr w:type="gramEnd"/>
      <w:r w:rsidRPr="00C71CE8">
        <w:rPr>
          <w:rFonts w:ascii="Times New Roman" w:hAnsi="Times New Roman" w:cs="Times New Roman"/>
          <w:sz w:val="22"/>
          <w:szCs w:val="22"/>
        </w:rPr>
        <w:t>учае, если земельный участок предоставляется взамен участка, изымаемого</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для муниципальных нужд)</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Цель использования земельного участка ______________</w:t>
      </w:r>
      <w:r w:rsidR="00C71CE8">
        <w:rPr>
          <w:rFonts w:ascii="Times New Roman" w:hAnsi="Times New Roman" w:cs="Times New Roman"/>
          <w:sz w:val="28"/>
          <w:szCs w:val="28"/>
        </w:rPr>
        <w:t>___________</w:t>
      </w:r>
      <w:r w:rsidRPr="00C71CE8">
        <w:rPr>
          <w:rFonts w:ascii="Times New Roman" w:hAnsi="Times New Roman" w:cs="Times New Roman"/>
          <w:sz w:val="28"/>
          <w:szCs w:val="28"/>
        </w:rPr>
        <w:t>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(реквизиты решения  об  утверждении документа территориального планирования</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и  (или)  проекта планировки территории  в  случае, если  земельный участок</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предоставляется  для  размещения  объектов, предусмотренных этим документом</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и (или) проектом)</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(реквизиты решения о предварительном согласовании предоставления земельного</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участка  в  случае, если испрашиваемый земельный участок образовывался  или</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его границы уточнялись на основании данного решения)</w:t>
      </w:r>
    </w:p>
    <w:p w:rsidR="007957E2" w:rsidRPr="00C71CE8" w:rsidRDefault="007957E2" w:rsidP="007957E2">
      <w:pPr>
        <w:pStyle w:val="ConsPlusNonformat"/>
        <w:jc w:val="both"/>
        <w:rPr>
          <w:rFonts w:ascii="Times New Roman" w:hAnsi="Times New Roman" w:cs="Times New Roman"/>
          <w:sz w:val="28"/>
          <w:szCs w:val="28"/>
        </w:rPr>
      </w:pP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w:t>
      </w:r>
      <w:proofErr w:type="gramStart"/>
      <w:r w:rsidRPr="00C71CE8">
        <w:rPr>
          <w:rFonts w:ascii="Times New Roman" w:hAnsi="Times New Roman" w:cs="Times New Roman"/>
          <w:sz w:val="28"/>
          <w:szCs w:val="28"/>
        </w:rPr>
        <w:t>Результат   рассмотрения   заявления   прошу   выдать  мне  лично  (или</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уполномоченному   представителю)   /   выслать   по   почте / направить  </w:t>
      </w:r>
      <w:proofErr w:type="gramStart"/>
      <w:r w:rsidRPr="00C71CE8">
        <w:rPr>
          <w:rFonts w:ascii="Times New Roman" w:hAnsi="Times New Roman" w:cs="Times New Roman"/>
          <w:sz w:val="28"/>
          <w:szCs w:val="28"/>
        </w:rPr>
        <w:t>по</w:t>
      </w:r>
      <w:proofErr w:type="gramEnd"/>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электронной почте / предоставить  в  электронном виде (в личном кабинете на</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портале услуг) (</w:t>
      </w:r>
      <w:proofErr w:type="gramStart"/>
      <w:r w:rsidRPr="00C71CE8">
        <w:rPr>
          <w:rFonts w:ascii="Times New Roman" w:hAnsi="Times New Roman" w:cs="Times New Roman"/>
          <w:sz w:val="28"/>
          <w:szCs w:val="28"/>
        </w:rPr>
        <w:t>нужное</w:t>
      </w:r>
      <w:proofErr w:type="gramEnd"/>
      <w:r w:rsidRPr="00C71CE8">
        <w:rPr>
          <w:rFonts w:ascii="Times New Roman" w:hAnsi="Times New Roman" w:cs="Times New Roman"/>
          <w:sz w:val="28"/>
          <w:szCs w:val="28"/>
        </w:rPr>
        <w:t xml:space="preserve"> подчеркнуть).</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Приложение (указывается список прилагаемых к заявлению документов):</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__________________________________________________________________</w:t>
      </w: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_______________________   _______________   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8"/>
          <w:szCs w:val="28"/>
        </w:rPr>
        <w:t xml:space="preserve">      </w:t>
      </w:r>
      <w:r w:rsidRPr="00C71CE8">
        <w:rPr>
          <w:rFonts w:ascii="Times New Roman" w:hAnsi="Times New Roman" w:cs="Times New Roman"/>
          <w:sz w:val="22"/>
          <w:szCs w:val="22"/>
        </w:rPr>
        <w:t xml:space="preserve">(должность)         </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 xml:space="preserve">   (подпись)       </w:t>
      </w:r>
      <w:r w:rsidR="00C71CE8">
        <w:rPr>
          <w:rFonts w:ascii="Times New Roman" w:hAnsi="Times New Roman" w:cs="Times New Roman"/>
          <w:sz w:val="22"/>
          <w:szCs w:val="22"/>
        </w:rPr>
        <w:t xml:space="preserve">                      </w:t>
      </w:r>
      <w:r w:rsidRPr="00C71CE8">
        <w:rPr>
          <w:rFonts w:ascii="Times New Roman" w:hAnsi="Times New Roman" w:cs="Times New Roman"/>
          <w:sz w:val="22"/>
          <w:szCs w:val="22"/>
        </w:rPr>
        <w:t xml:space="preserve">   (</w:t>
      </w:r>
      <w:r w:rsidR="00C71CE8">
        <w:rPr>
          <w:rFonts w:ascii="Times New Roman" w:hAnsi="Times New Roman" w:cs="Times New Roman"/>
          <w:sz w:val="22"/>
          <w:szCs w:val="22"/>
        </w:rPr>
        <w:t>Ф.</w:t>
      </w:r>
      <w:r w:rsidRPr="00C71CE8">
        <w:rPr>
          <w:rFonts w:ascii="Times New Roman" w:hAnsi="Times New Roman" w:cs="Times New Roman"/>
          <w:sz w:val="22"/>
          <w:szCs w:val="22"/>
        </w:rPr>
        <w:t>И.О.)</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 xml:space="preserve">    М.П.</w:t>
      </w:r>
    </w:p>
    <w:p w:rsidR="007957E2" w:rsidRPr="00C71CE8" w:rsidRDefault="007957E2" w:rsidP="007957E2">
      <w:pPr>
        <w:pStyle w:val="ConsPlusNonformat"/>
        <w:jc w:val="both"/>
        <w:rPr>
          <w:rFonts w:ascii="Times New Roman" w:hAnsi="Times New Roman" w:cs="Times New Roman"/>
          <w:sz w:val="28"/>
          <w:szCs w:val="28"/>
        </w:rPr>
      </w:pPr>
    </w:p>
    <w:p w:rsidR="007957E2" w:rsidRPr="00793F04"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 xml:space="preserve">    В   соответствии   с  требованиями  </w:t>
      </w:r>
      <w:r w:rsidRPr="00793F04">
        <w:rPr>
          <w:rFonts w:ascii="Times New Roman" w:hAnsi="Times New Roman" w:cs="Times New Roman"/>
          <w:sz w:val="28"/>
          <w:szCs w:val="28"/>
        </w:rPr>
        <w:t xml:space="preserve">Федерального  </w:t>
      </w:r>
      <w:hyperlink r:id="rId66" w:history="1">
        <w:r w:rsidRPr="00793F04">
          <w:rPr>
            <w:rFonts w:ascii="Times New Roman" w:hAnsi="Times New Roman" w:cs="Times New Roman"/>
            <w:sz w:val="28"/>
            <w:szCs w:val="28"/>
          </w:rPr>
          <w:t>закона</w:t>
        </w:r>
      </w:hyperlink>
      <w:r w:rsidRPr="00793F04">
        <w:rPr>
          <w:rFonts w:ascii="Times New Roman" w:hAnsi="Times New Roman" w:cs="Times New Roman"/>
          <w:sz w:val="28"/>
          <w:szCs w:val="28"/>
        </w:rPr>
        <w:t xml:space="preserve">  от 27.07.2006</w:t>
      </w:r>
    </w:p>
    <w:p w:rsidR="007957E2" w:rsidRPr="00C71CE8" w:rsidRDefault="007957E2" w:rsidP="007957E2">
      <w:pPr>
        <w:pStyle w:val="ConsPlusNonformat"/>
        <w:jc w:val="both"/>
        <w:rPr>
          <w:rFonts w:ascii="Times New Roman" w:hAnsi="Times New Roman" w:cs="Times New Roman"/>
          <w:sz w:val="28"/>
          <w:szCs w:val="28"/>
        </w:rPr>
      </w:pPr>
      <w:proofErr w:type="gramStart"/>
      <w:r w:rsidRPr="00793F04">
        <w:rPr>
          <w:rFonts w:ascii="Times New Roman" w:hAnsi="Times New Roman" w:cs="Times New Roman"/>
          <w:sz w:val="28"/>
          <w:szCs w:val="28"/>
        </w:rPr>
        <w:t xml:space="preserve">N  152-ФЗ  "О  персональных  данных"  даю согласие </w:t>
      </w:r>
      <w:r w:rsidRPr="00C71CE8">
        <w:rPr>
          <w:rFonts w:ascii="Times New Roman" w:hAnsi="Times New Roman" w:cs="Times New Roman"/>
          <w:sz w:val="28"/>
          <w:szCs w:val="28"/>
        </w:rPr>
        <w:t>на сбор, систематизацию,</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накопление,  хранение,  уточнение  (обновление,  изменение), использование,</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распространение  (в  случаях, предусмотренных действующим законодательством</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Российской  Федерации)  предоставленных выше персональных данных.</w:t>
      </w:r>
      <w:proofErr w:type="gramEnd"/>
      <w:r w:rsidRPr="00C71CE8">
        <w:rPr>
          <w:rFonts w:ascii="Times New Roman" w:hAnsi="Times New Roman" w:cs="Times New Roman"/>
          <w:sz w:val="28"/>
          <w:szCs w:val="28"/>
        </w:rPr>
        <w:t xml:space="preserve"> Настоящее</w:t>
      </w:r>
      <w:r w:rsidR="00C71CE8">
        <w:rPr>
          <w:rFonts w:ascii="Times New Roman" w:hAnsi="Times New Roman" w:cs="Times New Roman"/>
          <w:sz w:val="28"/>
          <w:szCs w:val="28"/>
        </w:rPr>
        <w:t xml:space="preserve"> </w:t>
      </w:r>
      <w:r w:rsidRPr="00C71CE8">
        <w:rPr>
          <w:rFonts w:ascii="Times New Roman" w:hAnsi="Times New Roman" w:cs="Times New Roman"/>
          <w:sz w:val="28"/>
          <w:szCs w:val="28"/>
        </w:rPr>
        <w:t>согласие дано мною бессрочно.</w:t>
      </w:r>
    </w:p>
    <w:p w:rsidR="00C71CE8" w:rsidRDefault="00C71CE8" w:rsidP="007957E2">
      <w:pPr>
        <w:pStyle w:val="ConsPlusNonformat"/>
        <w:jc w:val="both"/>
        <w:rPr>
          <w:rFonts w:ascii="Times New Roman" w:hAnsi="Times New Roman" w:cs="Times New Roman"/>
          <w:sz w:val="28"/>
          <w:szCs w:val="28"/>
        </w:rPr>
      </w:pPr>
    </w:p>
    <w:p w:rsidR="007957E2" w:rsidRPr="00C71CE8" w:rsidRDefault="007957E2" w:rsidP="007957E2">
      <w:pPr>
        <w:pStyle w:val="ConsPlusNonformat"/>
        <w:jc w:val="both"/>
        <w:rPr>
          <w:rFonts w:ascii="Times New Roman" w:hAnsi="Times New Roman" w:cs="Times New Roman"/>
          <w:sz w:val="28"/>
          <w:szCs w:val="28"/>
        </w:rPr>
      </w:pPr>
      <w:r w:rsidRPr="00C71CE8">
        <w:rPr>
          <w:rFonts w:ascii="Times New Roman" w:hAnsi="Times New Roman" w:cs="Times New Roman"/>
          <w:sz w:val="28"/>
          <w:szCs w:val="28"/>
        </w:rPr>
        <w:t>"___" ____________ 20___ г.     __________________________</w:t>
      </w:r>
    </w:p>
    <w:p w:rsidR="007957E2" w:rsidRPr="00C71CE8" w:rsidRDefault="007957E2" w:rsidP="007957E2">
      <w:pPr>
        <w:pStyle w:val="ConsPlusNonformat"/>
        <w:jc w:val="both"/>
        <w:rPr>
          <w:rFonts w:ascii="Times New Roman" w:hAnsi="Times New Roman" w:cs="Times New Roman"/>
          <w:sz w:val="22"/>
          <w:szCs w:val="22"/>
        </w:rPr>
      </w:pPr>
      <w:r w:rsidRPr="00C71CE8">
        <w:rPr>
          <w:rFonts w:ascii="Times New Roman" w:hAnsi="Times New Roman" w:cs="Times New Roman"/>
          <w:sz w:val="22"/>
          <w:szCs w:val="22"/>
        </w:rPr>
        <w:t xml:space="preserve">                                       </w:t>
      </w:r>
      <w:r w:rsidR="00C71CE8" w:rsidRPr="00C71CE8">
        <w:rPr>
          <w:rFonts w:ascii="Times New Roman" w:hAnsi="Times New Roman" w:cs="Times New Roman"/>
          <w:sz w:val="22"/>
          <w:szCs w:val="22"/>
        </w:rPr>
        <w:t xml:space="preserve">                        </w:t>
      </w:r>
      <w:r w:rsidR="00C71CE8">
        <w:rPr>
          <w:rFonts w:ascii="Times New Roman" w:hAnsi="Times New Roman" w:cs="Times New Roman"/>
          <w:sz w:val="22"/>
          <w:szCs w:val="22"/>
        </w:rPr>
        <w:t xml:space="preserve">                         </w:t>
      </w:r>
      <w:r w:rsidR="00C71CE8" w:rsidRPr="00C71CE8">
        <w:rPr>
          <w:rFonts w:ascii="Times New Roman" w:hAnsi="Times New Roman" w:cs="Times New Roman"/>
          <w:sz w:val="22"/>
          <w:szCs w:val="22"/>
        </w:rPr>
        <w:t xml:space="preserve">  </w:t>
      </w:r>
      <w:r w:rsidRPr="00C71CE8">
        <w:rPr>
          <w:rFonts w:ascii="Times New Roman" w:hAnsi="Times New Roman" w:cs="Times New Roman"/>
          <w:sz w:val="22"/>
          <w:szCs w:val="22"/>
        </w:rPr>
        <w:t xml:space="preserve"> (подпись)</w:t>
      </w:r>
    </w:p>
    <w:p w:rsidR="007957E2" w:rsidRDefault="007957E2"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Default="004C49C5" w:rsidP="007957E2">
      <w:pPr>
        <w:pStyle w:val="ConsPlusNormal"/>
        <w:jc w:val="both"/>
        <w:rPr>
          <w:szCs w:val="28"/>
        </w:rPr>
      </w:pPr>
    </w:p>
    <w:p w:rsidR="004C49C5" w:rsidRPr="00C71CE8" w:rsidRDefault="004C49C5" w:rsidP="007957E2">
      <w:pPr>
        <w:pStyle w:val="ConsPlusNormal"/>
        <w:jc w:val="both"/>
        <w:rPr>
          <w:szCs w:val="28"/>
        </w:rPr>
      </w:pPr>
    </w:p>
    <w:p w:rsidR="007957E2" w:rsidRPr="00C71CE8" w:rsidRDefault="007957E2" w:rsidP="007957E2">
      <w:pPr>
        <w:pStyle w:val="ConsPlusNormal"/>
        <w:jc w:val="both"/>
        <w:rPr>
          <w:szCs w:val="28"/>
        </w:rPr>
      </w:pPr>
      <w:bookmarkStart w:id="15" w:name="P1062"/>
      <w:bookmarkEnd w:id="15"/>
    </w:p>
    <w:p w:rsidR="007957E2" w:rsidRDefault="007957E2" w:rsidP="007957E2">
      <w:pPr>
        <w:pStyle w:val="ConsPlusNormal"/>
        <w:jc w:val="right"/>
        <w:outlineLvl w:val="1"/>
      </w:pPr>
      <w:r w:rsidRPr="00C71CE8">
        <w:rPr>
          <w:szCs w:val="28"/>
        </w:rPr>
        <w:t xml:space="preserve">Приложение </w:t>
      </w:r>
      <w:r w:rsidR="0059111C">
        <w:rPr>
          <w:szCs w:val="28"/>
        </w:rPr>
        <w:t>№</w:t>
      </w:r>
      <w:r w:rsidRPr="00C71CE8">
        <w:rPr>
          <w:szCs w:val="28"/>
        </w:rPr>
        <w:t xml:space="preserve"> </w:t>
      </w:r>
      <w:r>
        <w:t>3</w:t>
      </w:r>
    </w:p>
    <w:p w:rsidR="007957E2" w:rsidRDefault="007957E2" w:rsidP="007957E2">
      <w:pPr>
        <w:pStyle w:val="ConsPlusNormal"/>
        <w:jc w:val="right"/>
      </w:pPr>
      <w:r>
        <w:t>к Административному регламенту</w:t>
      </w:r>
    </w:p>
    <w:p w:rsidR="007957E2" w:rsidRDefault="007957E2" w:rsidP="007957E2">
      <w:pPr>
        <w:spacing w:after="0" w:line="240" w:lineRule="auto"/>
      </w:pPr>
    </w:p>
    <w:p w:rsidR="007957E2" w:rsidRDefault="007957E2" w:rsidP="007957E2">
      <w:pPr>
        <w:pStyle w:val="ConsPlusNormal"/>
        <w:jc w:val="both"/>
      </w:pPr>
    </w:p>
    <w:p w:rsidR="007957E2" w:rsidRDefault="007957E2" w:rsidP="007957E2">
      <w:pPr>
        <w:pStyle w:val="ConsPlusTitle"/>
        <w:jc w:val="center"/>
        <w:outlineLvl w:val="2"/>
      </w:pPr>
      <w:bookmarkStart w:id="16" w:name="P1080"/>
      <w:bookmarkEnd w:id="16"/>
      <w:r>
        <w:t>Блок-схема 1</w:t>
      </w:r>
    </w:p>
    <w:p w:rsidR="007957E2" w:rsidRDefault="007957E2" w:rsidP="007957E2">
      <w:pPr>
        <w:pStyle w:val="ConsPlusNormal"/>
        <w:jc w:val="both"/>
      </w:pPr>
    </w:p>
    <w:p w:rsidR="007957E2" w:rsidRDefault="007957E2" w:rsidP="007957E2">
      <w:pPr>
        <w:pStyle w:val="ConsPlusNonformat"/>
        <w:jc w:val="both"/>
      </w:pPr>
      <w:r>
        <w:rPr>
          <w:sz w:val="12"/>
        </w:rPr>
        <w:t xml:space="preserve">                                              ┌──────────────────────────────────┐</w:t>
      </w:r>
    </w:p>
    <w:p w:rsidR="007957E2" w:rsidRDefault="007957E2" w:rsidP="007957E2">
      <w:pPr>
        <w:pStyle w:val="ConsPlusNonformat"/>
        <w:jc w:val="both"/>
      </w:pPr>
      <w:r>
        <w:rPr>
          <w:sz w:val="12"/>
        </w:rPr>
        <w:t xml:space="preserve">                                              │  Прием и регистрация заявления и │</w:t>
      </w:r>
    </w:p>
    <w:p w:rsidR="007957E2" w:rsidRDefault="007957E2" w:rsidP="007957E2">
      <w:pPr>
        <w:pStyle w:val="ConsPlusNonformat"/>
        <w:jc w:val="both"/>
      </w:pPr>
      <w:r>
        <w:rPr>
          <w:sz w:val="12"/>
        </w:rPr>
        <w:t xml:space="preserve">                                              │   прилагаемых к нему документов  │       ┌──────────────────────────────────────┐</w:t>
      </w:r>
    </w:p>
    <w:p w:rsidR="007957E2" w:rsidRDefault="007957E2" w:rsidP="007957E2">
      <w:pPr>
        <w:pStyle w:val="ConsPlusNonformat"/>
        <w:jc w:val="both"/>
      </w:pPr>
      <w:r>
        <w:rPr>
          <w:sz w:val="12"/>
        </w:rPr>
        <w:t xml:space="preserve">                                              └─────────────────┬────────────────┘       │    Рассмотрение </w:t>
      </w:r>
      <w:proofErr w:type="gramStart"/>
      <w:r>
        <w:rPr>
          <w:sz w:val="12"/>
        </w:rPr>
        <w:t>предоставленных</w:t>
      </w:r>
      <w:proofErr w:type="gramEnd"/>
      <w:r>
        <w:rPr>
          <w:sz w:val="12"/>
        </w:rPr>
        <w:t xml:space="preserve">      │</w:t>
      </w:r>
    </w:p>
    <w:p w:rsidR="007957E2" w:rsidRDefault="007957E2" w:rsidP="007957E2">
      <w:pPr>
        <w:pStyle w:val="ConsPlusNonformat"/>
        <w:jc w:val="both"/>
      </w:pPr>
      <w:r>
        <w:rPr>
          <w:sz w:val="12"/>
        </w:rPr>
        <w:t xml:space="preserve">                                                                V                        │ документов, истребование документов  │</w:t>
      </w:r>
    </w:p>
    <w:p w:rsidR="007957E2" w:rsidRDefault="007957E2" w:rsidP="007957E2">
      <w:pPr>
        <w:pStyle w:val="ConsPlusNonformat"/>
        <w:jc w:val="both"/>
      </w:pPr>
      <w:r>
        <w:rPr>
          <w:sz w:val="12"/>
        </w:rPr>
        <w:t xml:space="preserve">                                            ┌──────────────────────────────────────┐   ┌&gt;│(сведений) в рамках </w:t>
      </w:r>
      <w:proofErr w:type="gramStart"/>
      <w:r>
        <w:rPr>
          <w:sz w:val="12"/>
        </w:rPr>
        <w:t>межведомственного</w:t>
      </w:r>
      <w:proofErr w:type="gramEnd"/>
      <w:r>
        <w:rPr>
          <w:sz w:val="12"/>
        </w:rPr>
        <w:t xml:space="preserve"> │</w:t>
      </w:r>
    </w:p>
    <w:p w:rsidR="007957E2" w:rsidRDefault="007957E2" w:rsidP="007957E2">
      <w:pPr>
        <w:pStyle w:val="ConsPlusNonformat"/>
        <w:jc w:val="both"/>
      </w:pPr>
      <w:r>
        <w:rPr>
          <w:sz w:val="12"/>
        </w:rPr>
        <w:t xml:space="preserve">                                            │    Проверка соответствия заявления   │   │ │    информационного взаимодействия    │</w:t>
      </w:r>
    </w:p>
    <w:p w:rsidR="007957E2" w:rsidRDefault="007957E2" w:rsidP="007957E2">
      <w:pPr>
        <w:pStyle w:val="ConsPlusNonformat"/>
        <w:jc w:val="both"/>
      </w:pPr>
      <w:r>
        <w:rPr>
          <w:sz w:val="12"/>
        </w:rPr>
        <w:t xml:space="preserve">                                            │  и  прилагаемых к нему документов    │   │ └───────────────────┬──────────────────┘</w:t>
      </w:r>
    </w:p>
    <w:p w:rsidR="007957E2" w:rsidRDefault="007957E2" w:rsidP="007957E2">
      <w:pPr>
        <w:pStyle w:val="ConsPlusNonformat"/>
        <w:jc w:val="both"/>
      </w:pPr>
      <w:r>
        <w:rPr>
          <w:sz w:val="12"/>
        </w:rPr>
        <w:t xml:space="preserve">                                            │   </w:t>
      </w:r>
      <w:r w:rsidRPr="00192DC8">
        <w:rPr>
          <w:sz w:val="12"/>
        </w:rPr>
        <w:t xml:space="preserve">положениям  </w:t>
      </w:r>
      <w:hyperlink w:anchor="P259" w:history="1">
        <w:r w:rsidRPr="00192DC8">
          <w:rPr>
            <w:sz w:val="12"/>
          </w:rPr>
          <w:t>п.  2.6.1</w:t>
        </w:r>
      </w:hyperlink>
      <w:r w:rsidRPr="00192DC8">
        <w:rPr>
          <w:sz w:val="12"/>
        </w:rPr>
        <w:t xml:space="preserve">  настоящего  </w:t>
      </w:r>
      <w:r>
        <w:rPr>
          <w:sz w:val="12"/>
        </w:rPr>
        <w:t>│   │                     V</w:t>
      </w:r>
    </w:p>
    <w:p w:rsidR="007957E2" w:rsidRDefault="007957E2" w:rsidP="007957E2">
      <w:pPr>
        <w:pStyle w:val="ConsPlusNonformat"/>
        <w:jc w:val="both"/>
      </w:pPr>
      <w:r>
        <w:rPr>
          <w:sz w:val="12"/>
        </w:rPr>
        <w:t xml:space="preserve">                                            │     Административного  регламента    │   │ ┌──────────────────────────────────────┐</w:t>
      </w:r>
    </w:p>
    <w:p w:rsidR="007957E2" w:rsidRDefault="007957E2" w:rsidP="007957E2">
      <w:pPr>
        <w:pStyle w:val="ConsPlusNonformat"/>
        <w:jc w:val="both"/>
      </w:pPr>
      <w:r>
        <w:rPr>
          <w:sz w:val="12"/>
        </w:rPr>
        <w:t xml:space="preserve">                                            └───────────────────┬──────────────────┘   │ │    Наличие оснований для отказа </w:t>
      </w:r>
      <w:proofErr w:type="gramStart"/>
      <w:r>
        <w:rPr>
          <w:sz w:val="12"/>
        </w:rPr>
        <w:t>в</w:t>
      </w:r>
      <w:proofErr w:type="gramEnd"/>
      <w:r>
        <w:rPr>
          <w:sz w:val="12"/>
        </w:rPr>
        <w:t xml:space="preserve">    │</w:t>
      </w:r>
    </w:p>
    <w:p w:rsidR="007957E2" w:rsidRDefault="007957E2" w:rsidP="007957E2">
      <w:pPr>
        <w:pStyle w:val="ConsPlusNonformat"/>
        <w:jc w:val="both"/>
      </w:pPr>
      <w:r>
        <w:rPr>
          <w:sz w:val="12"/>
        </w:rPr>
        <w:t xml:space="preserve">                                                                V                      │ │  </w:t>
      </w:r>
      <w:proofErr w:type="gramStart"/>
      <w:r>
        <w:rPr>
          <w:sz w:val="12"/>
        </w:rPr>
        <w:t>предоставлении</w:t>
      </w:r>
      <w:proofErr w:type="gramEnd"/>
      <w:r>
        <w:rPr>
          <w:sz w:val="12"/>
        </w:rPr>
        <w:t xml:space="preserve"> земельного участка   │</w:t>
      </w:r>
    </w:p>
    <w:p w:rsidR="007957E2" w:rsidRDefault="007957E2" w:rsidP="007957E2">
      <w:pPr>
        <w:pStyle w:val="ConsPlusNonformat"/>
        <w:jc w:val="both"/>
      </w:pPr>
      <w:r>
        <w:rPr>
          <w:sz w:val="12"/>
        </w:rPr>
        <w:t xml:space="preserve">                                              ┌──────────────────────────────────┐     │ └┬──────────────────┬──────────────────┘</w:t>
      </w:r>
    </w:p>
    <w:p w:rsidR="007957E2" w:rsidRDefault="007957E2" w:rsidP="007957E2">
      <w:pPr>
        <w:pStyle w:val="ConsPlusNonformat"/>
        <w:jc w:val="both"/>
      </w:pPr>
      <w:r>
        <w:rPr>
          <w:sz w:val="12"/>
        </w:rPr>
        <w:t xml:space="preserve">                                   да         │  Наличие оснований для возврата  │ нет │  │                  │</w:t>
      </w:r>
    </w:p>
    <w:p w:rsidR="007957E2" w:rsidRDefault="007957E2" w:rsidP="007957E2">
      <w:pPr>
        <w:pStyle w:val="ConsPlusNonformat"/>
        <w:jc w:val="both"/>
      </w:pPr>
      <w:r>
        <w:rPr>
          <w:sz w:val="12"/>
        </w:rPr>
        <w:t xml:space="preserve">                   ┌──────────────────────────┤        заявления заявителю       ├─────┘  │                  V</w:t>
      </w:r>
    </w:p>
    <w:p w:rsidR="007957E2" w:rsidRDefault="007957E2" w:rsidP="007957E2">
      <w:pPr>
        <w:pStyle w:val="ConsPlusNonformat"/>
        <w:jc w:val="both"/>
      </w:pPr>
      <w:r>
        <w:rPr>
          <w:sz w:val="12"/>
        </w:rPr>
        <w:t xml:space="preserve">                   │                          └──────────────────────────────────┘        │                 нет</w:t>
      </w:r>
    </w:p>
    <w:p w:rsidR="007957E2" w:rsidRDefault="007957E2" w:rsidP="007957E2">
      <w:pPr>
        <w:pStyle w:val="ConsPlusNonformat"/>
        <w:jc w:val="both"/>
      </w:pPr>
      <w:r>
        <w:rPr>
          <w:sz w:val="12"/>
        </w:rPr>
        <w:t xml:space="preserve">                   │                                            ┌─────────────────────────┘</w:t>
      </w:r>
    </w:p>
    <w:p w:rsidR="007957E2" w:rsidRDefault="007957E2" w:rsidP="007957E2">
      <w:pPr>
        <w:pStyle w:val="ConsPlusNonformat"/>
        <w:jc w:val="both"/>
      </w:pPr>
      <w:r>
        <w:rPr>
          <w:sz w:val="12"/>
        </w:rPr>
        <w:t xml:space="preserve">                   │                                            │да                       ┌─────────────────────────────────────┐</w:t>
      </w:r>
    </w:p>
    <w:p w:rsidR="007957E2" w:rsidRDefault="007957E2" w:rsidP="007957E2">
      <w:pPr>
        <w:pStyle w:val="ConsPlusNonformat"/>
        <w:jc w:val="both"/>
      </w:pPr>
      <w:r>
        <w:rPr>
          <w:sz w:val="12"/>
        </w:rPr>
        <w:t xml:space="preserve">                   │                                            V                         │   Подготовка проекта постановления  │</w:t>
      </w:r>
    </w:p>
    <w:p w:rsidR="007957E2" w:rsidRDefault="007957E2" w:rsidP="007957E2">
      <w:pPr>
        <w:pStyle w:val="ConsPlusNonformat"/>
        <w:jc w:val="both"/>
      </w:pPr>
      <w:r>
        <w:rPr>
          <w:sz w:val="12"/>
        </w:rPr>
        <w:t xml:space="preserve">                   V                    ┌──────────────────────────────────────────────┐  │администрации </w:t>
      </w:r>
      <w:r w:rsidR="007319EB">
        <w:rPr>
          <w:sz w:val="12"/>
        </w:rPr>
        <w:t xml:space="preserve">о предоставлении       </w:t>
      </w:r>
      <w:r>
        <w:rPr>
          <w:sz w:val="12"/>
        </w:rPr>
        <w:t>│</w:t>
      </w:r>
    </w:p>
    <w:p w:rsidR="007957E2" w:rsidRDefault="007957E2" w:rsidP="007957E2">
      <w:pPr>
        <w:pStyle w:val="ConsPlusNonformat"/>
        <w:jc w:val="both"/>
      </w:pPr>
      <w:r>
        <w:rPr>
          <w:sz w:val="12"/>
        </w:rPr>
        <w:t>┌─────────────────────────────────────┐ │Подготовка проекта постановления администрации│  │ земельного</w:t>
      </w:r>
      <w:r w:rsidR="007319EB">
        <w:rPr>
          <w:sz w:val="12"/>
        </w:rPr>
        <w:t xml:space="preserve"> участка в собственность,</w:t>
      </w:r>
      <w:r>
        <w:rPr>
          <w:sz w:val="12"/>
        </w:rPr>
        <w:t xml:space="preserve"> │</w:t>
      </w:r>
    </w:p>
    <w:p w:rsidR="007957E2" w:rsidRDefault="007957E2" w:rsidP="007957E2">
      <w:pPr>
        <w:pStyle w:val="ConsPlusNonformat"/>
        <w:jc w:val="both"/>
      </w:pPr>
      <w:r>
        <w:rPr>
          <w:sz w:val="12"/>
        </w:rPr>
        <w:t xml:space="preserve">│   Подготовка уведомления о возврате │ │ об отказе в </w:t>
      </w:r>
      <w:r w:rsidR="00C71CE8">
        <w:rPr>
          <w:sz w:val="12"/>
        </w:rPr>
        <w:t xml:space="preserve"> предоставлении земельного      </w:t>
      </w:r>
      <w:r>
        <w:rPr>
          <w:sz w:val="12"/>
        </w:rPr>
        <w:t xml:space="preserve"> │  │в постоянно</w:t>
      </w:r>
      <w:proofErr w:type="gramStart"/>
      <w:r>
        <w:rPr>
          <w:sz w:val="12"/>
        </w:rPr>
        <w:t>е</w:t>
      </w:r>
      <w:r w:rsidR="007319EB">
        <w:rPr>
          <w:sz w:val="12"/>
        </w:rPr>
        <w:t>(</w:t>
      </w:r>
      <w:proofErr w:type="gramEnd"/>
      <w:r w:rsidR="007319EB">
        <w:rPr>
          <w:sz w:val="12"/>
        </w:rPr>
        <w:t>бессрочное)</w:t>
      </w:r>
      <w:r w:rsidR="000403B8">
        <w:rPr>
          <w:sz w:val="12"/>
        </w:rPr>
        <w:t>пользование,</w:t>
      </w:r>
      <w:r w:rsidR="007319EB">
        <w:rPr>
          <w:sz w:val="12"/>
        </w:rPr>
        <w:t xml:space="preserve"> </w:t>
      </w:r>
      <w:r>
        <w:rPr>
          <w:sz w:val="12"/>
        </w:rPr>
        <w:t>│</w:t>
      </w:r>
    </w:p>
    <w:p w:rsidR="007957E2" w:rsidRDefault="007957E2" w:rsidP="007957E2">
      <w:pPr>
        <w:pStyle w:val="ConsPlusNonformat"/>
        <w:jc w:val="both"/>
      </w:pPr>
      <w:r>
        <w:rPr>
          <w:sz w:val="12"/>
        </w:rPr>
        <w:t xml:space="preserve">│заявления с указанием причин возврата│ │      участка </w:t>
      </w:r>
      <w:r w:rsidR="007319EB">
        <w:rPr>
          <w:sz w:val="12"/>
        </w:rPr>
        <w:t xml:space="preserve">                           </w:t>
      </w:r>
      <w:r>
        <w:rPr>
          <w:sz w:val="12"/>
        </w:rPr>
        <w:t xml:space="preserve">     │  │</w:t>
      </w:r>
      <w:r w:rsidR="000403B8">
        <w:rPr>
          <w:sz w:val="12"/>
        </w:rPr>
        <w:t xml:space="preserve">  </w:t>
      </w:r>
      <w:r>
        <w:rPr>
          <w:sz w:val="12"/>
        </w:rPr>
        <w:t xml:space="preserve">договора </w:t>
      </w:r>
      <w:r w:rsidR="000403B8">
        <w:rPr>
          <w:sz w:val="12"/>
        </w:rPr>
        <w:t xml:space="preserve">купли-продажи, аренды,    </w:t>
      </w:r>
      <w:r>
        <w:rPr>
          <w:sz w:val="12"/>
        </w:rPr>
        <w:t>│</w:t>
      </w:r>
    </w:p>
    <w:p w:rsidR="007957E2" w:rsidRDefault="007957E2" w:rsidP="007957E2">
      <w:pPr>
        <w:pStyle w:val="ConsPlusNonformat"/>
        <w:jc w:val="both"/>
      </w:pPr>
      <w:r>
        <w:rPr>
          <w:sz w:val="12"/>
        </w:rPr>
        <w:t>└──────────────────┬──────────────────┘ └───────────────────────┬──────────────────────┘  │ безвозмездного</w:t>
      </w:r>
      <w:r w:rsidR="000403B8" w:rsidRPr="000403B8">
        <w:rPr>
          <w:sz w:val="12"/>
        </w:rPr>
        <w:t xml:space="preserve"> </w:t>
      </w:r>
      <w:r w:rsidR="000403B8">
        <w:rPr>
          <w:sz w:val="12"/>
        </w:rPr>
        <w:t xml:space="preserve">пользования          </w:t>
      </w:r>
      <w:r>
        <w:rPr>
          <w:sz w:val="12"/>
        </w:rPr>
        <w:t>│</w:t>
      </w:r>
    </w:p>
    <w:p w:rsidR="007957E2" w:rsidRDefault="007957E2" w:rsidP="007957E2">
      <w:pPr>
        <w:pStyle w:val="ConsPlusNonformat"/>
        <w:jc w:val="both"/>
      </w:pPr>
      <w:r>
        <w:rPr>
          <w:sz w:val="12"/>
        </w:rPr>
        <w:t xml:space="preserve">                   V                                            │                         │    земельным участком </w:t>
      </w:r>
      <w:r w:rsidR="000403B8">
        <w:rPr>
          <w:sz w:val="12"/>
        </w:rPr>
        <w:t xml:space="preserve">            </w:t>
      </w:r>
      <w:r>
        <w:rPr>
          <w:sz w:val="12"/>
        </w:rPr>
        <w:t xml:space="preserve">  │</w:t>
      </w:r>
    </w:p>
    <w:p w:rsidR="007957E2" w:rsidRDefault="007957E2" w:rsidP="007957E2">
      <w:pPr>
        <w:pStyle w:val="ConsPlusNonformat"/>
        <w:jc w:val="both"/>
      </w:pPr>
      <w:r>
        <w:rPr>
          <w:sz w:val="12"/>
        </w:rPr>
        <w:t>┌──────────────────────────────────────┐                        V                         └───────────────────┬─────────────────┘</w:t>
      </w:r>
    </w:p>
    <w:p w:rsidR="007957E2" w:rsidRDefault="007957E2" w:rsidP="007957E2">
      <w:pPr>
        <w:pStyle w:val="ConsPlusNonformat"/>
        <w:jc w:val="both"/>
      </w:pPr>
      <w:r>
        <w:rPr>
          <w:sz w:val="12"/>
        </w:rPr>
        <w:t>│ Направление заявителю уведомления о  │┌──────────────────────────────────────────────┐                      V</w:t>
      </w:r>
    </w:p>
    <w:p w:rsidR="007957E2" w:rsidRDefault="007957E2" w:rsidP="007957E2">
      <w:pPr>
        <w:pStyle w:val="ConsPlusNonformat"/>
        <w:jc w:val="both"/>
      </w:pPr>
      <w:r>
        <w:rPr>
          <w:sz w:val="12"/>
        </w:rPr>
        <w:t>│</w:t>
      </w:r>
      <w:proofErr w:type="gramStart"/>
      <w:r>
        <w:rPr>
          <w:sz w:val="12"/>
        </w:rPr>
        <w:t>возврате</w:t>
      </w:r>
      <w:proofErr w:type="gramEnd"/>
      <w:r>
        <w:rPr>
          <w:sz w:val="12"/>
        </w:rPr>
        <w:t xml:space="preserve"> заявления и возврат заявления││ Направление (выдача) заявителю постановления │  ┌─────────────────────────────────────┐</w:t>
      </w:r>
    </w:p>
    <w:p w:rsidR="007957E2" w:rsidRDefault="007957E2" w:rsidP="007957E2">
      <w:pPr>
        <w:pStyle w:val="ConsPlusNonformat"/>
        <w:jc w:val="both"/>
      </w:pPr>
      <w:r>
        <w:rPr>
          <w:sz w:val="12"/>
        </w:rPr>
        <w:t xml:space="preserve">└──────────────────────────────────────┘│ администрации </w:t>
      </w:r>
      <w:r w:rsidR="007319EB">
        <w:rPr>
          <w:sz w:val="12"/>
        </w:rPr>
        <w:t xml:space="preserve">об отказе в предоставлении     </w:t>
      </w:r>
      <w:r>
        <w:rPr>
          <w:sz w:val="12"/>
        </w:rPr>
        <w:t>│  │    Направление (выдача) заявителю   │</w:t>
      </w:r>
    </w:p>
    <w:p w:rsidR="007957E2" w:rsidRDefault="007957E2" w:rsidP="007957E2">
      <w:pPr>
        <w:pStyle w:val="ConsPlusNonformat"/>
        <w:jc w:val="both"/>
      </w:pPr>
      <w:r>
        <w:rPr>
          <w:sz w:val="12"/>
        </w:rPr>
        <w:t xml:space="preserve">                                        │ земельного участка</w:t>
      </w:r>
      <w:r w:rsidR="007319EB">
        <w:rPr>
          <w:sz w:val="12"/>
        </w:rPr>
        <w:t xml:space="preserve">                           </w:t>
      </w:r>
      <w:r>
        <w:rPr>
          <w:sz w:val="12"/>
        </w:rPr>
        <w:t>│  │    договора купли-продажи, аренды,  │</w:t>
      </w:r>
    </w:p>
    <w:p w:rsidR="007957E2" w:rsidRDefault="007957E2" w:rsidP="007957E2">
      <w:pPr>
        <w:pStyle w:val="ConsPlusNonformat"/>
        <w:jc w:val="both"/>
      </w:pPr>
      <w:r>
        <w:rPr>
          <w:sz w:val="12"/>
        </w:rPr>
        <w:t xml:space="preserve">                                        └──────────────────────────────────────────────┘  │     безвозмездного пользования      │</w:t>
      </w:r>
    </w:p>
    <w:p w:rsidR="007957E2" w:rsidRDefault="007957E2" w:rsidP="007957E2">
      <w:pPr>
        <w:pStyle w:val="ConsPlusNonformat"/>
        <w:jc w:val="both"/>
      </w:pPr>
      <w:r>
        <w:rPr>
          <w:sz w:val="12"/>
        </w:rPr>
        <w:t xml:space="preserve">                                                                                          │          земельным участком         │</w:t>
      </w:r>
    </w:p>
    <w:p w:rsidR="007957E2" w:rsidRDefault="007957E2" w:rsidP="007957E2">
      <w:pPr>
        <w:pStyle w:val="ConsPlusNonformat"/>
        <w:jc w:val="both"/>
      </w:pPr>
      <w:r>
        <w:rPr>
          <w:sz w:val="12"/>
        </w:rPr>
        <w:t xml:space="preserve">                                                                                          └─────────────────────────────────────┘</w:t>
      </w:r>
    </w:p>
    <w:p w:rsidR="007957E2" w:rsidRDefault="007957E2" w:rsidP="007957E2">
      <w:pPr>
        <w:pStyle w:val="ConsPlusNormal"/>
        <w:jc w:val="both"/>
      </w:pPr>
    </w:p>
    <w:p w:rsidR="004C49C5" w:rsidRDefault="004C49C5" w:rsidP="007957E2">
      <w:pPr>
        <w:pStyle w:val="ConsPlusTitle"/>
        <w:jc w:val="center"/>
        <w:outlineLvl w:val="2"/>
      </w:pPr>
      <w:bookmarkStart w:id="17" w:name="P1116"/>
      <w:bookmarkEnd w:id="17"/>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4C49C5" w:rsidRDefault="004C49C5" w:rsidP="007957E2">
      <w:pPr>
        <w:pStyle w:val="ConsPlusTitle"/>
        <w:jc w:val="center"/>
        <w:outlineLvl w:val="2"/>
      </w:pPr>
    </w:p>
    <w:p w:rsidR="007957E2" w:rsidRDefault="007957E2" w:rsidP="007957E2">
      <w:pPr>
        <w:spacing w:after="0" w:line="240" w:lineRule="auto"/>
        <w:sectPr w:rsidR="007957E2" w:rsidSect="009115D2">
          <w:pgSz w:w="11906" w:h="16838"/>
          <w:pgMar w:top="1134" w:right="850" w:bottom="1134" w:left="1701" w:header="708" w:footer="708" w:gutter="0"/>
          <w:cols w:space="708"/>
          <w:docGrid w:linePitch="360"/>
        </w:sectPr>
      </w:pPr>
    </w:p>
    <w:p w:rsidR="0059111C" w:rsidRDefault="007957E2" w:rsidP="007957E2">
      <w:pPr>
        <w:pStyle w:val="ConsPlusNonformat"/>
        <w:jc w:val="both"/>
        <w:rPr>
          <w:sz w:val="18"/>
        </w:rPr>
      </w:pPr>
      <w:r>
        <w:rPr>
          <w:sz w:val="18"/>
        </w:rPr>
        <w:lastRenderedPageBreak/>
        <w:t xml:space="preserve">                                        </w:t>
      </w:r>
      <w:r w:rsidR="0059111C">
        <w:rPr>
          <w:sz w:val="18"/>
        </w:rPr>
        <w:t xml:space="preserve">                                                 </w:t>
      </w:r>
    </w:p>
    <w:p w:rsidR="0059111C" w:rsidRDefault="0059111C" w:rsidP="005C6667">
      <w:pPr>
        <w:pStyle w:val="ConsPlusTitle"/>
        <w:jc w:val="center"/>
        <w:outlineLvl w:val="2"/>
        <w:rPr>
          <w:sz w:val="18"/>
        </w:rPr>
      </w:pPr>
      <w:r>
        <w:t>Блок-схема 2</w:t>
      </w:r>
    </w:p>
    <w:p w:rsidR="007957E2" w:rsidRDefault="0059111C" w:rsidP="007957E2">
      <w:pPr>
        <w:pStyle w:val="ConsPlusNonformat"/>
        <w:jc w:val="both"/>
      </w:pPr>
      <w:r>
        <w:rPr>
          <w:sz w:val="18"/>
        </w:rPr>
        <w:t xml:space="preserve">                                         </w:t>
      </w:r>
      <w:r w:rsidR="007957E2">
        <w:rPr>
          <w:sz w:val="18"/>
        </w:rPr>
        <w:t>│Прием и регистрация заявления о предоставлении│</w:t>
      </w:r>
    </w:p>
    <w:p w:rsidR="007957E2" w:rsidRDefault="007957E2" w:rsidP="007957E2">
      <w:pPr>
        <w:pStyle w:val="ConsPlusNonformat"/>
        <w:jc w:val="both"/>
      </w:pPr>
      <w:r>
        <w:rPr>
          <w:sz w:val="18"/>
        </w:rPr>
        <w:t xml:space="preserve">                                         │земельного участка для ИЖС, ведения ЛПХ</w:t>
      </w:r>
      <w:r w:rsidR="000403B8">
        <w:rPr>
          <w:sz w:val="18"/>
        </w:rPr>
        <w:t>,</w:t>
      </w:r>
      <w:r>
        <w:rPr>
          <w:sz w:val="18"/>
        </w:rPr>
        <w:t xml:space="preserve">  </w:t>
      </w:r>
      <w:r w:rsidR="005C6667">
        <w:rPr>
          <w:sz w:val="18"/>
        </w:rPr>
        <w:t xml:space="preserve">    </w:t>
      </w:r>
      <w:r>
        <w:rPr>
          <w:sz w:val="18"/>
        </w:rPr>
        <w:t>│</w:t>
      </w:r>
    </w:p>
    <w:p w:rsidR="007957E2" w:rsidRDefault="007957E2" w:rsidP="007957E2">
      <w:pPr>
        <w:pStyle w:val="ConsPlusNonformat"/>
        <w:jc w:val="both"/>
      </w:pPr>
      <w:r>
        <w:rPr>
          <w:sz w:val="18"/>
        </w:rPr>
        <w:t xml:space="preserve">                                         </w:t>
      </w:r>
      <w:r w:rsidR="005C6667">
        <w:rPr>
          <w:sz w:val="18"/>
        </w:rPr>
        <w:t>│</w:t>
      </w:r>
      <w:r w:rsidR="000403B8">
        <w:rPr>
          <w:sz w:val="18"/>
        </w:rPr>
        <w:t xml:space="preserve">садоводства                                </w:t>
      </w:r>
      <w:r w:rsidR="005C6667">
        <w:rPr>
          <w:sz w:val="18"/>
        </w:rPr>
        <w:t xml:space="preserve">   </w:t>
      </w:r>
      <w:r>
        <w:rPr>
          <w:sz w:val="18"/>
        </w:rPr>
        <w:t>│</w:t>
      </w:r>
    </w:p>
    <w:p w:rsidR="007957E2" w:rsidRDefault="007957E2" w:rsidP="007957E2">
      <w:pPr>
        <w:pStyle w:val="ConsPlusNonformat"/>
        <w:jc w:val="both"/>
      </w:pPr>
      <w:r>
        <w:rPr>
          <w:sz w:val="18"/>
        </w:rPr>
        <w:t xml:space="preserve">                                         │                    </w:t>
      </w:r>
      <w:r w:rsidR="000403B8">
        <w:rPr>
          <w:sz w:val="18"/>
        </w:rPr>
        <w:t xml:space="preserve">            </w:t>
      </w:r>
      <w:r>
        <w:rPr>
          <w:sz w:val="18"/>
        </w:rPr>
        <w:t xml:space="preserve">              │</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V</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    Проверка соответствия заявления   │</w:t>
      </w:r>
    </w:p>
    <w:p w:rsidR="007957E2" w:rsidRDefault="007957E2" w:rsidP="007957E2">
      <w:pPr>
        <w:pStyle w:val="ConsPlusNonformat"/>
        <w:jc w:val="both"/>
      </w:pPr>
      <w:r>
        <w:rPr>
          <w:sz w:val="18"/>
        </w:rPr>
        <w:t xml:space="preserve">                                            │   и прилагаемых к нему документов    │</w:t>
      </w:r>
    </w:p>
    <w:p w:rsidR="007957E2" w:rsidRDefault="007957E2" w:rsidP="007957E2">
      <w:pPr>
        <w:pStyle w:val="ConsPlusNonformat"/>
        <w:jc w:val="both"/>
      </w:pPr>
      <w:r>
        <w:rPr>
          <w:sz w:val="18"/>
        </w:rPr>
        <w:t xml:space="preserve">                                            │   </w:t>
      </w:r>
      <w:r w:rsidRPr="00192DC8">
        <w:rPr>
          <w:sz w:val="18"/>
        </w:rPr>
        <w:t xml:space="preserve">положениям  </w:t>
      </w:r>
      <w:hyperlink w:anchor="P259" w:history="1">
        <w:r w:rsidRPr="00192DC8">
          <w:rPr>
            <w:sz w:val="18"/>
          </w:rPr>
          <w:t>п.  2.6.1</w:t>
        </w:r>
      </w:hyperlink>
      <w:r w:rsidRPr="00192DC8">
        <w:rPr>
          <w:sz w:val="18"/>
        </w:rPr>
        <w:t xml:space="preserve">  настоящего  </w:t>
      </w:r>
      <w:r>
        <w:rPr>
          <w:sz w:val="18"/>
        </w:rPr>
        <w:t>│</w:t>
      </w:r>
    </w:p>
    <w:p w:rsidR="007957E2" w:rsidRDefault="007957E2" w:rsidP="007957E2">
      <w:pPr>
        <w:pStyle w:val="ConsPlusNonformat"/>
        <w:jc w:val="both"/>
      </w:pPr>
      <w:r>
        <w:rPr>
          <w:sz w:val="18"/>
        </w:rPr>
        <w:t xml:space="preserve">                                            │     Административного  регламента    │      ┌─────────────────────────────────────┐</w:t>
      </w:r>
    </w:p>
    <w:p w:rsidR="007957E2" w:rsidRDefault="007957E2" w:rsidP="007957E2">
      <w:pPr>
        <w:pStyle w:val="ConsPlusNonformat"/>
        <w:jc w:val="both"/>
      </w:pPr>
      <w:r>
        <w:rPr>
          <w:sz w:val="18"/>
        </w:rPr>
        <w:t xml:space="preserve">                                            └───────────────────┬──────────────────┘      │    Рассмотрение </w:t>
      </w:r>
      <w:proofErr w:type="gramStart"/>
      <w:r>
        <w:rPr>
          <w:sz w:val="18"/>
        </w:rPr>
        <w:t>предоставленных</w:t>
      </w:r>
      <w:proofErr w:type="gramEnd"/>
      <w:r>
        <w:rPr>
          <w:sz w:val="18"/>
        </w:rPr>
        <w:t xml:space="preserve">     │</w:t>
      </w:r>
    </w:p>
    <w:p w:rsidR="007957E2" w:rsidRDefault="007957E2" w:rsidP="007957E2">
      <w:pPr>
        <w:pStyle w:val="ConsPlusNonformat"/>
        <w:jc w:val="both"/>
      </w:pPr>
      <w:r>
        <w:rPr>
          <w:sz w:val="18"/>
        </w:rPr>
        <w:t xml:space="preserve">                                                                V                         │ документов, истребование документов │</w:t>
      </w:r>
    </w:p>
    <w:p w:rsidR="007957E2" w:rsidRDefault="007957E2" w:rsidP="007957E2">
      <w:pPr>
        <w:pStyle w:val="ConsPlusNonformat"/>
        <w:jc w:val="both"/>
      </w:pPr>
      <w:r>
        <w:rPr>
          <w:sz w:val="18"/>
        </w:rPr>
        <w:t xml:space="preserve">                                   да         ┌──────────────────────────────────┐  нет   │(сведений) в рамках </w:t>
      </w:r>
      <w:proofErr w:type="gramStart"/>
      <w:r>
        <w:rPr>
          <w:sz w:val="18"/>
        </w:rPr>
        <w:t>межведомственного</w:t>
      </w:r>
      <w:proofErr w:type="gramEnd"/>
      <w:r>
        <w:rPr>
          <w:sz w:val="18"/>
        </w:rPr>
        <w:t>│</w:t>
      </w:r>
    </w:p>
    <w:p w:rsidR="007957E2" w:rsidRDefault="007957E2" w:rsidP="007957E2">
      <w:pPr>
        <w:pStyle w:val="ConsPlusNonformat"/>
        <w:jc w:val="both"/>
      </w:pPr>
      <w:r>
        <w:rPr>
          <w:sz w:val="18"/>
        </w:rPr>
        <w:t xml:space="preserve">                   ┌──────────────────────────┤  Наличие оснований для возврата  │───────&gt;│    информационного взаимодействия   │</w:t>
      </w:r>
    </w:p>
    <w:p w:rsidR="007957E2" w:rsidRDefault="007957E2" w:rsidP="007957E2">
      <w:pPr>
        <w:pStyle w:val="ConsPlusNonformat"/>
        <w:jc w:val="both"/>
      </w:pPr>
      <w:r>
        <w:rPr>
          <w:sz w:val="18"/>
        </w:rPr>
        <w:t xml:space="preserve">                   │                          │        заявления  заявителю      │        └────────────────────┬────────────────┘</w:t>
      </w:r>
    </w:p>
    <w:p w:rsidR="007957E2" w:rsidRDefault="007957E2" w:rsidP="007957E2">
      <w:pPr>
        <w:pStyle w:val="ConsPlusNonformat"/>
        <w:jc w:val="both"/>
      </w:pPr>
      <w:r>
        <w:rPr>
          <w:sz w:val="18"/>
        </w:rPr>
        <w:t xml:space="preserve">                   │                          └──────────────────────────────────┘                             V</w:t>
      </w:r>
    </w:p>
    <w:p w:rsidR="007957E2" w:rsidRDefault="007957E2" w:rsidP="007957E2">
      <w:pPr>
        <w:pStyle w:val="ConsPlusNonformat"/>
        <w:jc w:val="both"/>
      </w:pPr>
      <w:r>
        <w:rPr>
          <w:sz w:val="18"/>
        </w:rPr>
        <w:t xml:space="preserve">                   │                                                                      ┌─────────────────────────────────────┐</w:t>
      </w:r>
    </w:p>
    <w:p w:rsidR="007957E2" w:rsidRDefault="007957E2" w:rsidP="007957E2">
      <w:pPr>
        <w:pStyle w:val="ConsPlusNonformat"/>
        <w:jc w:val="both"/>
      </w:pPr>
      <w:r>
        <w:rPr>
          <w:sz w:val="18"/>
        </w:rPr>
        <w:t xml:space="preserve">                   │                                            ┌─────────────────────────┤     Наличие оснований для отказа    │</w:t>
      </w:r>
    </w:p>
    <w:p w:rsidR="007957E2" w:rsidRDefault="007957E2" w:rsidP="007957E2">
      <w:pPr>
        <w:pStyle w:val="ConsPlusNonformat"/>
        <w:jc w:val="both"/>
      </w:pPr>
      <w:r>
        <w:rPr>
          <w:sz w:val="18"/>
        </w:rPr>
        <w:t xml:space="preserve">                   │                                         да V                         │           в  предоставлении         │</w:t>
      </w:r>
    </w:p>
    <w:p w:rsidR="007957E2" w:rsidRDefault="007957E2" w:rsidP="007957E2">
      <w:pPr>
        <w:pStyle w:val="ConsPlusNonformat"/>
        <w:jc w:val="both"/>
      </w:pPr>
      <w:r>
        <w:rPr>
          <w:sz w:val="18"/>
        </w:rPr>
        <w:t xml:space="preserve">                   V                    ┌──────────────────────────────────────────────┐  │          земельного участка         │</w:t>
      </w:r>
    </w:p>
    <w:p w:rsidR="007957E2" w:rsidRDefault="007957E2" w:rsidP="007957E2">
      <w:pPr>
        <w:pStyle w:val="ConsPlusNonformat"/>
        <w:jc w:val="both"/>
      </w:pPr>
      <w:r>
        <w:rPr>
          <w:sz w:val="18"/>
        </w:rPr>
        <w:t>┌──────────────────────────────────────┐│Подготовка проекта постановления администрации│  └────────────────────┬────────────────┘</w:t>
      </w:r>
    </w:p>
    <w:p w:rsidR="007957E2" w:rsidRDefault="007957E2" w:rsidP="007957E2">
      <w:pPr>
        <w:pStyle w:val="ConsPlusNonformat"/>
        <w:jc w:val="both"/>
      </w:pPr>
      <w:r>
        <w:rPr>
          <w:sz w:val="18"/>
        </w:rPr>
        <w:t xml:space="preserve">│   Подготовка уведомления о </w:t>
      </w:r>
      <w:proofErr w:type="gramStart"/>
      <w:r>
        <w:rPr>
          <w:sz w:val="18"/>
        </w:rPr>
        <w:t>возврате</w:t>
      </w:r>
      <w:proofErr w:type="gramEnd"/>
      <w:r>
        <w:rPr>
          <w:sz w:val="18"/>
        </w:rPr>
        <w:t xml:space="preserve">  ││ об отказе в  </w:t>
      </w:r>
      <w:r w:rsidR="000403B8">
        <w:rPr>
          <w:sz w:val="18"/>
        </w:rPr>
        <w:t xml:space="preserve">предоставлении земельного       </w:t>
      </w:r>
      <w:r>
        <w:rPr>
          <w:sz w:val="18"/>
        </w:rPr>
        <w:t>│                       │ нет</w:t>
      </w:r>
    </w:p>
    <w:p w:rsidR="007957E2" w:rsidRDefault="007957E2" w:rsidP="007957E2">
      <w:pPr>
        <w:pStyle w:val="ConsPlusNonformat"/>
        <w:jc w:val="both"/>
      </w:pPr>
      <w:r>
        <w:rPr>
          <w:sz w:val="18"/>
        </w:rPr>
        <w:t xml:space="preserve">│заявления с указанием причин возврата ││         </w:t>
      </w:r>
      <w:r w:rsidR="000403B8">
        <w:rPr>
          <w:sz w:val="18"/>
        </w:rPr>
        <w:t xml:space="preserve">участка                          </w:t>
      </w:r>
      <w:r>
        <w:rPr>
          <w:sz w:val="18"/>
        </w:rPr>
        <w:t xml:space="preserve">    │                       V</w:t>
      </w:r>
    </w:p>
    <w:p w:rsidR="007957E2" w:rsidRDefault="007957E2" w:rsidP="007957E2">
      <w:pPr>
        <w:pStyle w:val="ConsPlusNonformat"/>
        <w:jc w:val="both"/>
      </w:pPr>
      <w:r>
        <w:rPr>
          <w:sz w:val="18"/>
        </w:rPr>
        <w:t>└──────────────────┬───────────────────┘└───────────────────────┬──────────────────────┘  ┌─────────────────────────────────────┐</w:t>
      </w:r>
    </w:p>
    <w:p w:rsidR="007957E2" w:rsidRDefault="007957E2" w:rsidP="007957E2">
      <w:pPr>
        <w:pStyle w:val="ConsPlusNonformat"/>
        <w:jc w:val="both"/>
      </w:pPr>
      <w:r>
        <w:rPr>
          <w:sz w:val="18"/>
        </w:rPr>
        <w:t xml:space="preserve">                   V                                            </w:t>
      </w:r>
      <w:proofErr w:type="spellStart"/>
      <w:r>
        <w:rPr>
          <w:sz w:val="18"/>
        </w:rPr>
        <w:t>V</w:t>
      </w:r>
      <w:proofErr w:type="spellEnd"/>
      <w:r>
        <w:rPr>
          <w:sz w:val="18"/>
        </w:rPr>
        <w:t xml:space="preserve">                         │ Подготовка и опубликование извещения│</w:t>
      </w:r>
    </w:p>
    <w:p w:rsidR="007957E2" w:rsidRDefault="007957E2" w:rsidP="007957E2">
      <w:pPr>
        <w:pStyle w:val="ConsPlusNonformat"/>
        <w:jc w:val="both"/>
      </w:pPr>
      <w:r>
        <w:rPr>
          <w:sz w:val="18"/>
        </w:rPr>
        <w:t>┌──────────────────────────────────────┐ ┌──────────────────────────────────────────────┐ │ о предоставлении земельного участка │</w:t>
      </w:r>
    </w:p>
    <w:p w:rsidR="007957E2" w:rsidRDefault="007957E2" w:rsidP="007957E2">
      <w:pPr>
        <w:pStyle w:val="ConsPlusNonformat"/>
        <w:jc w:val="both"/>
      </w:pPr>
      <w:r>
        <w:rPr>
          <w:sz w:val="18"/>
        </w:rPr>
        <w:t>│ Направление заявителю уведомления о  │ │ Направление (выдача) заявителю постановления │ │   для ИЖС, ведения ЛПХ</w:t>
      </w:r>
      <w:r w:rsidR="009D6464">
        <w:rPr>
          <w:sz w:val="18"/>
        </w:rPr>
        <w:t>,</w:t>
      </w:r>
      <w:r>
        <w:rPr>
          <w:sz w:val="18"/>
        </w:rPr>
        <w:t xml:space="preserve"> </w:t>
      </w:r>
      <w:r w:rsidR="009D6464">
        <w:rPr>
          <w:sz w:val="18"/>
        </w:rPr>
        <w:t xml:space="preserve">садоводства </w:t>
      </w:r>
      <w:r>
        <w:rPr>
          <w:sz w:val="18"/>
        </w:rPr>
        <w:t>│</w:t>
      </w:r>
    </w:p>
    <w:p w:rsidR="007957E2" w:rsidRDefault="007957E2" w:rsidP="007957E2">
      <w:pPr>
        <w:pStyle w:val="ConsPlusNonformat"/>
        <w:jc w:val="both"/>
      </w:pPr>
      <w:r>
        <w:rPr>
          <w:sz w:val="18"/>
        </w:rPr>
        <w:t xml:space="preserve">│возврате заявления и возврат заявления│ │ администрации  </w:t>
      </w:r>
      <w:r w:rsidR="000403B8">
        <w:rPr>
          <w:sz w:val="18"/>
        </w:rPr>
        <w:t xml:space="preserve">об  отказе  </w:t>
      </w:r>
      <w:proofErr w:type="gramStart"/>
      <w:r w:rsidR="000403B8">
        <w:rPr>
          <w:sz w:val="18"/>
        </w:rPr>
        <w:t>в</w:t>
      </w:r>
      <w:proofErr w:type="gramEnd"/>
      <w:r w:rsidR="000403B8">
        <w:rPr>
          <w:sz w:val="18"/>
        </w:rPr>
        <w:t xml:space="preserve">                 </w:t>
      </w:r>
      <w:r>
        <w:rPr>
          <w:sz w:val="18"/>
        </w:rPr>
        <w:t xml:space="preserve">│ │   </w:t>
      </w:r>
      <w:r w:rsidR="009D6464">
        <w:rPr>
          <w:sz w:val="18"/>
        </w:rPr>
        <w:t xml:space="preserve">                                </w:t>
      </w:r>
      <w:r>
        <w:rPr>
          <w:sz w:val="18"/>
        </w:rPr>
        <w:t xml:space="preserve">  │</w:t>
      </w:r>
    </w:p>
    <w:p w:rsidR="007957E2" w:rsidRDefault="007957E2" w:rsidP="007957E2">
      <w:pPr>
        <w:pStyle w:val="ConsPlusNonformat"/>
        <w:jc w:val="both"/>
      </w:pPr>
      <w:r>
        <w:rPr>
          <w:sz w:val="18"/>
        </w:rPr>
        <w:t xml:space="preserve">└──────────────────────────────────────┘ │     </w:t>
      </w:r>
      <w:proofErr w:type="gramStart"/>
      <w:r>
        <w:rPr>
          <w:sz w:val="18"/>
        </w:rPr>
        <w:t>предоставлении</w:t>
      </w:r>
      <w:proofErr w:type="gramEnd"/>
      <w:r>
        <w:rPr>
          <w:sz w:val="18"/>
        </w:rPr>
        <w:t xml:space="preserve"> земельного</w:t>
      </w:r>
      <w:r w:rsidR="000403B8">
        <w:rPr>
          <w:sz w:val="18"/>
        </w:rPr>
        <w:t xml:space="preserve"> участка     </w:t>
      </w:r>
      <w:r>
        <w:rPr>
          <w:sz w:val="18"/>
        </w:rPr>
        <w:t xml:space="preserve">   │ │                          </w:t>
      </w:r>
      <w:r w:rsidR="009D6464">
        <w:rPr>
          <w:sz w:val="18"/>
        </w:rPr>
        <w:t xml:space="preserve">           </w:t>
      </w:r>
      <w:r>
        <w:rPr>
          <w:sz w:val="18"/>
        </w:rPr>
        <w:t>│</w:t>
      </w:r>
    </w:p>
    <w:p w:rsidR="007957E2" w:rsidRDefault="007957E2" w:rsidP="007957E2">
      <w:pPr>
        <w:pStyle w:val="ConsPlusNonformat"/>
        <w:jc w:val="both"/>
      </w:pPr>
      <w:r>
        <w:rPr>
          <w:sz w:val="18"/>
        </w:rPr>
        <w:t xml:space="preserve">                                         │                   участка                    │ └────────────────────┬────────────────┘</w:t>
      </w:r>
    </w:p>
    <w:p w:rsidR="007957E2" w:rsidRDefault="007957E2" w:rsidP="007957E2">
      <w:pPr>
        <w:pStyle w:val="ConsPlusNonformat"/>
        <w:jc w:val="both"/>
      </w:pPr>
      <w:r>
        <w:rPr>
          <w:sz w:val="18"/>
        </w:rPr>
        <w:t xml:space="preserve">                                         └──────────────────────────────────────────────┘                      V</w:t>
      </w:r>
    </w:p>
    <w:p w:rsidR="007957E2" w:rsidRDefault="007957E2" w:rsidP="007957E2">
      <w:pPr>
        <w:pStyle w:val="ConsPlusNonformat"/>
        <w:jc w:val="both"/>
      </w:pPr>
      <w:r>
        <w:rPr>
          <w:sz w:val="18"/>
        </w:rPr>
        <w:t xml:space="preserve">                                                                                          ┌─────────────────────────────────────┐</w:t>
      </w:r>
    </w:p>
    <w:p w:rsidR="007957E2" w:rsidRDefault="007957E2" w:rsidP="007957E2">
      <w:pPr>
        <w:pStyle w:val="ConsPlusNonformat"/>
        <w:jc w:val="both"/>
      </w:pPr>
      <w:r>
        <w:rPr>
          <w:sz w:val="18"/>
        </w:rPr>
        <w:t xml:space="preserve">                                                                ┌─────────────────────────┤  Поступление заявления иных граждан │</w:t>
      </w:r>
    </w:p>
    <w:p w:rsidR="007957E2" w:rsidRDefault="007957E2" w:rsidP="007957E2">
      <w:pPr>
        <w:pStyle w:val="ConsPlusNonformat"/>
        <w:jc w:val="both"/>
      </w:pPr>
      <w:r>
        <w:rPr>
          <w:sz w:val="18"/>
        </w:rPr>
        <w:t xml:space="preserve">                                                                V да                      │  о намерении участвовать в аукционе │</w:t>
      </w:r>
    </w:p>
    <w:p w:rsidR="007957E2" w:rsidRDefault="007957E2" w:rsidP="007957E2">
      <w:pPr>
        <w:pStyle w:val="ConsPlusNonformat"/>
        <w:jc w:val="both"/>
      </w:pPr>
      <w:r>
        <w:rPr>
          <w:sz w:val="18"/>
        </w:rPr>
        <w:t xml:space="preserve">                                         ┌──────────────────────────────────────────────┐ └────────────────────┬────────────────┘</w:t>
      </w:r>
    </w:p>
    <w:p w:rsidR="007957E2" w:rsidRDefault="007957E2" w:rsidP="007957E2">
      <w:pPr>
        <w:pStyle w:val="ConsPlusNonformat"/>
        <w:jc w:val="both"/>
      </w:pPr>
      <w:r>
        <w:rPr>
          <w:sz w:val="18"/>
        </w:rPr>
        <w:t xml:space="preserve">                                         │Подготовка проекта постановления администрации│                      │ нет</w:t>
      </w:r>
    </w:p>
    <w:p w:rsidR="007957E2" w:rsidRDefault="007957E2" w:rsidP="007957E2">
      <w:pPr>
        <w:pStyle w:val="ConsPlusNonformat"/>
        <w:jc w:val="both"/>
      </w:pPr>
      <w:r>
        <w:rPr>
          <w:sz w:val="18"/>
        </w:rPr>
        <w:t xml:space="preserve">                                         │  об отказе в</w:t>
      </w:r>
      <w:r w:rsidR="009D6464">
        <w:rPr>
          <w:sz w:val="18"/>
        </w:rPr>
        <w:t xml:space="preserve"> предоставлении </w:t>
      </w:r>
      <w:proofErr w:type="gramStart"/>
      <w:r w:rsidR="009D6464">
        <w:rPr>
          <w:sz w:val="18"/>
        </w:rPr>
        <w:t>земельного</w:t>
      </w:r>
      <w:proofErr w:type="gramEnd"/>
      <w:r w:rsidR="009D6464">
        <w:rPr>
          <w:sz w:val="18"/>
        </w:rPr>
        <w:t xml:space="preserve">      </w:t>
      </w:r>
      <w:r>
        <w:rPr>
          <w:sz w:val="18"/>
        </w:rPr>
        <w:t xml:space="preserve"> │                      V</w:t>
      </w:r>
    </w:p>
    <w:p w:rsidR="007957E2" w:rsidRDefault="007957E2" w:rsidP="007957E2">
      <w:pPr>
        <w:pStyle w:val="ConsPlusNonformat"/>
        <w:jc w:val="both"/>
      </w:pPr>
      <w:r>
        <w:rPr>
          <w:sz w:val="18"/>
        </w:rPr>
        <w:t xml:space="preserve">                                         │       </w:t>
      </w:r>
      <w:r w:rsidR="009D6464">
        <w:rPr>
          <w:sz w:val="18"/>
        </w:rPr>
        <w:t>участка</w:t>
      </w:r>
      <w:r>
        <w:rPr>
          <w:sz w:val="18"/>
        </w:rPr>
        <w:t xml:space="preserve">    </w:t>
      </w:r>
      <w:r w:rsidR="009D6464">
        <w:rPr>
          <w:sz w:val="18"/>
        </w:rPr>
        <w:t xml:space="preserve">без проведения   аукциона   </w:t>
      </w:r>
      <w:r>
        <w:rPr>
          <w:sz w:val="18"/>
        </w:rPr>
        <w:t>│ ┌─────────────────────────────────────┐</w:t>
      </w:r>
    </w:p>
    <w:p w:rsidR="007957E2" w:rsidRDefault="007957E2" w:rsidP="007957E2">
      <w:pPr>
        <w:pStyle w:val="ConsPlusNonformat"/>
        <w:jc w:val="both"/>
      </w:pPr>
      <w:r>
        <w:rPr>
          <w:sz w:val="18"/>
        </w:rPr>
        <w:t xml:space="preserve">                                         │   и о проведен</w:t>
      </w:r>
      <w:proofErr w:type="gramStart"/>
      <w:r>
        <w:rPr>
          <w:sz w:val="18"/>
        </w:rPr>
        <w:t xml:space="preserve">ии </w:t>
      </w:r>
      <w:r w:rsidR="009D6464">
        <w:rPr>
          <w:sz w:val="18"/>
        </w:rPr>
        <w:t>ау</w:t>
      </w:r>
      <w:proofErr w:type="gramEnd"/>
      <w:r w:rsidR="009D6464">
        <w:rPr>
          <w:sz w:val="18"/>
        </w:rPr>
        <w:t xml:space="preserve">кциона       </w:t>
      </w:r>
      <w:r>
        <w:rPr>
          <w:sz w:val="18"/>
        </w:rPr>
        <w:t xml:space="preserve">  </w:t>
      </w:r>
      <w:r w:rsidR="009D6464">
        <w:rPr>
          <w:sz w:val="18"/>
        </w:rPr>
        <w:t xml:space="preserve">по продаже </w:t>
      </w:r>
      <w:r>
        <w:rPr>
          <w:sz w:val="18"/>
        </w:rPr>
        <w:t>│ │      Подготовка проекта договора    │</w:t>
      </w:r>
    </w:p>
    <w:p w:rsidR="007957E2" w:rsidRDefault="007957E2" w:rsidP="007957E2">
      <w:pPr>
        <w:pStyle w:val="ConsPlusNonformat"/>
        <w:jc w:val="both"/>
      </w:pPr>
      <w:r>
        <w:rPr>
          <w:sz w:val="18"/>
        </w:rPr>
        <w:t xml:space="preserve">                                         │   земельного участка или</w:t>
      </w:r>
      <w:r w:rsidR="009D6464">
        <w:rPr>
          <w:sz w:val="18"/>
        </w:rPr>
        <w:t xml:space="preserve"> аукциона</w:t>
      </w:r>
      <w:r>
        <w:rPr>
          <w:sz w:val="18"/>
        </w:rPr>
        <w:t xml:space="preserve"> </w:t>
      </w:r>
      <w:r w:rsidR="009D6464">
        <w:rPr>
          <w:sz w:val="18"/>
        </w:rPr>
        <w:t xml:space="preserve">на право   </w:t>
      </w:r>
      <w:r>
        <w:rPr>
          <w:sz w:val="18"/>
        </w:rPr>
        <w:t>│ │  купли-продажи или аренды земельного│</w:t>
      </w:r>
    </w:p>
    <w:p w:rsidR="007957E2" w:rsidRDefault="007957E2" w:rsidP="007957E2">
      <w:pPr>
        <w:pStyle w:val="ConsPlusNonformat"/>
        <w:jc w:val="both"/>
      </w:pPr>
      <w:r>
        <w:rPr>
          <w:sz w:val="18"/>
        </w:rPr>
        <w:t xml:space="preserve">                                         │ заключения договора </w:t>
      </w:r>
      <w:r w:rsidR="009D6464">
        <w:rPr>
          <w:sz w:val="18"/>
        </w:rPr>
        <w:t xml:space="preserve">аренды земельного       </w:t>
      </w:r>
      <w:r>
        <w:rPr>
          <w:sz w:val="18"/>
        </w:rPr>
        <w:t xml:space="preserve"> │ │         участка, их подписание      │</w:t>
      </w:r>
    </w:p>
    <w:p w:rsidR="007957E2" w:rsidRDefault="007957E2" w:rsidP="007957E2">
      <w:pPr>
        <w:pStyle w:val="ConsPlusNonformat"/>
        <w:jc w:val="both"/>
      </w:pPr>
      <w:r>
        <w:rPr>
          <w:sz w:val="18"/>
        </w:rPr>
        <w:t xml:space="preserve">                                         │             участка            </w:t>
      </w:r>
      <w:r w:rsidR="009D6464">
        <w:rPr>
          <w:sz w:val="18"/>
        </w:rPr>
        <w:t xml:space="preserve">           </w:t>
      </w:r>
      <w:r>
        <w:rPr>
          <w:sz w:val="18"/>
        </w:rPr>
        <w:t xml:space="preserve">   │ └────────────────────┬────────────────┘</w:t>
      </w:r>
    </w:p>
    <w:p w:rsidR="007957E2" w:rsidRDefault="007957E2" w:rsidP="007957E2">
      <w:pPr>
        <w:pStyle w:val="ConsPlusNonformat"/>
        <w:jc w:val="both"/>
      </w:pPr>
      <w:r>
        <w:rPr>
          <w:sz w:val="18"/>
        </w:rPr>
        <w:t xml:space="preserve">                                         └──────────────────────┬───────────────────────┘                      V</w:t>
      </w:r>
    </w:p>
    <w:p w:rsidR="007957E2" w:rsidRDefault="007957E2" w:rsidP="007957E2">
      <w:pPr>
        <w:pStyle w:val="ConsPlusNonformat"/>
        <w:jc w:val="both"/>
      </w:pPr>
      <w:r>
        <w:rPr>
          <w:sz w:val="18"/>
        </w:rPr>
        <w:t xml:space="preserve">                                                                V                         ┌──────────────────────────────────────┐</w:t>
      </w:r>
    </w:p>
    <w:p w:rsidR="007957E2" w:rsidRDefault="007957E2" w:rsidP="007957E2">
      <w:pPr>
        <w:pStyle w:val="ConsPlusNonformat"/>
        <w:jc w:val="both"/>
      </w:pPr>
      <w:r>
        <w:rPr>
          <w:sz w:val="18"/>
        </w:rPr>
        <w:t xml:space="preserve">                                         ┌──────────────────────────────────────────────┐ │    Направление (выдача) заявителю    │</w:t>
      </w:r>
    </w:p>
    <w:p w:rsidR="007957E2" w:rsidRDefault="007957E2" w:rsidP="007957E2">
      <w:pPr>
        <w:pStyle w:val="ConsPlusNonformat"/>
        <w:jc w:val="both"/>
      </w:pPr>
      <w:r>
        <w:rPr>
          <w:sz w:val="18"/>
        </w:rPr>
        <w:t xml:space="preserve">                                         │ Направление (выдача) заявителю постановления │ │    проекта договоров купли-продажи   │</w:t>
      </w:r>
    </w:p>
    <w:p w:rsidR="007957E2" w:rsidRDefault="007957E2" w:rsidP="007957E2">
      <w:pPr>
        <w:pStyle w:val="ConsPlusNonformat"/>
        <w:jc w:val="both"/>
      </w:pPr>
      <w:r>
        <w:rPr>
          <w:sz w:val="18"/>
        </w:rPr>
        <w:t xml:space="preserve">                                         │администрации  </w:t>
      </w:r>
      <w:r w:rsidR="009D6464">
        <w:rPr>
          <w:sz w:val="18"/>
        </w:rPr>
        <w:t xml:space="preserve">об отказе в предоставлении    </w:t>
      </w:r>
      <w:r>
        <w:rPr>
          <w:sz w:val="18"/>
        </w:rPr>
        <w:t xml:space="preserve"> │ │     или аренды земельного участка    │</w:t>
      </w:r>
    </w:p>
    <w:p w:rsidR="007957E2" w:rsidRDefault="007957E2" w:rsidP="007957E2">
      <w:pPr>
        <w:pStyle w:val="ConsPlusNonformat"/>
        <w:jc w:val="both"/>
      </w:pPr>
      <w:r>
        <w:rPr>
          <w:sz w:val="18"/>
        </w:rPr>
        <w:t xml:space="preserve">                                         │ земельного участка </w:t>
      </w:r>
      <w:r w:rsidR="009D6464">
        <w:rPr>
          <w:sz w:val="18"/>
        </w:rPr>
        <w:t xml:space="preserve">без проведения аукциона   </w:t>
      </w:r>
      <w:r>
        <w:rPr>
          <w:sz w:val="18"/>
        </w:rPr>
        <w:t>│ └──────────────────────────────────────┘</w:t>
      </w:r>
    </w:p>
    <w:p w:rsidR="007957E2" w:rsidRDefault="007957E2" w:rsidP="007957E2">
      <w:pPr>
        <w:pStyle w:val="ConsPlusNonformat"/>
        <w:jc w:val="both"/>
      </w:pPr>
      <w:r>
        <w:rPr>
          <w:sz w:val="18"/>
        </w:rPr>
        <w:t xml:space="preserve">                                         │     и о проведен</w:t>
      </w:r>
      <w:proofErr w:type="gramStart"/>
      <w:r>
        <w:rPr>
          <w:sz w:val="18"/>
        </w:rPr>
        <w:t xml:space="preserve">ии   </w:t>
      </w:r>
      <w:r w:rsidR="009D6464">
        <w:rPr>
          <w:sz w:val="18"/>
        </w:rPr>
        <w:t>ау</w:t>
      </w:r>
      <w:proofErr w:type="gramEnd"/>
      <w:r w:rsidR="009D6464">
        <w:rPr>
          <w:sz w:val="18"/>
        </w:rPr>
        <w:t xml:space="preserve">кциона по продаже     </w:t>
      </w:r>
      <w:r>
        <w:rPr>
          <w:sz w:val="18"/>
        </w:rPr>
        <w:t>│</w:t>
      </w:r>
    </w:p>
    <w:p w:rsidR="007957E2" w:rsidRDefault="007957E2" w:rsidP="007957E2">
      <w:pPr>
        <w:pStyle w:val="ConsPlusNonformat"/>
        <w:jc w:val="both"/>
      </w:pPr>
      <w:r>
        <w:rPr>
          <w:sz w:val="18"/>
        </w:rPr>
        <w:t xml:space="preserve">                                         │  земельного участка или  </w:t>
      </w:r>
      <w:r w:rsidR="009D6464">
        <w:rPr>
          <w:sz w:val="18"/>
        </w:rPr>
        <w:t xml:space="preserve">аукциона на право   </w:t>
      </w:r>
      <w:r>
        <w:rPr>
          <w:sz w:val="18"/>
        </w:rPr>
        <w:t>│</w:t>
      </w:r>
    </w:p>
    <w:p w:rsidR="007957E2" w:rsidRDefault="007957E2" w:rsidP="007957E2">
      <w:pPr>
        <w:pStyle w:val="ConsPlusNonformat"/>
        <w:jc w:val="both"/>
      </w:pPr>
      <w:r>
        <w:rPr>
          <w:sz w:val="18"/>
        </w:rPr>
        <w:t xml:space="preserve">                                         │ заключения договора аренды </w:t>
      </w:r>
      <w:r w:rsidR="009D6464">
        <w:rPr>
          <w:sz w:val="18"/>
        </w:rPr>
        <w:t xml:space="preserve">земельного        </w:t>
      </w:r>
      <w:r>
        <w:rPr>
          <w:sz w:val="18"/>
        </w:rPr>
        <w:t>│</w:t>
      </w:r>
    </w:p>
    <w:p w:rsidR="007957E2" w:rsidRDefault="007957E2" w:rsidP="007957E2">
      <w:pPr>
        <w:pStyle w:val="ConsPlusNonformat"/>
        <w:jc w:val="both"/>
      </w:pPr>
      <w:r>
        <w:rPr>
          <w:sz w:val="18"/>
        </w:rPr>
        <w:t xml:space="preserve">                                         │             участка</w:t>
      </w:r>
      <w:r w:rsidR="002F2503">
        <w:rPr>
          <w:sz w:val="18"/>
        </w:rPr>
        <w:t xml:space="preserve">    </w:t>
      </w:r>
      <w:r>
        <w:rPr>
          <w:sz w:val="18"/>
        </w:rPr>
        <w:t xml:space="preserve">         </w:t>
      </w:r>
      <w:r w:rsidR="009D6464">
        <w:rPr>
          <w:sz w:val="18"/>
        </w:rPr>
        <w:t xml:space="preserve">           </w:t>
      </w:r>
      <w:r>
        <w:rPr>
          <w:sz w:val="18"/>
        </w:rPr>
        <w:t xml:space="preserve">  │</w:t>
      </w:r>
    </w:p>
    <w:p w:rsidR="007957E2" w:rsidRDefault="007957E2" w:rsidP="007957E2">
      <w:pPr>
        <w:pStyle w:val="ConsPlusNonformat"/>
        <w:jc w:val="both"/>
      </w:pPr>
      <w:r>
        <w:rPr>
          <w:sz w:val="18"/>
        </w:rPr>
        <w:t xml:space="preserve">                                         └──────────────────────────────────────────────┘</w:t>
      </w:r>
    </w:p>
    <w:p w:rsidR="007957E2" w:rsidRDefault="007957E2" w:rsidP="007957E2">
      <w:pPr>
        <w:pStyle w:val="ConsPlusNormal"/>
        <w:jc w:val="both"/>
      </w:pPr>
    </w:p>
    <w:p w:rsidR="007957E2" w:rsidRDefault="007957E2" w:rsidP="007957E2">
      <w:pPr>
        <w:pStyle w:val="ConsPlusNormal"/>
        <w:jc w:val="right"/>
        <w:sectPr w:rsidR="007957E2" w:rsidSect="005C6667">
          <w:pgSz w:w="16838" w:h="11905" w:orient="landscape"/>
          <w:pgMar w:top="0" w:right="1134" w:bottom="0" w:left="1134" w:header="0" w:footer="0" w:gutter="0"/>
          <w:cols w:space="720"/>
        </w:sectPr>
      </w:pPr>
    </w:p>
    <w:p w:rsidR="007957E2" w:rsidRDefault="007957E2" w:rsidP="007957E2">
      <w:pPr>
        <w:pStyle w:val="ConsPlusNormal"/>
        <w:jc w:val="right"/>
        <w:outlineLvl w:val="1"/>
      </w:pPr>
      <w:r>
        <w:lastRenderedPageBreak/>
        <w:t xml:space="preserve">Приложение </w:t>
      </w:r>
      <w:r w:rsidR="0059111C">
        <w:t>№</w:t>
      </w:r>
      <w:r>
        <w:t xml:space="preserve"> 4</w:t>
      </w:r>
    </w:p>
    <w:p w:rsidR="007957E2" w:rsidRDefault="007957E2" w:rsidP="007957E2">
      <w:pPr>
        <w:pStyle w:val="ConsPlusNormal"/>
        <w:jc w:val="right"/>
      </w:pPr>
      <w:r>
        <w:t>к Административному регламенту</w:t>
      </w:r>
    </w:p>
    <w:p w:rsidR="007957E2" w:rsidRDefault="007957E2" w:rsidP="007957E2">
      <w:pPr>
        <w:pStyle w:val="ConsPlusNormal"/>
        <w:jc w:val="both"/>
      </w:pPr>
    </w:p>
    <w:p w:rsidR="007957E2" w:rsidRDefault="007957E2" w:rsidP="007957E2">
      <w:pPr>
        <w:pStyle w:val="ConsPlusNormal"/>
        <w:jc w:val="right"/>
      </w:pPr>
      <w:r>
        <w:t>Форма расписки</w:t>
      </w:r>
    </w:p>
    <w:p w:rsidR="007957E2" w:rsidRDefault="007957E2" w:rsidP="007957E2">
      <w:pPr>
        <w:pStyle w:val="ConsPlusNormal"/>
        <w:jc w:val="both"/>
      </w:pPr>
    </w:p>
    <w:p w:rsidR="007957E2" w:rsidRDefault="007957E2" w:rsidP="007957E2">
      <w:pPr>
        <w:pStyle w:val="ConsPlusNormal"/>
        <w:jc w:val="center"/>
      </w:pPr>
      <w:bookmarkStart w:id="18" w:name="P1187"/>
      <w:bookmarkEnd w:id="18"/>
      <w:r>
        <w:t>РАСПИСКА</w:t>
      </w:r>
    </w:p>
    <w:p w:rsidR="007957E2" w:rsidRDefault="007957E2" w:rsidP="007957E2">
      <w:pPr>
        <w:pStyle w:val="ConsPlusNormal"/>
        <w:jc w:val="center"/>
      </w:pPr>
      <w:r>
        <w:t>в получении документов, представленных для принятия</w:t>
      </w:r>
    </w:p>
    <w:p w:rsidR="007957E2" w:rsidRDefault="007957E2" w:rsidP="007957E2">
      <w:pPr>
        <w:pStyle w:val="ConsPlusNormal"/>
        <w:jc w:val="center"/>
      </w:pPr>
      <w:r>
        <w:t>решения о предоставлении земельного участка</w:t>
      </w:r>
    </w:p>
    <w:p w:rsidR="007957E2" w:rsidRDefault="007957E2" w:rsidP="007957E2">
      <w:pPr>
        <w:pStyle w:val="ConsPlusNormal"/>
        <w:jc w:val="both"/>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 xml:space="preserve">    Настоящим удостоверяется, что</w:t>
      </w:r>
      <w:r w:rsidR="008219E8">
        <w:rPr>
          <w:rFonts w:ascii="Times New Roman" w:hAnsi="Times New Roman" w:cs="Times New Roman"/>
          <w:sz w:val="28"/>
          <w:szCs w:val="28"/>
        </w:rPr>
        <w:t xml:space="preserve">  заявитель_________________________</w:t>
      </w:r>
      <w:r w:rsidRPr="009D6464">
        <w:rPr>
          <w:rFonts w:ascii="Times New Roman" w:hAnsi="Times New Roman" w:cs="Times New Roman"/>
          <w:sz w:val="28"/>
          <w:szCs w:val="28"/>
        </w:rPr>
        <w:t xml:space="preserve"> </w:t>
      </w:r>
      <w:r w:rsidR="008219E8">
        <w:rPr>
          <w:rFonts w:ascii="Times New Roman" w:hAnsi="Times New Roman" w:cs="Times New Roman"/>
          <w:sz w:val="28"/>
          <w:szCs w:val="28"/>
        </w:rPr>
        <w:t>______</w:t>
      </w:r>
      <w:r w:rsidRPr="009D6464">
        <w:rPr>
          <w:rFonts w:ascii="Times New Roman" w:hAnsi="Times New Roman" w:cs="Times New Roman"/>
          <w:sz w:val="28"/>
          <w:szCs w:val="28"/>
        </w:rPr>
        <w:t>__________________________________________________________</w:t>
      </w:r>
    </w:p>
    <w:p w:rsidR="007957E2" w:rsidRPr="008219E8" w:rsidRDefault="007957E2" w:rsidP="008219E8">
      <w:pPr>
        <w:pStyle w:val="ConsPlusNonformat"/>
        <w:jc w:val="center"/>
        <w:rPr>
          <w:rFonts w:ascii="Times New Roman" w:hAnsi="Times New Roman" w:cs="Times New Roman"/>
          <w:sz w:val="22"/>
          <w:szCs w:val="22"/>
        </w:rPr>
      </w:pPr>
      <w:r w:rsidRPr="008219E8">
        <w:rPr>
          <w:rFonts w:ascii="Times New Roman" w:hAnsi="Times New Roman" w:cs="Times New Roman"/>
          <w:sz w:val="22"/>
          <w:szCs w:val="22"/>
        </w:rPr>
        <w:t>(фамилия, имя, отчество)</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представил,</w:t>
      </w:r>
      <w:r w:rsidR="008219E8">
        <w:rPr>
          <w:rFonts w:ascii="Times New Roman" w:hAnsi="Times New Roman" w:cs="Times New Roman"/>
          <w:sz w:val="28"/>
          <w:szCs w:val="28"/>
        </w:rPr>
        <w:t xml:space="preserve"> а сотр</w:t>
      </w:r>
      <w:r w:rsidRPr="009D6464">
        <w:rPr>
          <w:rFonts w:ascii="Times New Roman" w:hAnsi="Times New Roman" w:cs="Times New Roman"/>
          <w:sz w:val="28"/>
          <w:szCs w:val="28"/>
        </w:rPr>
        <w:t>удник</w:t>
      </w:r>
      <w:r w:rsidR="008219E8">
        <w:rPr>
          <w:rFonts w:ascii="Times New Roman" w:hAnsi="Times New Roman" w:cs="Times New Roman"/>
          <w:sz w:val="28"/>
          <w:szCs w:val="28"/>
        </w:rPr>
        <w:t>__________________________________________ _________________</w:t>
      </w:r>
      <w:r w:rsidRPr="009D6464">
        <w:rPr>
          <w:rFonts w:ascii="Times New Roman" w:hAnsi="Times New Roman" w:cs="Times New Roman"/>
          <w:sz w:val="28"/>
          <w:szCs w:val="28"/>
        </w:rPr>
        <w:t>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получил   "_____"   __________________   __________    документы</w:t>
      </w:r>
    </w:p>
    <w:p w:rsidR="007957E2" w:rsidRPr="008219E8" w:rsidRDefault="007957E2" w:rsidP="007957E2">
      <w:pPr>
        <w:pStyle w:val="ConsPlusNonformat"/>
        <w:jc w:val="both"/>
        <w:rPr>
          <w:rFonts w:ascii="Times New Roman" w:hAnsi="Times New Roman" w:cs="Times New Roman"/>
          <w:sz w:val="22"/>
          <w:szCs w:val="22"/>
        </w:rPr>
      </w:pPr>
      <w:r w:rsidRPr="009D6464">
        <w:rPr>
          <w:rFonts w:ascii="Times New Roman" w:hAnsi="Times New Roman" w:cs="Times New Roman"/>
          <w:sz w:val="28"/>
          <w:szCs w:val="28"/>
        </w:rPr>
        <w:t xml:space="preserve">          </w:t>
      </w:r>
      <w:r w:rsidR="008219E8">
        <w:rPr>
          <w:rFonts w:ascii="Times New Roman" w:hAnsi="Times New Roman" w:cs="Times New Roman"/>
          <w:sz w:val="28"/>
          <w:szCs w:val="28"/>
        </w:rPr>
        <w:t xml:space="preserve">         </w:t>
      </w:r>
      <w:r w:rsidRPr="008219E8">
        <w:rPr>
          <w:rFonts w:ascii="Times New Roman" w:hAnsi="Times New Roman" w:cs="Times New Roman"/>
          <w:sz w:val="22"/>
          <w:szCs w:val="22"/>
        </w:rPr>
        <w:t xml:space="preserve">(число)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(месяц прописью)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(год)</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в количестве  _______________________________  экземпляров</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(прописью)</w:t>
      </w:r>
    </w:p>
    <w:p w:rsidR="007957E2" w:rsidRPr="00192DC8"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по   прилагаемому   к   заявлению  перечню   документов</w:t>
      </w:r>
      <w:r w:rsidRPr="00192DC8">
        <w:rPr>
          <w:rFonts w:ascii="Times New Roman" w:hAnsi="Times New Roman" w:cs="Times New Roman"/>
          <w:sz w:val="28"/>
          <w:szCs w:val="28"/>
        </w:rPr>
        <w:t xml:space="preserve">,   необходимых  </w:t>
      </w:r>
      <w:proofErr w:type="gramStart"/>
      <w:r w:rsidRPr="00192DC8">
        <w:rPr>
          <w:rFonts w:ascii="Times New Roman" w:hAnsi="Times New Roman" w:cs="Times New Roman"/>
          <w:sz w:val="28"/>
          <w:szCs w:val="28"/>
        </w:rPr>
        <w:t>для</w:t>
      </w:r>
      <w:proofErr w:type="gramEnd"/>
    </w:p>
    <w:p w:rsidR="007957E2" w:rsidRPr="00192DC8" w:rsidRDefault="007957E2" w:rsidP="007957E2">
      <w:pPr>
        <w:pStyle w:val="ConsPlusNonformat"/>
        <w:jc w:val="both"/>
        <w:rPr>
          <w:rFonts w:ascii="Times New Roman" w:hAnsi="Times New Roman" w:cs="Times New Roman"/>
          <w:sz w:val="28"/>
          <w:szCs w:val="28"/>
        </w:rPr>
      </w:pPr>
      <w:proofErr w:type="gramStart"/>
      <w:r w:rsidRPr="00192DC8">
        <w:rPr>
          <w:rFonts w:ascii="Times New Roman" w:hAnsi="Times New Roman" w:cs="Times New Roman"/>
          <w:sz w:val="28"/>
          <w:szCs w:val="28"/>
        </w:rPr>
        <w:t xml:space="preserve">принятия  решения  о  предоставлении земельного участка (согласно </w:t>
      </w:r>
      <w:hyperlink w:anchor="P259" w:history="1">
        <w:r w:rsidRPr="00192DC8">
          <w:rPr>
            <w:rFonts w:ascii="Times New Roman" w:hAnsi="Times New Roman" w:cs="Times New Roman"/>
            <w:sz w:val="28"/>
            <w:szCs w:val="28"/>
          </w:rPr>
          <w:t>п.  2.6.1</w:t>
        </w:r>
      </w:hyperlink>
      <w:proofErr w:type="gramEnd"/>
    </w:p>
    <w:p w:rsidR="007957E2" w:rsidRPr="00192DC8" w:rsidRDefault="007957E2" w:rsidP="007957E2">
      <w:pPr>
        <w:pStyle w:val="ConsPlusNonformat"/>
        <w:jc w:val="both"/>
        <w:rPr>
          <w:rFonts w:ascii="Times New Roman" w:hAnsi="Times New Roman" w:cs="Times New Roman"/>
          <w:sz w:val="28"/>
          <w:szCs w:val="28"/>
        </w:rPr>
      </w:pPr>
      <w:r w:rsidRPr="00192DC8">
        <w:rPr>
          <w:rFonts w:ascii="Times New Roman" w:hAnsi="Times New Roman" w:cs="Times New Roman"/>
          <w:sz w:val="28"/>
          <w:szCs w:val="28"/>
        </w:rPr>
        <w:t>настоящего  Административного  регламента):</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 xml:space="preserve">    Перечень   документов,   которые  будут  получены  по  межведомственным</w:t>
      </w:r>
      <w:r w:rsidR="008219E8">
        <w:rPr>
          <w:rFonts w:ascii="Times New Roman" w:hAnsi="Times New Roman" w:cs="Times New Roman"/>
          <w:sz w:val="28"/>
          <w:szCs w:val="28"/>
        </w:rPr>
        <w:t xml:space="preserve"> </w:t>
      </w:r>
      <w:r w:rsidRPr="009D6464">
        <w:rPr>
          <w:rFonts w:ascii="Times New Roman" w:hAnsi="Times New Roman" w:cs="Times New Roman"/>
          <w:sz w:val="28"/>
          <w:szCs w:val="28"/>
        </w:rPr>
        <w:t>запросам:</w:t>
      </w: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________________________________________________________________</w:t>
      </w:r>
    </w:p>
    <w:p w:rsidR="007957E2" w:rsidRPr="009D6464" w:rsidRDefault="007957E2" w:rsidP="007957E2">
      <w:pPr>
        <w:pStyle w:val="ConsPlusNonformat"/>
        <w:jc w:val="both"/>
        <w:rPr>
          <w:rFonts w:ascii="Times New Roman" w:hAnsi="Times New Roman" w:cs="Times New Roman"/>
          <w:sz w:val="28"/>
          <w:szCs w:val="28"/>
        </w:rPr>
      </w:pPr>
    </w:p>
    <w:p w:rsidR="007957E2" w:rsidRPr="009D6464" w:rsidRDefault="007957E2" w:rsidP="007957E2">
      <w:pPr>
        <w:pStyle w:val="ConsPlusNonformat"/>
        <w:jc w:val="both"/>
        <w:rPr>
          <w:rFonts w:ascii="Times New Roman" w:hAnsi="Times New Roman" w:cs="Times New Roman"/>
          <w:sz w:val="28"/>
          <w:szCs w:val="28"/>
        </w:rPr>
      </w:pPr>
      <w:r w:rsidRPr="009D6464">
        <w:rPr>
          <w:rFonts w:ascii="Times New Roman" w:hAnsi="Times New Roman" w:cs="Times New Roman"/>
          <w:sz w:val="28"/>
          <w:szCs w:val="28"/>
        </w:rPr>
        <w:t>_____________________   _____________  _____________________</w:t>
      </w:r>
    </w:p>
    <w:p w:rsidR="007957E2" w:rsidRPr="008219E8" w:rsidRDefault="007957E2" w:rsidP="007957E2">
      <w:pPr>
        <w:pStyle w:val="ConsPlusNonformat"/>
        <w:jc w:val="both"/>
        <w:rPr>
          <w:rFonts w:ascii="Times New Roman" w:hAnsi="Times New Roman" w:cs="Times New Roman"/>
          <w:sz w:val="22"/>
          <w:szCs w:val="22"/>
        </w:rPr>
      </w:pPr>
      <w:r w:rsidRPr="009D6464">
        <w:rPr>
          <w:rFonts w:ascii="Times New Roman" w:hAnsi="Times New Roman" w:cs="Times New Roman"/>
          <w:sz w:val="28"/>
          <w:szCs w:val="28"/>
        </w:rPr>
        <w:t xml:space="preserve">      </w:t>
      </w:r>
      <w:proofErr w:type="gramStart"/>
      <w:r w:rsidRPr="009D6464">
        <w:rPr>
          <w:rFonts w:ascii="Times New Roman" w:hAnsi="Times New Roman" w:cs="Times New Roman"/>
          <w:sz w:val="28"/>
          <w:szCs w:val="28"/>
        </w:rPr>
        <w:t>(</w:t>
      </w:r>
      <w:r w:rsidRPr="008219E8">
        <w:rPr>
          <w:rFonts w:ascii="Times New Roman" w:hAnsi="Times New Roman" w:cs="Times New Roman"/>
          <w:sz w:val="22"/>
          <w:szCs w:val="22"/>
        </w:rPr>
        <w:t xml:space="preserve">должность специалиста,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(подпись)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(расшифровка подписи)</w:t>
      </w:r>
      <w:proofErr w:type="gramEnd"/>
    </w:p>
    <w:p w:rsidR="007957E2" w:rsidRPr="008219E8" w:rsidRDefault="007957E2" w:rsidP="007957E2">
      <w:pPr>
        <w:pStyle w:val="ConsPlusNonformat"/>
        <w:jc w:val="both"/>
        <w:rPr>
          <w:rFonts w:ascii="Times New Roman" w:hAnsi="Times New Roman" w:cs="Times New Roman"/>
          <w:sz w:val="22"/>
          <w:szCs w:val="22"/>
        </w:rPr>
      </w:pPr>
      <w:r w:rsidRPr="009D6464">
        <w:rPr>
          <w:rFonts w:ascii="Times New Roman" w:hAnsi="Times New Roman" w:cs="Times New Roman"/>
          <w:sz w:val="28"/>
          <w:szCs w:val="28"/>
        </w:rPr>
        <w:t xml:space="preserve"> </w:t>
      </w:r>
      <w:proofErr w:type="gramStart"/>
      <w:r w:rsidRPr="008219E8">
        <w:rPr>
          <w:rFonts w:ascii="Times New Roman" w:hAnsi="Times New Roman" w:cs="Times New Roman"/>
          <w:sz w:val="22"/>
          <w:szCs w:val="22"/>
        </w:rPr>
        <w:t>ответственного</w:t>
      </w:r>
      <w:proofErr w:type="gramEnd"/>
      <w:r w:rsidRPr="008219E8">
        <w:rPr>
          <w:rFonts w:ascii="Times New Roman" w:hAnsi="Times New Roman" w:cs="Times New Roman"/>
          <w:sz w:val="22"/>
          <w:szCs w:val="22"/>
        </w:rPr>
        <w:t xml:space="preserve"> за прием документов)</w:t>
      </w:r>
    </w:p>
    <w:p w:rsidR="007957E2" w:rsidRPr="009D6464" w:rsidRDefault="007957E2" w:rsidP="007957E2">
      <w:pPr>
        <w:pStyle w:val="ConsPlusNormal"/>
        <w:jc w:val="both"/>
        <w:rPr>
          <w:szCs w:val="28"/>
        </w:rPr>
      </w:pPr>
    </w:p>
    <w:p w:rsidR="007957E2" w:rsidRDefault="007957E2"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8219E8" w:rsidRDefault="008219E8" w:rsidP="007957E2">
      <w:pPr>
        <w:pStyle w:val="ConsPlusNormal"/>
        <w:jc w:val="both"/>
      </w:pPr>
    </w:p>
    <w:p w:rsidR="009E6A3A" w:rsidRDefault="009E6A3A" w:rsidP="007957E2">
      <w:pPr>
        <w:pStyle w:val="ConsPlusNormal"/>
        <w:jc w:val="right"/>
        <w:outlineLvl w:val="1"/>
      </w:pPr>
    </w:p>
    <w:p w:rsidR="007957E2" w:rsidRDefault="007957E2" w:rsidP="007957E2">
      <w:pPr>
        <w:pStyle w:val="ConsPlusNormal"/>
        <w:jc w:val="right"/>
        <w:outlineLvl w:val="1"/>
      </w:pPr>
      <w:r>
        <w:lastRenderedPageBreak/>
        <w:t xml:space="preserve">Приложение </w:t>
      </w:r>
      <w:r w:rsidR="0059111C">
        <w:t>№</w:t>
      </w:r>
      <w:r>
        <w:t xml:space="preserve"> 5</w:t>
      </w:r>
    </w:p>
    <w:p w:rsidR="007957E2" w:rsidRDefault="007957E2" w:rsidP="007957E2">
      <w:pPr>
        <w:pStyle w:val="ConsPlusNormal"/>
        <w:jc w:val="right"/>
      </w:pPr>
      <w:r>
        <w:t>к Административному регламенту</w:t>
      </w:r>
    </w:p>
    <w:p w:rsidR="007957E2" w:rsidRDefault="007957E2" w:rsidP="007957E2">
      <w:pPr>
        <w:pStyle w:val="ConsPlusNormal"/>
        <w:jc w:val="both"/>
      </w:pPr>
    </w:p>
    <w:p w:rsidR="007957E2" w:rsidRDefault="007957E2" w:rsidP="007957E2">
      <w:pPr>
        <w:pStyle w:val="ConsPlusNormal"/>
        <w:jc w:val="right"/>
      </w:pPr>
      <w:r>
        <w:t>Форма сообщения</w:t>
      </w:r>
    </w:p>
    <w:p w:rsidR="007957E2" w:rsidRDefault="007957E2" w:rsidP="007957E2">
      <w:pPr>
        <w:pStyle w:val="ConsPlusNormal"/>
        <w:jc w:val="both"/>
      </w:pPr>
    </w:p>
    <w:p w:rsidR="007957E2" w:rsidRDefault="007957E2" w:rsidP="007957E2">
      <w:pPr>
        <w:pStyle w:val="ConsPlusNormal"/>
        <w:jc w:val="center"/>
      </w:pPr>
      <w:bookmarkStart w:id="19" w:name="P1229"/>
      <w:bookmarkEnd w:id="19"/>
      <w:r>
        <w:t>Сообщение</w:t>
      </w:r>
    </w:p>
    <w:p w:rsidR="007957E2" w:rsidRDefault="007957E2" w:rsidP="007957E2">
      <w:pPr>
        <w:pStyle w:val="ConsPlusNormal"/>
        <w:jc w:val="center"/>
      </w:pPr>
      <w:r>
        <w:t xml:space="preserve">заявителя (заявителей), </w:t>
      </w:r>
      <w:proofErr w:type="gramStart"/>
      <w:r>
        <w:t>содержащее</w:t>
      </w:r>
      <w:proofErr w:type="gramEnd"/>
      <w:r>
        <w:t xml:space="preserve"> перечень всех зданий,</w:t>
      </w:r>
    </w:p>
    <w:p w:rsidR="007957E2" w:rsidRDefault="007957E2" w:rsidP="007957E2">
      <w:pPr>
        <w:pStyle w:val="ConsPlusNormal"/>
        <w:jc w:val="center"/>
      </w:pPr>
      <w:r>
        <w:t xml:space="preserve">сооружений, расположенных на </w:t>
      </w:r>
      <w:proofErr w:type="gramStart"/>
      <w:r>
        <w:t>испрашиваемом</w:t>
      </w:r>
      <w:proofErr w:type="gramEnd"/>
      <w:r>
        <w:t xml:space="preserve"> земельном</w:t>
      </w:r>
    </w:p>
    <w:p w:rsidR="007957E2" w:rsidRDefault="007957E2" w:rsidP="007957E2">
      <w:pPr>
        <w:pStyle w:val="ConsPlusNormal"/>
        <w:jc w:val="center"/>
      </w:pPr>
      <w:proofErr w:type="gramStart"/>
      <w:r>
        <w:t>участке</w:t>
      </w:r>
      <w:proofErr w:type="gramEnd"/>
      <w:r>
        <w:t>, с указанием их кадастровых (условных, инвентарных)</w:t>
      </w:r>
    </w:p>
    <w:p w:rsidR="007957E2" w:rsidRDefault="007957E2" w:rsidP="007957E2">
      <w:pPr>
        <w:pStyle w:val="ConsPlusNormal"/>
        <w:jc w:val="center"/>
      </w:pPr>
      <w:r>
        <w:t>номеров и адресных ориентиров</w:t>
      </w:r>
    </w:p>
    <w:p w:rsidR="007957E2" w:rsidRDefault="007957E2" w:rsidP="007957E2">
      <w:pPr>
        <w:pStyle w:val="ConsPlusNormal"/>
        <w:jc w:val="both"/>
      </w:pP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Я, ____________________________________________________________,</w:t>
      </w:r>
    </w:p>
    <w:p w:rsidR="007957E2" w:rsidRPr="008219E8" w:rsidRDefault="007957E2" w:rsidP="008219E8">
      <w:pPr>
        <w:pStyle w:val="ConsPlusNonformat"/>
        <w:jc w:val="center"/>
        <w:rPr>
          <w:rFonts w:ascii="Times New Roman" w:hAnsi="Times New Roman" w:cs="Times New Roman"/>
          <w:sz w:val="22"/>
          <w:szCs w:val="22"/>
        </w:rPr>
      </w:pPr>
      <w:r w:rsidRPr="008219E8">
        <w:rPr>
          <w:rFonts w:ascii="Times New Roman" w:hAnsi="Times New Roman" w:cs="Times New Roman"/>
          <w:sz w:val="22"/>
          <w:szCs w:val="22"/>
        </w:rPr>
        <w:t>(фамилия, имя, отчество заявителя)</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представитель по доверенности</w:t>
      </w:r>
      <w:r w:rsidR="008219E8">
        <w:rPr>
          <w:rFonts w:ascii="Times New Roman" w:hAnsi="Times New Roman" w:cs="Times New Roman"/>
          <w:sz w:val="28"/>
          <w:szCs w:val="28"/>
        </w:rPr>
        <w:t>_____</w:t>
      </w:r>
      <w:r w:rsidRPr="008219E8">
        <w:rPr>
          <w:rFonts w:ascii="Times New Roman" w:hAnsi="Times New Roman" w:cs="Times New Roman"/>
          <w:sz w:val="28"/>
          <w:szCs w:val="28"/>
        </w:rPr>
        <w:t>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w:t>
      </w:r>
      <w:r w:rsidR="008219E8">
        <w:rPr>
          <w:rFonts w:ascii="Times New Roman" w:hAnsi="Times New Roman" w:cs="Times New Roman"/>
          <w:sz w:val="22"/>
          <w:szCs w:val="22"/>
        </w:rPr>
        <w:t xml:space="preserve">                                                 </w:t>
      </w:r>
      <w:r w:rsidRPr="008219E8">
        <w:rPr>
          <w:rFonts w:ascii="Times New Roman" w:hAnsi="Times New Roman" w:cs="Times New Roman"/>
          <w:sz w:val="22"/>
          <w:szCs w:val="22"/>
        </w:rPr>
        <w:t xml:space="preserve">   (</w:t>
      </w:r>
      <w:r w:rsidR="002F2503">
        <w:rPr>
          <w:rFonts w:ascii="Times New Roman" w:hAnsi="Times New Roman" w:cs="Times New Roman"/>
          <w:sz w:val="22"/>
          <w:szCs w:val="22"/>
        </w:rPr>
        <w:t>№</w:t>
      </w:r>
      <w:r w:rsidRPr="008219E8">
        <w:rPr>
          <w:rFonts w:ascii="Times New Roman" w:hAnsi="Times New Roman" w:cs="Times New Roman"/>
          <w:sz w:val="22"/>
          <w:szCs w:val="22"/>
        </w:rPr>
        <w:t xml:space="preserve"> доверенности, дата выдачи)</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__________________________________________________________________,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(фамилия, имя, отчество доверенного лица - для физических лиц, наименование - для юридических лиц)</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сообщаю,    что    на   земельном   участке   с   кадастровым   номером__________</w:t>
      </w:r>
      <w:r w:rsidR="008219E8">
        <w:rPr>
          <w:rFonts w:ascii="Times New Roman" w:hAnsi="Times New Roman" w:cs="Times New Roman"/>
          <w:sz w:val="28"/>
          <w:szCs w:val="28"/>
        </w:rPr>
        <w:t>__________________________________</w:t>
      </w:r>
      <w:r w:rsidRPr="008219E8">
        <w:rPr>
          <w:rFonts w:ascii="Times New Roman" w:hAnsi="Times New Roman" w:cs="Times New Roman"/>
          <w:sz w:val="28"/>
          <w:szCs w:val="28"/>
        </w:rPr>
        <w:t>_________</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расположены  следующие  объекты  недвижимого  имущества (с указанием их</w:t>
      </w:r>
      <w:r w:rsidR="004C49C5">
        <w:rPr>
          <w:rFonts w:ascii="Times New Roman" w:hAnsi="Times New Roman" w:cs="Times New Roman"/>
          <w:sz w:val="28"/>
          <w:szCs w:val="28"/>
        </w:rPr>
        <w:t xml:space="preserve"> </w:t>
      </w:r>
      <w:r w:rsidRPr="008219E8">
        <w:rPr>
          <w:rFonts w:ascii="Times New Roman" w:hAnsi="Times New Roman" w:cs="Times New Roman"/>
          <w:sz w:val="28"/>
          <w:szCs w:val="28"/>
        </w:rPr>
        <w:t xml:space="preserve">   кадастровых (условных, инвентарных) номеров и адресных ориентиров):</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1. 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w:t>
      </w:r>
      <w:r w:rsidRPr="00833694">
        <w:rPr>
          <w:rFonts w:ascii="Times New Roman" w:hAnsi="Times New Roman" w:cs="Times New Roman"/>
          <w:sz w:val="28"/>
          <w:szCs w:val="28"/>
        </w:rPr>
        <w:t>2._______________________________________________________________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3. ______________________________________________________________</w:t>
      </w:r>
    </w:p>
    <w:p w:rsidR="007957E2" w:rsidRPr="00833694"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4._______________________________________________________________</w:t>
      </w:r>
    </w:p>
    <w:p w:rsidR="007957E2" w:rsidRPr="008219E8" w:rsidRDefault="007957E2" w:rsidP="007957E2">
      <w:pPr>
        <w:pStyle w:val="ConsPlusNonformat"/>
        <w:jc w:val="both"/>
        <w:rPr>
          <w:rFonts w:ascii="Times New Roman" w:hAnsi="Times New Roman" w:cs="Times New Roman"/>
          <w:sz w:val="28"/>
          <w:szCs w:val="28"/>
        </w:rPr>
      </w:pPr>
      <w:r w:rsidRPr="00833694">
        <w:rPr>
          <w:rFonts w:ascii="Times New Roman" w:hAnsi="Times New Roman" w:cs="Times New Roman"/>
          <w:sz w:val="28"/>
          <w:szCs w:val="28"/>
        </w:rPr>
        <w:t xml:space="preserve">    5._______________________________________________________________</w:t>
      </w:r>
    </w:p>
    <w:p w:rsidR="002331AE"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Иные объекты недвижимого имущества в границах испрашиваемого земельного</w:t>
      </w:r>
      <w:r w:rsidR="008219E8">
        <w:rPr>
          <w:rFonts w:ascii="Times New Roman" w:hAnsi="Times New Roman" w:cs="Times New Roman"/>
          <w:sz w:val="28"/>
          <w:szCs w:val="28"/>
        </w:rPr>
        <w:t xml:space="preserve"> </w:t>
      </w:r>
      <w:r w:rsidRPr="008219E8">
        <w:rPr>
          <w:rFonts w:ascii="Times New Roman" w:hAnsi="Times New Roman" w:cs="Times New Roman"/>
          <w:sz w:val="28"/>
          <w:szCs w:val="28"/>
        </w:rPr>
        <w:t xml:space="preserve">    участка не расположены.</w:t>
      </w:r>
    </w:p>
    <w:p w:rsidR="002331AE"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Достоверность предоставленной информации подтверждаю.</w:t>
      </w:r>
    </w:p>
    <w:p w:rsidR="002331AE" w:rsidRDefault="002331AE" w:rsidP="007957E2">
      <w:pPr>
        <w:pStyle w:val="ConsPlusNonformat"/>
        <w:jc w:val="both"/>
        <w:rPr>
          <w:rFonts w:ascii="Times New Roman" w:hAnsi="Times New Roman" w:cs="Times New Roman"/>
          <w:sz w:val="28"/>
          <w:szCs w:val="28"/>
        </w:rPr>
      </w:pP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Заявитель: ____________________________________________________________</w:t>
      </w:r>
    </w:p>
    <w:p w:rsidR="007957E2" w:rsidRPr="008219E8" w:rsidRDefault="007957E2" w:rsidP="007957E2">
      <w:pPr>
        <w:pStyle w:val="ConsPlusNonformat"/>
        <w:jc w:val="both"/>
        <w:rPr>
          <w:rFonts w:ascii="Times New Roman" w:hAnsi="Times New Roman" w:cs="Times New Roman"/>
          <w:sz w:val="22"/>
          <w:szCs w:val="22"/>
        </w:rPr>
      </w:pPr>
      <w:r w:rsidRPr="008219E8">
        <w:rPr>
          <w:rFonts w:ascii="Times New Roman" w:hAnsi="Times New Roman" w:cs="Times New Roman"/>
          <w:sz w:val="22"/>
          <w:szCs w:val="22"/>
        </w:rPr>
        <w:t xml:space="preserve">                                (фамилия, инициалы, подпись)</w:t>
      </w:r>
    </w:p>
    <w:p w:rsidR="007957E2" w:rsidRPr="008219E8" w:rsidRDefault="007957E2" w:rsidP="007957E2">
      <w:pPr>
        <w:pStyle w:val="ConsPlusNonformat"/>
        <w:jc w:val="both"/>
        <w:rPr>
          <w:rFonts w:ascii="Times New Roman" w:hAnsi="Times New Roman" w:cs="Times New Roman"/>
          <w:sz w:val="28"/>
          <w:szCs w:val="28"/>
        </w:rPr>
      </w:pPr>
      <w:r w:rsidRPr="008219E8">
        <w:rPr>
          <w:rFonts w:ascii="Times New Roman" w:hAnsi="Times New Roman" w:cs="Times New Roman"/>
          <w:sz w:val="28"/>
          <w:szCs w:val="28"/>
        </w:rPr>
        <w:t xml:space="preserve">     "_______"  _____________  20___ г.</w:t>
      </w:r>
    </w:p>
    <w:p w:rsidR="007957E2" w:rsidRDefault="007957E2" w:rsidP="007957E2">
      <w:pPr>
        <w:pStyle w:val="ConsPlusNormal"/>
        <w:jc w:val="both"/>
      </w:pPr>
    </w:p>
    <w:p w:rsidR="007957E2" w:rsidRDefault="007957E2">
      <w:pPr>
        <w:pStyle w:val="ConsPlusNormal"/>
        <w:jc w:val="both"/>
      </w:pPr>
    </w:p>
    <w:p w:rsidR="007957E2" w:rsidRDefault="007957E2">
      <w:pPr>
        <w:pStyle w:val="ConsPlusNormal"/>
        <w:jc w:val="both"/>
      </w:pPr>
    </w:p>
    <w:p w:rsidR="002B059F" w:rsidRDefault="002B059F"/>
    <w:sectPr w:rsidR="002B059F" w:rsidSect="009115D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2"/>
    <w:rsid w:val="00024695"/>
    <w:rsid w:val="00035EF6"/>
    <w:rsid w:val="00037B5A"/>
    <w:rsid w:val="000403B8"/>
    <w:rsid w:val="00045758"/>
    <w:rsid w:val="00046716"/>
    <w:rsid w:val="000807AC"/>
    <w:rsid w:val="000A544E"/>
    <w:rsid w:val="000B3ADE"/>
    <w:rsid w:val="000C6F4D"/>
    <w:rsid w:val="000E78B6"/>
    <w:rsid w:val="00141A0C"/>
    <w:rsid w:val="00161245"/>
    <w:rsid w:val="00192DC8"/>
    <w:rsid w:val="001A74C7"/>
    <w:rsid w:val="001C42FF"/>
    <w:rsid w:val="001D1BE5"/>
    <w:rsid w:val="0021630A"/>
    <w:rsid w:val="002331AE"/>
    <w:rsid w:val="002773B2"/>
    <w:rsid w:val="00281916"/>
    <w:rsid w:val="00294689"/>
    <w:rsid w:val="002A1EBF"/>
    <w:rsid w:val="002B059F"/>
    <w:rsid w:val="002F2503"/>
    <w:rsid w:val="002F375A"/>
    <w:rsid w:val="003568F0"/>
    <w:rsid w:val="003B41E1"/>
    <w:rsid w:val="003B5061"/>
    <w:rsid w:val="00426AAF"/>
    <w:rsid w:val="0044007D"/>
    <w:rsid w:val="004C49C5"/>
    <w:rsid w:val="004E4C68"/>
    <w:rsid w:val="004F6D20"/>
    <w:rsid w:val="0050713C"/>
    <w:rsid w:val="0051010B"/>
    <w:rsid w:val="005700DF"/>
    <w:rsid w:val="00590A5B"/>
    <w:rsid w:val="0059111C"/>
    <w:rsid w:val="005A1533"/>
    <w:rsid w:val="005A4E0A"/>
    <w:rsid w:val="005C6667"/>
    <w:rsid w:val="005D4BB9"/>
    <w:rsid w:val="005E1A88"/>
    <w:rsid w:val="0061488B"/>
    <w:rsid w:val="00663E65"/>
    <w:rsid w:val="006A3E76"/>
    <w:rsid w:val="006C6122"/>
    <w:rsid w:val="006C6274"/>
    <w:rsid w:val="006E0969"/>
    <w:rsid w:val="006E7E8D"/>
    <w:rsid w:val="006F4C73"/>
    <w:rsid w:val="007319EB"/>
    <w:rsid w:val="007644D8"/>
    <w:rsid w:val="007906FE"/>
    <w:rsid w:val="00793F04"/>
    <w:rsid w:val="007957E2"/>
    <w:rsid w:val="007C21C0"/>
    <w:rsid w:val="007D1ECC"/>
    <w:rsid w:val="007E60AD"/>
    <w:rsid w:val="008219E8"/>
    <w:rsid w:val="00833694"/>
    <w:rsid w:val="0083643F"/>
    <w:rsid w:val="00852586"/>
    <w:rsid w:val="00863DF9"/>
    <w:rsid w:val="00876D92"/>
    <w:rsid w:val="008A2CB6"/>
    <w:rsid w:val="008B3908"/>
    <w:rsid w:val="008B6D3A"/>
    <w:rsid w:val="008C70B6"/>
    <w:rsid w:val="008E6357"/>
    <w:rsid w:val="009115D2"/>
    <w:rsid w:val="00914A8E"/>
    <w:rsid w:val="00935CC7"/>
    <w:rsid w:val="00997B20"/>
    <w:rsid w:val="009B73C8"/>
    <w:rsid w:val="009C0A6E"/>
    <w:rsid w:val="009D6464"/>
    <w:rsid w:val="009E6A3A"/>
    <w:rsid w:val="00A17027"/>
    <w:rsid w:val="00A25B66"/>
    <w:rsid w:val="00A70CE9"/>
    <w:rsid w:val="00A950C1"/>
    <w:rsid w:val="00AA1EE9"/>
    <w:rsid w:val="00AA2F64"/>
    <w:rsid w:val="00AC0465"/>
    <w:rsid w:val="00B24F0D"/>
    <w:rsid w:val="00B278DC"/>
    <w:rsid w:val="00B77D30"/>
    <w:rsid w:val="00B83FFD"/>
    <w:rsid w:val="00BA33D9"/>
    <w:rsid w:val="00BB54E8"/>
    <w:rsid w:val="00BB7F17"/>
    <w:rsid w:val="00BF40A2"/>
    <w:rsid w:val="00C10ADB"/>
    <w:rsid w:val="00C247D2"/>
    <w:rsid w:val="00C26672"/>
    <w:rsid w:val="00C578F6"/>
    <w:rsid w:val="00C6756E"/>
    <w:rsid w:val="00C71CE8"/>
    <w:rsid w:val="00C9601A"/>
    <w:rsid w:val="00CA3CA8"/>
    <w:rsid w:val="00CE2031"/>
    <w:rsid w:val="00D1618E"/>
    <w:rsid w:val="00D174D7"/>
    <w:rsid w:val="00D4236F"/>
    <w:rsid w:val="00D56F8D"/>
    <w:rsid w:val="00D67D75"/>
    <w:rsid w:val="00D73A39"/>
    <w:rsid w:val="00DC21EF"/>
    <w:rsid w:val="00DC7E9D"/>
    <w:rsid w:val="00DD36F1"/>
    <w:rsid w:val="00DF2A9A"/>
    <w:rsid w:val="00E01274"/>
    <w:rsid w:val="00E54DA7"/>
    <w:rsid w:val="00E65AFE"/>
    <w:rsid w:val="00EA7C49"/>
    <w:rsid w:val="00EC7BC9"/>
    <w:rsid w:val="00F11C22"/>
    <w:rsid w:val="00F57ADB"/>
    <w:rsid w:val="00F920A5"/>
    <w:rsid w:val="00F9409B"/>
    <w:rsid w:val="00FA6FE6"/>
    <w:rsid w:val="00FC63D4"/>
    <w:rsid w:val="00FE3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41E1"/>
    <w:pPr>
      <w:keepNext/>
      <w:widowControl w:val="0"/>
      <w:autoSpaceDE w:val="0"/>
      <w:autoSpaceDN w:val="0"/>
      <w:adjustRightInd w:val="0"/>
      <w:spacing w:after="0" w:line="278" w:lineRule="auto"/>
      <w:ind w:firstLine="142"/>
      <w:jc w:val="center"/>
      <w:outlineLvl w:val="0"/>
    </w:pPr>
    <w:rPr>
      <w:rFonts w:eastAsia="Times New Roman" w:cs="Times New Roman"/>
      <w:b/>
      <w:sz w:val="32"/>
      <w:szCs w:val="20"/>
      <w:lang w:eastAsia="ru-RU"/>
    </w:rPr>
  </w:style>
  <w:style w:type="paragraph" w:styleId="2">
    <w:name w:val="heading 2"/>
    <w:basedOn w:val="a"/>
    <w:next w:val="a"/>
    <w:link w:val="20"/>
    <w:semiHidden/>
    <w:unhideWhenUsed/>
    <w:qFormat/>
    <w:rsid w:val="003B41E1"/>
    <w:pPr>
      <w:keepNext/>
      <w:widowControl w:val="0"/>
      <w:autoSpaceDE w:val="0"/>
      <w:autoSpaceDN w:val="0"/>
      <w:adjustRightInd w:val="0"/>
      <w:spacing w:after="0" w:line="278" w:lineRule="auto"/>
      <w:jc w:val="both"/>
      <w:outlineLvl w:val="1"/>
    </w:pPr>
    <w:rPr>
      <w:rFonts w:eastAsia="Times New Roman" w:cs="Times New Roman"/>
      <w:szCs w:val="20"/>
      <w:lang w:val="x-none" w:eastAsia="x-none"/>
    </w:rPr>
  </w:style>
  <w:style w:type="paragraph" w:styleId="7">
    <w:name w:val="heading 7"/>
    <w:basedOn w:val="a"/>
    <w:next w:val="a"/>
    <w:link w:val="70"/>
    <w:semiHidden/>
    <w:unhideWhenUsed/>
    <w:qFormat/>
    <w:rsid w:val="003B41E1"/>
    <w:pPr>
      <w:keepNext/>
      <w:widowControl w:val="0"/>
      <w:autoSpaceDE w:val="0"/>
      <w:autoSpaceDN w:val="0"/>
      <w:adjustRightInd w:val="0"/>
      <w:spacing w:after="0" w:line="278" w:lineRule="auto"/>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7E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795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7E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0713C"/>
    <w:rPr>
      <w:rFonts w:eastAsia="Times New Roman" w:cs="Times New Roman"/>
      <w:szCs w:val="20"/>
      <w:lang w:eastAsia="ru-RU"/>
    </w:rPr>
  </w:style>
  <w:style w:type="paragraph" w:styleId="a3">
    <w:name w:val="List Paragraph"/>
    <w:basedOn w:val="a"/>
    <w:uiPriority w:val="99"/>
    <w:qFormat/>
    <w:rsid w:val="00D73A39"/>
    <w:pPr>
      <w:ind w:left="720"/>
      <w:contextualSpacing/>
    </w:pPr>
    <w:rPr>
      <w:rFonts w:ascii="Calibri" w:eastAsia="Calibri" w:hAnsi="Calibri" w:cs="Times New Roman"/>
      <w:sz w:val="22"/>
    </w:rPr>
  </w:style>
  <w:style w:type="character" w:customStyle="1" w:styleId="blk">
    <w:name w:val="blk"/>
    <w:basedOn w:val="a0"/>
    <w:rsid w:val="00FC63D4"/>
  </w:style>
  <w:style w:type="character" w:styleId="a4">
    <w:name w:val="Hyperlink"/>
    <w:basedOn w:val="a0"/>
    <w:uiPriority w:val="99"/>
    <w:semiHidden/>
    <w:unhideWhenUsed/>
    <w:rsid w:val="00FC63D4"/>
    <w:rPr>
      <w:color w:val="0000FF"/>
      <w:u w:val="single"/>
    </w:rPr>
  </w:style>
  <w:style w:type="character" w:customStyle="1" w:styleId="10">
    <w:name w:val="Заголовок 1 Знак"/>
    <w:basedOn w:val="a0"/>
    <w:link w:val="1"/>
    <w:rsid w:val="003B41E1"/>
    <w:rPr>
      <w:rFonts w:eastAsia="Times New Roman" w:cs="Times New Roman"/>
      <w:b/>
      <w:sz w:val="32"/>
      <w:szCs w:val="20"/>
      <w:lang w:eastAsia="ru-RU"/>
    </w:rPr>
  </w:style>
  <w:style w:type="character" w:customStyle="1" w:styleId="20">
    <w:name w:val="Заголовок 2 Знак"/>
    <w:basedOn w:val="a0"/>
    <w:link w:val="2"/>
    <w:semiHidden/>
    <w:rsid w:val="003B41E1"/>
    <w:rPr>
      <w:rFonts w:eastAsia="Times New Roman" w:cs="Times New Roman"/>
      <w:szCs w:val="20"/>
      <w:lang w:val="x-none" w:eastAsia="x-none"/>
    </w:rPr>
  </w:style>
  <w:style w:type="character" w:customStyle="1" w:styleId="70">
    <w:name w:val="Заголовок 7 Знак"/>
    <w:basedOn w:val="a0"/>
    <w:link w:val="7"/>
    <w:semiHidden/>
    <w:rsid w:val="003B41E1"/>
    <w:rPr>
      <w:rFonts w:eastAsia="Times New Roman" w:cs="Times New Roman"/>
      <w:szCs w:val="20"/>
      <w:lang w:eastAsia="ru-RU"/>
    </w:rPr>
  </w:style>
  <w:style w:type="paragraph" w:styleId="a5">
    <w:name w:val="Body Text"/>
    <w:basedOn w:val="a"/>
    <w:link w:val="a6"/>
    <w:semiHidden/>
    <w:unhideWhenUsed/>
    <w:rsid w:val="003B41E1"/>
    <w:pPr>
      <w:widowControl w:val="0"/>
      <w:autoSpaceDE w:val="0"/>
      <w:autoSpaceDN w:val="0"/>
      <w:adjustRightInd w:val="0"/>
      <w:spacing w:after="0" w:line="278" w:lineRule="auto"/>
      <w:jc w:val="both"/>
    </w:pPr>
    <w:rPr>
      <w:rFonts w:eastAsia="Times New Roman" w:cs="Times New Roman"/>
      <w:szCs w:val="20"/>
      <w:lang w:eastAsia="ru-RU"/>
    </w:rPr>
  </w:style>
  <w:style w:type="character" w:customStyle="1" w:styleId="a6">
    <w:name w:val="Основной текст Знак"/>
    <w:basedOn w:val="a0"/>
    <w:link w:val="a5"/>
    <w:semiHidden/>
    <w:rsid w:val="003B41E1"/>
    <w:rPr>
      <w:rFonts w:eastAsia="Times New Roman" w:cs="Times New Roman"/>
      <w:szCs w:val="20"/>
      <w:lang w:eastAsia="ru-RU"/>
    </w:rPr>
  </w:style>
  <w:style w:type="paragraph" w:styleId="a7">
    <w:name w:val="Body Text Indent"/>
    <w:basedOn w:val="a"/>
    <w:link w:val="a8"/>
    <w:semiHidden/>
    <w:unhideWhenUsed/>
    <w:rsid w:val="003B41E1"/>
    <w:pPr>
      <w:widowControl w:val="0"/>
      <w:autoSpaceDE w:val="0"/>
      <w:autoSpaceDN w:val="0"/>
      <w:adjustRightInd w:val="0"/>
      <w:spacing w:after="0" w:line="278" w:lineRule="auto"/>
      <w:ind w:firstLine="142"/>
      <w:jc w:val="center"/>
    </w:pPr>
    <w:rPr>
      <w:rFonts w:eastAsia="Times New Roman" w:cs="Times New Roman"/>
      <w:b/>
      <w:szCs w:val="20"/>
      <w:lang w:eastAsia="ru-RU"/>
    </w:rPr>
  </w:style>
  <w:style w:type="character" w:customStyle="1" w:styleId="a8">
    <w:name w:val="Основной текст с отступом Знак"/>
    <w:basedOn w:val="a0"/>
    <w:link w:val="a7"/>
    <w:semiHidden/>
    <w:rsid w:val="003B41E1"/>
    <w:rPr>
      <w:rFonts w:eastAsia="Times New Roman" w:cs="Times New Roman"/>
      <w:b/>
      <w:szCs w:val="20"/>
      <w:lang w:eastAsia="ru-RU"/>
    </w:rPr>
  </w:style>
  <w:style w:type="paragraph" w:styleId="3">
    <w:name w:val="Body Text Indent 3"/>
    <w:basedOn w:val="a"/>
    <w:link w:val="30"/>
    <w:semiHidden/>
    <w:unhideWhenUsed/>
    <w:rsid w:val="003B41E1"/>
    <w:pPr>
      <w:widowControl w:val="0"/>
      <w:autoSpaceDE w:val="0"/>
      <w:autoSpaceDN w:val="0"/>
      <w:adjustRightInd w:val="0"/>
      <w:spacing w:after="0" w:line="278" w:lineRule="auto"/>
      <w:ind w:firstLine="993"/>
      <w:jc w:val="both"/>
    </w:pPr>
    <w:rPr>
      <w:rFonts w:eastAsia="Times New Roman" w:cs="Times New Roman"/>
      <w:szCs w:val="20"/>
      <w:lang w:eastAsia="ru-RU"/>
    </w:rPr>
  </w:style>
  <w:style w:type="character" w:customStyle="1" w:styleId="30">
    <w:name w:val="Основной текст с отступом 3 Знак"/>
    <w:basedOn w:val="a0"/>
    <w:link w:val="3"/>
    <w:semiHidden/>
    <w:rsid w:val="003B41E1"/>
    <w:rPr>
      <w:rFonts w:eastAsia="Times New Roman" w:cs="Times New Roman"/>
      <w:szCs w:val="20"/>
      <w:lang w:eastAsia="ru-RU"/>
    </w:rPr>
  </w:style>
  <w:style w:type="paragraph" w:customStyle="1" w:styleId="31">
    <w:name w:val="заголовок 3"/>
    <w:basedOn w:val="a"/>
    <w:next w:val="a"/>
    <w:rsid w:val="003B41E1"/>
    <w:pPr>
      <w:keepNext/>
      <w:autoSpaceDE w:val="0"/>
      <w:autoSpaceDN w:val="0"/>
      <w:spacing w:after="0" w:line="240" w:lineRule="auto"/>
      <w:outlineLvl w:val="2"/>
    </w:pPr>
    <w:rPr>
      <w:rFonts w:ascii="Courier" w:eastAsia="Times New Roman" w:hAnsi="Courier"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41E1"/>
    <w:pPr>
      <w:keepNext/>
      <w:widowControl w:val="0"/>
      <w:autoSpaceDE w:val="0"/>
      <w:autoSpaceDN w:val="0"/>
      <w:adjustRightInd w:val="0"/>
      <w:spacing w:after="0" w:line="278" w:lineRule="auto"/>
      <w:ind w:firstLine="142"/>
      <w:jc w:val="center"/>
      <w:outlineLvl w:val="0"/>
    </w:pPr>
    <w:rPr>
      <w:rFonts w:eastAsia="Times New Roman" w:cs="Times New Roman"/>
      <w:b/>
      <w:sz w:val="32"/>
      <w:szCs w:val="20"/>
      <w:lang w:eastAsia="ru-RU"/>
    </w:rPr>
  </w:style>
  <w:style w:type="paragraph" w:styleId="2">
    <w:name w:val="heading 2"/>
    <w:basedOn w:val="a"/>
    <w:next w:val="a"/>
    <w:link w:val="20"/>
    <w:semiHidden/>
    <w:unhideWhenUsed/>
    <w:qFormat/>
    <w:rsid w:val="003B41E1"/>
    <w:pPr>
      <w:keepNext/>
      <w:widowControl w:val="0"/>
      <w:autoSpaceDE w:val="0"/>
      <w:autoSpaceDN w:val="0"/>
      <w:adjustRightInd w:val="0"/>
      <w:spacing w:after="0" w:line="278" w:lineRule="auto"/>
      <w:jc w:val="both"/>
      <w:outlineLvl w:val="1"/>
    </w:pPr>
    <w:rPr>
      <w:rFonts w:eastAsia="Times New Roman" w:cs="Times New Roman"/>
      <w:szCs w:val="20"/>
      <w:lang w:val="x-none" w:eastAsia="x-none"/>
    </w:rPr>
  </w:style>
  <w:style w:type="paragraph" w:styleId="7">
    <w:name w:val="heading 7"/>
    <w:basedOn w:val="a"/>
    <w:next w:val="a"/>
    <w:link w:val="70"/>
    <w:semiHidden/>
    <w:unhideWhenUsed/>
    <w:qFormat/>
    <w:rsid w:val="003B41E1"/>
    <w:pPr>
      <w:keepNext/>
      <w:widowControl w:val="0"/>
      <w:autoSpaceDE w:val="0"/>
      <w:autoSpaceDN w:val="0"/>
      <w:adjustRightInd w:val="0"/>
      <w:spacing w:after="0" w:line="278" w:lineRule="auto"/>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57E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5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57E2"/>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795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5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57E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0713C"/>
    <w:rPr>
      <w:rFonts w:eastAsia="Times New Roman" w:cs="Times New Roman"/>
      <w:szCs w:val="20"/>
      <w:lang w:eastAsia="ru-RU"/>
    </w:rPr>
  </w:style>
  <w:style w:type="paragraph" w:styleId="a3">
    <w:name w:val="List Paragraph"/>
    <w:basedOn w:val="a"/>
    <w:uiPriority w:val="99"/>
    <w:qFormat/>
    <w:rsid w:val="00D73A39"/>
    <w:pPr>
      <w:ind w:left="720"/>
      <w:contextualSpacing/>
    </w:pPr>
    <w:rPr>
      <w:rFonts w:ascii="Calibri" w:eastAsia="Calibri" w:hAnsi="Calibri" w:cs="Times New Roman"/>
      <w:sz w:val="22"/>
    </w:rPr>
  </w:style>
  <w:style w:type="character" w:customStyle="1" w:styleId="blk">
    <w:name w:val="blk"/>
    <w:basedOn w:val="a0"/>
    <w:rsid w:val="00FC63D4"/>
  </w:style>
  <w:style w:type="character" w:styleId="a4">
    <w:name w:val="Hyperlink"/>
    <w:basedOn w:val="a0"/>
    <w:uiPriority w:val="99"/>
    <w:semiHidden/>
    <w:unhideWhenUsed/>
    <w:rsid w:val="00FC63D4"/>
    <w:rPr>
      <w:color w:val="0000FF"/>
      <w:u w:val="single"/>
    </w:rPr>
  </w:style>
  <w:style w:type="character" w:customStyle="1" w:styleId="10">
    <w:name w:val="Заголовок 1 Знак"/>
    <w:basedOn w:val="a0"/>
    <w:link w:val="1"/>
    <w:rsid w:val="003B41E1"/>
    <w:rPr>
      <w:rFonts w:eastAsia="Times New Roman" w:cs="Times New Roman"/>
      <w:b/>
      <w:sz w:val="32"/>
      <w:szCs w:val="20"/>
      <w:lang w:eastAsia="ru-RU"/>
    </w:rPr>
  </w:style>
  <w:style w:type="character" w:customStyle="1" w:styleId="20">
    <w:name w:val="Заголовок 2 Знак"/>
    <w:basedOn w:val="a0"/>
    <w:link w:val="2"/>
    <w:semiHidden/>
    <w:rsid w:val="003B41E1"/>
    <w:rPr>
      <w:rFonts w:eastAsia="Times New Roman" w:cs="Times New Roman"/>
      <w:szCs w:val="20"/>
      <w:lang w:val="x-none" w:eastAsia="x-none"/>
    </w:rPr>
  </w:style>
  <w:style w:type="character" w:customStyle="1" w:styleId="70">
    <w:name w:val="Заголовок 7 Знак"/>
    <w:basedOn w:val="a0"/>
    <w:link w:val="7"/>
    <w:semiHidden/>
    <w:rsid w:val="003B41E1"/>
    <w:rPr>
      <w:rFonts w:eastAsia="Times New Roman" w:cs="Times New Roman"/>
      <w:szCs w:val="20"/>
      <w:lang w:eastAsia="ru-RU"/>
    </w:rPr>
  </w:style>
  <w:style w:type="paragraph" w:styleId="a5">
    <w:name w:val="Body Text"/>
    <w:basedOn w:val="a"/>
    <w:link w:val="a6"/>
    <w:semiHidden/>
    <w:unhideWhenUsed/>
    <w:rsid w:val="003B41E1"/>
    <w:pPr>
      <w:widowControl w:val="0"/>
      <w:autoSpaceDE w:val="0"/>
      <w:autoSpaceDN w:val="0"/>
      <w:adjustRightInd w:val="0"/>
      <w:spacing w:after="0" w:line="278" w:lineRule="auto"/>
      <w:jc w:val="both"/>
    </w:pPr>
    <w:rPr>
      <w:rFonts w:eastAsia="Times New Roman" w:cs="Times New Roman"/>
      <w:szCs w:val="20"/>
      <w:lang w:eastAsia="ru-RU"/>
    </w:rPr>
  </w:style>
  <w:style w:type="character" w:customStyle="1" w:styleId="a6">
    <w:name w:val="Основной текст Знак"/>
    <w:basedOn w:val="a0"/>
    <w:link w:val="a5"/>
    <w:semiHidden/>
    <w:rsid w:val="003B41E1"/>
    <w:rPr>
      <w:rFonts w:eastAsia="Times New Roman" w:cs="Times New Roman"/>
      <w:szCs w:val="20"/>
      <w:lang w:eastAsia="ru-RU"/>
    </w:rPr>
  </w:style>
  <w:style w:type="paragraph" w:styleId="a7">
    <w:name w:val="Body Text Indent"/>
    <w:basedOn w:val="a"/>
    <w:link w:val="a8"/>
    <w:semiHidden/>
    <w:unhideWhenUsed/>
    <w:rsid w:val="003B41E1"/>
    <w:pPr>
      <w:widowControl w:val="0"/>
      <w:autoSpaceDE w:val="0"/>
      <w:autoSpaceDN w:val="0"/>
      <w:adjustRightInd w:val="0"/>
      <w:spacing w:after="0" w:line="278" w:lineRule="auto"/>
      <w:ind w:firstLine="142"/>
      <w:jc w:val="center"/>
    </w:pPr>
    <w:rPr>
      <w:rFonts w:eastAsia="Times New Roman" w:cs="Times New Roman"/>
      <w:b/>
      <w:szCs w:val="20"/>
      <w:lang w:eastAsia="ru-RU"/>
    </w:rPr>
  </w:style>
  <w:style w:type="character" w:customStyle="1" w:styleId="a8">
    <w:name w:val="Основной текст с отступом Знак"/>
    <w:basedOn w:val="a0"/>
    <w:link w:val="a7"/>
    <w:semiHidden/>
    <w:rsid w:val="003B41E1"/>
    <w:rPr>
      <w:rFonts w:eastAsia="Times New Roman" w:cs="Times New Roman"/>
      <w:b/>
      <w:szCs w:val="20"/>
      <w:lang w:eastAsia="ru-RU"/>
    </w:rPr>
  </w:style>
  <w:style w:type="paragraph" w:styleId="3">
    <w:name w:val="Body Text Indent 3"/>
    <w:basedOn w:val="a"/>
    <w:link w:val="30"/>
    <w:semiHidden/>
    <w:unhideWhenUsed/>
    <w:rsid w:val="003B41E1"/>
    <w:pPr>
      <w:widowControl w:val="0"/>
      <w:autoSpaceDE w:val="0"/>
      <w:autoSpaceDN w:val="0"/>
      <w:adjustRightInd w:val="0"/>
      <w:spacing w:after="0" w:line="278" w:lineRule="auto"/>
      <w:ind w:firstLine="993"/>
      <w:jc w:val="both"/>
    </w:pPr>
    <w:rPr>
      <w:rFonts w:eastAsia="Times New Roman" w:cs="Times New Roman"/>
      <w:szCs w:val="20"/>
      <w:lang w:eastAsia="ru-RU"/>
    </w:rPr>
  </w:style>
  <w:style w:type="character" w:customStyle="1" w:styleId="30">
    <w:name w:val="Основной текст с отступом 3 Знак"/>
    <w:basedOn w:val="a0"/>
    <w:link w:val="3"/>
    <w:semiHidden/>
    <w:rsid w:val="003B41E1"/>
    <w:rPr>
      <w:rFonts w:eastAsia="Times New Roman" w:cs="Times New Roman"/>
      <w:szCs w:val="20"/>
      <w:lang w:eastAsia="ru-RU"/>
    </w:rPr>
  </w:style>
  <w:style w:type="paragraph" w:customStyle="1" w:styleId="31">
    <w:name w:val="заголовок 3"/>
    <w:basedOn w:val="a"/>
    <w:next w:val="a"/>
    <w:rsid w:val="003B41E1"/>
    <w:pPr>
      <w:keepNext/>
      <w:autoSpaceDE w:val="0"/>
      <w:autoSpaceDN w:val="0"/>
      <w:spacing w:after="0" w:line="240" w:lineRule="auto"/>
      <w:outlineLvl w:val="2"/>
    </w:pPr>
    <w:rPr>
      <w:rFonts w:ascii="Courier" w:eastAsia="Times New Roman" w:hAnsi="Courier"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27009">
      <w:bodyDiv w:val="1"/>
      <w:marLeft w:val="0"/>
      <w:marRight w:val="0"/>
      <w:marTop w:val="0"/>
      <w:marBottom w:val="0"/>
      <w:divBdr>
        <w:top w:val="none" w:sz="0" w:space="0" w:color="auto"/>
        <w:left w:val="none" w:sz="0" w:space="0" w:color="auto"/>
        <w:bottom w:val="none" w:sz="0" w:space="0" w:color="auto"/>
        <w:right w:val="none" w:sz="0" w:space="0" w:color="auto"/>
      </w:divBdr>
      <w:divsChild>
        <w:div w:id="810369234">
          <w:marLeft w:val="0"/>
          <w:marRight w:val="0"/>
          <w:marTop w:val="120"/>
          <w:marBottom w:val="0"/>
          <w:divBdr>
            <w:top w:val="none" w:sz="0" w:space="0" w:color="auto"/>
            <w:left w:val="none" w:sz="0" w:space="0" w:color="auto"/>
            <w:bottom w:val="none" w:sz="0" w:space="0" w:color="auto"/>
            <w:right w:val="none" w:sz="0" w:space="0" w:color="auto"/>
          </w:divBdr>
        </w:div>
        <w:div w:id="1467551574">
          <w:marLeft w:val="0"/>
          <w:marRight w:val="0"/>
          <w:marTop w:val="120"/>
          <w:marBottom w:val="0"/>
          <w:divBdr>
            <w:top w:val="none" w:sz="0" w:space="0" w:color="auto"/>
            <w:left w:val="none" w:sz="0" w:space="0" w:color="auto"/>
            <w:bottom w:val="none" w:sz="0" w:space="0" w:color="auto"/>
            <w:right w:val="none" w:sz="0" w:space="0" w:color="auto"/>
          </w:divBdr>
        </w:div>
        <w:div w:id="1913926280">
          <w:marLeft w:val="0"/>
          <w:marRight w:val="0"/>
          <w:marTop w:val="120"/>
          <w:marBottom w:val="0"/>
          <w:divBdr>
            <w:top w:val="none" w:sz="0" w:space="0" w:color="auto"/>
            <w:left w:val="none" w:sz="0" w:space="0" w:color="auto"/>
            <w:bottom w:val="none" w:sz="0" w:space="0" w:color="auto"/>
            <w:right w:val="none" w:sz="0" w:space="0" w:color="auto"/>
          </w:divBdr>
        </w:div>
        <w:div w:id="875895607">
          <w:marLeft w:val="0"/>
          <w:marRight w:val="0"/>
          <w:marTop w:val="120"/>
          <w:marBottom w:val="0"/>
          <w:divBdr>
            <w:top w:val="none" w:sz="0" w:space="0" w:color="auto"/>
            <w:left w:val="none" w:sz="0" w:space="0" w:color="auto"/>
            <w:bottom w:val="none" w:sz="0" w:space="0" w:color="auto"/>
            <w:right w:val="none" w:sz="0" w:space="0" w:color="auto"/>
          </w:divBdr>
        </w:div>
      </w:divsChild>
    </w:div>
    <w:div w:id="771897662">
      <w:bodyDiv w:val="1"/>
      <w:marLeft w:val="0"/>
      <w:marRight w:val="0"/>
      <w:marTop w:val="0"/>
      <w:marBottom w:val="0"/>
      <w:divBdr>
        <w:top w:val="none" w:sz="0" w:space="0" w:color="auto"/>
        <w:left w:val="none" w:sz="0" w:space="0" w:color="auto"/>
        <w:bottom w:val="none" w:sz="0" w:space="0" w:color="auto"/>
        <w:right w:val="none" w:sz="0" w:space="0" w:color="auto"/>
      </w:divBdr>
    </w:div>
    <w:div w:id="1057895303">
      <w:bodyDiv w:val="1"/>
      <w:marLeft w:val="0"/>
      <w:marRight w:val="0"/>
      <w:marTop w:val="0"/>
      <w:marBottom w:val="0"/>
      <w:divBdr>
        <w:top w:val="none" w:sz="0" w:space="0" w:color="auto"/>
        <w:left w:val="none" w:sz="0" w:space="0" w:color="auto"/>
        <w:bottom w:val="none" w:sz="0" w:space="0" w:color="auto"/>
        <w:right w:val="none" w:sz="0" w:space="0" w:color="auto"/>
      </w:divBdr>
    </w:div>
    <w:div w:id="1229150313">
      <w:bodyDiv w:val="1"/>
      <w:marLeft w:val="0"/>
      <w:marRight w:val="0"/>
      <w:marTop w:val="0"/>
      <w:marBottom w:val="0"/>
      <w:divBdr>
        <w:top w:val="none" w:sz="0" w:space="0" w:color="auto"/>
        <w:left w:val="none" w:sz="0" w:space="0" w:color="auto"/>
        <w:bottom w:val="none" w:sz="0" w:space="0" w:color="auto"/>
        <w:right w:val="none" w:sz="0" w:space="0" w:color="auto"/>
      </w:divBdr>
    </w:div>
    <w:div w:id="1243486902">
      <w:bodyDiv w:val="1"/>
      <w:marLeft w:val="0"/>
      <w:marRight w:val="0"/>
      <w:marTop w:val="0"/>
      <w:marBottom w:val="0"/>
      <w:divBdr>
        <w:top w:val="none" w:sz="0" w:space="0" w:color="auto"/>
        <w:left w:val="none" w:sz="0" w:space="0" w:color="auto"/>
        <w:bottom w:val="none" w:sz="0" w:space="0" w:color="auto"/>
        <w:right w:val="none" w:sz="0" w:space="0" w:color="auto"/>
      </w:divBdr>
      <w:divsChild>
        <w:div w:id="1419137869">
          <w:marLeft w:val="0"/>
          <w:marRight w:val="0"/>
          <w:marTop w:val="120"/>
          <w:marBottom w:val="0"/>
          <w:divBdr>
            <w:top w:val="none" w:sz="0" w:space="0" w:color="auto"/>
            <w:left w:val="none" w:sz="0" w:space="0" w:color="auto"/>
            <w:bottom w:val="none" w:sz="0" w:space="0" w:color="auto"/>
            <w:right w:val="none" w:sz="0" w:space="0" w:color="auto"/>
          </w:divBdr>
        </w:div>
        <w:div w:id="1098520867">
          <w:marLeft w:val="0"/>
          <w:marRight w:val="0"/>
          <w:marTop w:val="120"/>
          <w:marBottom w:val="0"/>
          <w:divBdr>
            <w:top w:val="none" w:sz="0" w:space="0" w:color="auto"/>
            <w:left w:val="none" w:sz="0" w:space="0" w:color="auto"/>
            <w:bottom w:val="none" w:sz="0" w:space="0" w:color="auto"/>
            <w:right w:val="none" w:sz="0" w:space="0" w:color="auto"/>
          </w:divBdr>
        </w:div>
        <w:div w:id="1817070587">
          <w:marLeft w:val="0"/>
          <w:marRight w:val="0"/>
          <w:marTop w:val="120"/>
          <w:marBottom w:val="0"/>
          <w:divBdr>
            <w:top w:val="none" w:sz="0" w:space="0" w:color="auto"/>
            <w:left w:val="none" w:sz="0" w:space="0" w:color="auto"/>
            <w:bottom w:val="none" w:sz="0" w:space="0" w:color="auto"/>
            <w:right w:val="none" w:sz="0" w:space="0" w:color="auto"/>
          </w:divBdr>
        </w:div>
        <w:div w:id="1938512408">
          <w:marLeft w:val="0"/>
          <w:marRight w:val="0"/>
          <w:marTop w:val="120"/>
          <w:marBottom w:val="192"/>
          <w:divBdr>
            <w:top w:val="none" w:sz="0" w:space="0" w:color="auto"/>
            <w:left w:val="single" w:sz="24" w:space="0" w:color="CED3F1"/>
            <w:bottom w:val="none" w:sz="0" w:space="0" w:color="auto"/>
            <w:right w:val="none" w:sz="0" w:space="0" w:color="auto"/>
          </w:divBdr>
        </w:div>
        <w:div w:id="2080052369">
          <w:marLeft w:val="0"/>
          <w:marRight w:val="0"/>
          <w:marTop w:val="120"/>
          <w:marBottom w:val="96"/>
          <w:divBdr>
            <w:top w:val="none" w:sz="0" w:space="0" w:color="auto"/>
            <w:left w:val="single" w:sz="24" w:space="0" w:color="CED3F1"/>
            <w:bottom w:val="none" w:sz="0" w:space="0" w:color="auto"/>
            <w:right w:val="none" w:sz="0" w:space="0" w:color="auto"/>
          </w:divBdr>
        </w:div>
        <w:div w:id="151027539">
          <w:marLeft w:val="0"/>
          <w:marRight w:val="0"/>
          <w:marTop w:val="120"/>
          <w:marBottom w:val="0"/>
          <w:divBdr>
            <w:top w:val="none" w:sz="0" w:space="0" w:color="auto"/>
            <w:left w:val="none" w:sz="0" w:space="0" w:color="auto"/>
            <w:bottom w:val="none" w:sz="0" w:space="0" w:color="auto"/>
            <w:right w:val="none" w:sz="0" w:space="0" w:color="auto"/>
          </w:divBdr>
        </w:div>
        <w:div w:id="1044016361">
          <w:marLeft w:val="0"/>
          <w:marRight w:val="0"/>
          <w:marTop w:val="120"/>
          <w:marBottom w:val="0"/>
          <w:divBdr>
            <w:top w:val="none" w:sz="0" w:space="0" w:color="auto"/>
            <w:left w:val="none" w:sz="0" w:space="0" w:color="auto"/>
            <w:bottom w:val="none" w:sz="0" w:space="0" w:color="auto"/>
            <w:right w:val="none" w:sz="0" w:space="0" w:color="auto"/>
          </w:divBdr>
        </w:div>
        <w:div w:id="1504396850">
          <w:marLeft w:val="0"/>
          <w:marRight w:val="0"/>
          <w:marTop w:val="120"/>
          <w:marBottom w:val="0"/>
          <w:divBdr>
            <w:top w:val="none" w:sz="0" w:space="0" w:color="auto"/>
            <w:left w:val="none" w:sz="0" w:space="0" w:color="auto"/>
            <w:bottom w:val="none" w:sz="0" w:space="0" w:color="auto"/>
            <w:right w:val="none" w:sz="0" w:space="0" w:color="auto"/>
          </w:divBdr>
        </w:div>
        <w:div w:id="200898872">
          <w:marLeft w:val="0"/>
          <w:marRight w:val="0"/>
          <w:marTop w:val="120"/>
          <w:marBottom w:val="0"/>
          <w:divBdr>
            <w:top w:val="none" w:sz="0" w:space="0" w:color="auto"/>
            <w:left w:val="none" w:sz="0" w:space="0" w:color="auto"/>
            <w:bottom w:val="none" w:sz="0" w:space="0" w:color="auto"/>
            <w:right w:val="none" w:sz="0" w:space="0" w:color="auto"/>
          </w:divBdr>
        </w:div>
        <w:div w:id="328944174">
          <w:marLeft w:val="0"/>
          <w:marRight w:val="0"/>
          <w:marTop w:val="120"/>
          <w:marBottom w:val="0"/>
          <w:divBdr>
            <w:top w:val="none" w:sz="0" w:space="0" w:color="auto"/>
            <w:left w:val="none" w:sz="0" w:space="0" w:color="auto"/>
            <w:bottom w:val="none" w:sz="0" w:space="0" w:color="auto"/>
            <w:right w:val="none" w:sz="0" w:space="0" w:color="auto"/>
          </w:divBdr>
        </w:div>
        <w:div w:id="1745302294">
          <w:marLeft w:val="0"/>
          <w:marRight w:val="0"/>
          <w:marTop w:val="120"/>
          <w:marBottom w:val="0"/>
          <w:divBdr>
            <w:top w:val="none" w:sz="0" w:space="0" w:color="auto"/>
            <w:left w:val="none" w:sz="0" w:space="0" w:color="auto"/>
            <w:bottom w:val="none" w:sz="0" w:space="0" w:color="auto"/>
            <w:right w:val="none" w:sz="0" w:space="0" w:color="auto"/>
          </w:divBdr>
        </w:div>
        <w:div w:id="1656255246">
          <w:marLeft w:val="0"/>
          <w:marRight w:val="0"/>
          <w:marTop w:val="120"/>
          <w:marBottom w:val="0"/>
          <w:divBdr>
            <w:top w:val="none" w:sz="0" w:space="0" w:color="auto"/>
            <w:left w:val="none" w:sz="0" w:space="0" w:color="auto"/>
            <w:bottom w:val="none" w:sz="0" w:space="0" w:color="auto"/>
            <w:right w:val="none" w:sz="0" w:space="0" w:color="auto"/>
          </w:divBdr>
        </w:div>
        <w:div w:id="373040409">
          <w:marLeft w:val="0"/>
          <w:marRight w:val="0"/>
          <w:marTop w:val="120"/>
          <w:marBottom w:val="0"/>
          <w:divBdr>
            <w:top w:val="none" w:sz="0" w:space="0" w:color="auto"/>
            <w:left w:val="none" w:sz="0" w:space="0" w:color="auto"/>
            <w:bottom w:val="none" w:sz="0" w:space="0" w:color="auto"/>
            <w:right w:val="none" w:sz="0" w:space="0" w:color="auto"/>
          </w:divBdr>
        </w:div>
        <w:div w:id="1175420567">
          <w:marLeft w:val="0"/>
          <w:marRight w:val="0"/>
          <w:marTop w:val="120"/>
          <w:marBottom w:val="0"/>
          <w:divBdr>
            <w:top w:val="none" w:sz="0" w:space="0" w:color="auto"/>
            <w:left w:val="none" w:sz="0" w:space="0" w:color="auto"/>
            <w:bottom w:val="none" w:sz="0" w:space="0" w:color="auto"/>
            <w:right w:val="none" w:sz="0" w:space="0" w:color="auto"/>
          </w:divBdr>
        </w:div>
        <w:div w:id="593248731">
          <w:marLeft w:val="0"/>
          <w:marRight w:val="0"/>
          <w:marTop w:val="120"/>
          <w:marBottom w:val="0"/>
          <w:divBdr>
            <w:top w:val="none" w:sz="0" w:space="0" w:color="auto"/>
            <w:left w:val="none" w:sz="0" w:space="0" w:color="auto"/>
            <w:bottom w:val="none" w:sz="0" w:space="0" w:color="auto"/>
            <w:right w:val="none" w:sz="0" w:space="0" w:color="auto"/>
          </w:divBdr>
        </w:div>
        <w:div w:id="56367304">
          <w:marLeft w:val="0"/>
          <w:marRight w:val="0"/>
          <w:marTop w:val="120"/>
          <w:marBottom w:val="0"/>
          <w:divBdr>
            <w:top w:val="none" w:sz="0" w:space="0" w:color="auto"/>
            <w:left w:val="none" w:sz="0" w:space="0" w:color="auto"/>
            <w:bottom w:val="none" w:sz="0" w:space="0" w:color="auto"/>
            <w:right w:val="none" w:sz="0" w:space="0" w:color="auto"/>
          </w:divBdr>
        </w:div>
        <w:div w:id="1277710445">
          <w:marLeft w:val="0"/>
          <w:marRight w:val="0"/>
          <w:marTop w:val="120"/>
          <w:marBottom w:val="0"/>
          <w:divBdr>
            <w:top w:val="none" w:sz="0" w:space="0" w:color="auto"/>
            <w:left w:val="none" w:sz="0" w:space="0" w:color="auto"/>
            <w:bottom w:val="none" w:sz="0" w:space="0" w:color="auto"/>
            <w:right w:val="none" w:sz="0" w:space="0" w:color="auto"/>
          </w:divBdr>
        </w:div>
        <w:div w:id="2023556171">
          <w:marLeft w:val="0"/>
          <w:marRight w:val="0"/>
          <w:marTop w:val="120"/>
          <w:marBottom w:val="0"/>
          <w:divBdr>
            <w:top w:val="none" w:sz="0" w:space="0" w:color="auto"/>
            <w:left w:val="none" w:sz="0" w:space="0" w:color="auto"/>
            <w:bottom w:val="none" w:sz="0" w:space="0" w:color="auto"/>
            <w:right w:val="none" w:sz="0" w:space="0" w:color="auto"/>
          </w:divBdr>
        </w:div>
        <w:div w:id="811290660">
          <w:marLeft w:val="0"/>
          <w:marRight w:val="0"/>
          <w:marTop w:val="120"/>
          <w:marBottom w:val="0"/>
          <w:divBdr>
            <w:top w:val="none" w:sz="0" w:space="0" w:color="auto"/>
            <w:left w:val="none" w:sz="0" w:space="0" w:color="auto"/>
            <w:bottom w:val="none" w:sz="0" w:space="0" w:color="auto"/>
            <w:right w:val="none" w:sz="0" w:space="0" w:color="auto"/>
          </w:divBdr>
        </w:div>
        <w:div w:id="512693276">
          <w:marLeft w:val="0"/>
          <w:marRight w:val="0"/>
          <w:marTop w:val="120"/>
          <w:marBottom w:val="0"/>
          <w:divBdr>
            <w:top w:val="none" w:sz="0" w:space="0" w:color="auto"/>
            <w:left w:val="none" w:sz="0" w:space="0" w:color="auto"/>
            <w:bottom w:val="none" w:sz="0" w:space="0" w:color="auto"/>
            <w:right w:val="none" w:sz="0" w:space="0" w:color="auto"/>
          </w:divBdr>
        </w:div>
        <w:div w:id="363949012">
          <w:marLeft w:val="0"/>
          <w:marRight w:val="0"/>
          <w:marTop w:val="120"/>
          <w:marBottom w:val="0"/>
          <w:divBdr>
            <w:top w:val="none" w:sz="0" w:space="0" w:color="auto"/>
            <w:left w:val="none" w:sz="0" w:space="0" w:color="auto"/>
            <w:bottom w:val="none" w:sz="0" w:space="0" w:color="auto"/>
            <w:right w:val="none" w:sz="0" w:space="0" w:color="auto"/>
          </w:divBdr>
        </w:div>
        <w:div w:id="1031078878">
          <w:marLeft w:val="0"/>
          <w:marRight w:val="0"/>
          <w:marTop w:val="120"/>
          <w:marBottom w:val="0"/>
          <w:divBdr>
            <w:top w:val="none" w:sz="0" w:space="0" w:color="auto"/>
            <w:left w:val="none" w:sz="0" w:space="0" w:color="auto"/>
            <w:bottom w:val="none" w:sz="0" w:space="0" w:color="auto"/>
            <w:right w:val="none" w:sz="0" w:space="0" w:color="auto"/>
          </w:divBdr>
        </w:div>
        <w:div w:id="1820682969">
          <w:marLeft w:val="0"/>
          <w:marRight w:val="0"/>
          <w:marTop w:val="120"/>
          <w:marBottom w:val="0"/>
          <w:divBdr>
            <w:top w:val="none" w:sz="0" w:space="0" w:color="auto"/>
            <w:left w:val="none" w:sz="0" w:space="0" w:color="auto"/>
            <w:bottom w:val="none" w:sz="0" w:space="0" w:color="auto"/>
            <w:right w:val="none" w:sz="0" w:space="0" w:color="auto"/>
          </w:divBdr>
        </w:div>
        <w:div w:id="887255942">
          <w:marLeft w:val="0"/>
          <w:marRight w:val="0"/>
          <w:marTop w:val="120"/>
          <w:marBottom w:val="0"/>
          <w:divBdr>
            <w:top w:val="none" w:sz="0" w:space="0" w:color="auto"/>
            <w:left w:val="none" w:sz="0" w:space="0" w:color="auto"/>
            <w:bottom w:val="none" w:sz="0" w:space="0" w:color="auto"/>
            <w:right w:val="none" w:sz="0" w:space="0" w:color="auto"/>
          </w:divBdr>
        </w:div>
        <w:div w:id="240527477">
          <w:marLeft w:val="0"/>
          <w:marRight w:val="0"/>
          <w:marTop w:val="120"/>
          <w:marBottom w:val="0"/>
          <w:divBdr>
            <w:top w:val="none" w:sz="0" w:space="0" w:color="auto"/>
            <w:left w:val="none" w:sz="0" w:space="0" w:color="auto"/>
            <w:bottom w:val="none" w:sz="0" w:space="0" w:color="auto"/>
            <w:right w:val="none" w:sz="0" w:space="0" w:color="auto"/>
          </w:divBdr>
        </w:div>
        <w:div w:id="660545004">
          <w:marLeft w:val="0"/>
          <w:marRight w:val="0"/>
          <w:marTop w:val="120"/>
          <w:marBottom w:val="0"/>
          <w:divBdr>
            <w:top w:val="none" w:sz="0" w:space="0" w:color="auto"/>
            <w:left w:val="none" w:sz="0" w:space="0" w:color="auto"/>
            <w:bottom w:val="none" w:sz="0" w:space="0" w:color="auto"/>
            <w:right w:val="none" w:sz="0" w:space="0" w:color="auto"/>
          </w:divBdr>
        </w:div>
        <w:div w:id="60762287">
          <w:marLeft w:val="0"/>
          <w:marRight w:val="0"/>
          <w:marTop w:val="120"/>
          <w:marBottom w:val="0"/>
          <w:divBdr>
            <w:top w:val="none" w:sz="0" w:space="0" w:color="auto"/>
            <w:left w:val="none" w:sz="0" w:space="0" w:color="auto"/>
            <w:bottom w:val="none" w:sz="0" w:space="0" w:color="auto"/>
            <w:right w:val="none" w:sz="0" w:space="0" w:color="auto"/>
          </w:divBdr>
        </w:div>
        <w:div w:id="1361664452">
          <w:marLeft w:val="0"/>
          <w:marRight w:val="0"/>
          <w:marTop w:val="120"/>
          <w:marBottom w:val="0"/>
          <w:divBdr>
            <w:top w:val="none" w:sz="0" w:space="0" w:color="auto"/>
            <w:left w:val="none" w:sz="0" w:space="0" w:color="auto"/>
            <w:bottom w:val="none" w:sz="0" w:space="0" w:color="auto"/>
            <w:right w:val="none" w:sz="0" w:space="0" w:color="auto"/>
          </w:divBdr>
        </w:div>
        <w:div w:id="1340932754">
          <w:marLeft w:val="0"/>
          <w:marRight w:val="0"/>
          <w:marTop w:val="120"/>
          <w:marBottom w:val="0"/>
          <w:divBdr>
            <w:top w:val="none" w:sz="0" w:space="0" w:color="auto"/>
            <w:left w:val="none" w:sz="0" w:space="0" w:color="auto"/>
            <w:bottom w:val="none" w:sz="0" w:space="0" w:color="auto"/>
            <w:right w:val="none" w:sz="0" w:space="0" w:color="auto"/>
          </w:divBdr>
        </w:div>
        <w:div w:id="867642501">
          <w:marLeft w:val="0"/>
          <w:marRight w:val="0"/>
          <w:marTop w:val="120"/>
          <w:marBottom w:val="0"/>
          <w:divBdr>
            <w:top w:val="none" w:sz="0" w:space="0" w:color="auto"/>
            <w:left w:val="none" w:sz="0" w:space="0" w:color="auto"/>
            <w:bottom w:val="none" w:sz="0" w:space="0" w:color="auto"/>
            <w:right w:val="none" w:sz="0" w:space="0" w:color="auto"/>
          </w:divBdr>
        </w:div>
        <w:div w:id="2104765664">
          <w:marLeft w:val="0"/>
          <w:marRight w:val="0"/>
          <w:marTop w:val="120"/>
          <w:marBottom w:val="0"/>
          <w:divBdr>
            <w:top w:val="none" w:sz="0" w:space="0" w:color="auto"/>
            <w:left w:val="none" w:sz="0" w:space="0" w:color="auto"/>
            <w:bottom w:val="none" w:sz="0" w:space="0" w:color="auto"/>
            <w:right w:val="none" w:sz="0" w:space="0" w:color="auto"/>
          </w:divBdr>
        </w:div>
        <w:div w:id="549003847">
          <w:marLeft w:val="0"/>
          <w:marRight w:val="0"/>
          <w:marTop w:val="120"/>
          <w:marBottom w:val="0"/>
          <w:divBdr>
            <w:top w:val="none" w:sz="0" w:space="0" w:color="auto"/>
            <w:left w:val="none" w:sz="0" w:space="0" w:color="auto"/>
            <w:bottom w:val="none" w:sz="0" w:space="0" w:color="auto"/>
            <w:right w:val="none" w:sz="0" w:space="0" w:color="auto"/>
          </w:divBdr>
        </w:div>
        <w:div w:id="548807926">
          <w:marLeft w:val="0"/>
          <w:marRight w:val="0"/>
          <w:marTop w:val="120"/>
          <w:marBottom w:val="0"/>
          <w:divBdr>
            <w:top w:val="none" w:sz="0" w:space="0" w:color="auto"/>
            <w:left w:val="none" w:sz="0" w:space="0" w:color="auto"/>
            <w:bottom w:val="none" w:sz="0" w:space="0" w:color="auto"/>
            <w:right w:val="none" w:sz="0" w:space="0" w:color="auto"/>
          </w:divBdr>
        </w:div>
        <w:div w:id="2097048708">
          <w:marLeft w:val="0"/>
          <w:marRight w:val="0"/>
          <w:marTop w:val="120"/>
          <w:marBottom w:val="0"/>
          <w:divBdr>
            <w:top w:val="none" w:sz="0" w:space="0" w:color="auto"/>
            <w:left w:val="none" w:sz="0" w:space="0" w:color="auto"/>
            <w:bottom w:val="none" w:sz="0" w:space="0" w:color="auto"/>
            <w:right w:val="none" w:sz="0" w:space="0" w:color="auto"/>
          </w:divBdr>
        </w:div>
        <w:div w:id="954674081">
          <w:marLeft w:val="0"/>
          <w:marRight w:val="0"/>
          <w:marTop w:val="120"/>
          <w:marBottom w:val="0"/>
          <w:divBdr>
            <w:top w:val="none" w:sz="0" w:space="0" w:color="auto"/>
            <w:left w:val="none" w:sz="0" w:space="0" w:color="auto"/>
            <w:bottom w:val="none" w:sz="0" w:space="0" w:color="auto"/>
            <w:right w:val="none" w:sz="0" w:space="0" w:color="auto"/>
          </w:divBdr>
        </w:div>
        <w:div w:id="1560628587">
          <w:marLeft w:val="0"/>
          <w:marRight w:val="0"/>
          <w:marTop w:val="120"/>
          <w:marBottom w:val="0"/>
          <w:divBdr>
            <w:top w:val="none" w:sz="0" w:space="0" w:color="auto"/>
            <w:left w:val="none" w:sz="0" w:space="0" w:color="auto"/>
            <w:bottom w:val="none" w:sz="0" w:space="0" w:color="auto"/>
            <w:right w:val="none" w:sz="0" w:space="0" w:color="auto"/>
          </w:divBdr>
        </w:div>
        <w:div w:id="396053202">
          <w:marLeft w:val="0"/>
          <w:marRight w:val="0"/>
          <w:marTop w:val="120"/>
          <w:marBottom w:val="0"/>
          <w:divBdr>
            <w:top w:val="none" w:sz="0" w:space="0" w:color="auto"/>
            <w:left w:val="none" w:sz="0" w:space="0" w:color="auto"/>
            <w:bottom w:val="none" w:sz="0" w:space="0" w:color="auto"/>
            <w:right w:val="none" w:sz="0" w:space="0" w:color="auto"/>
          </w:divBdr>
        </w:div>
        <w:div w:id="63794485">
          <w:marLeft w:val="0"/>
          <w:marRight w:val="0"/>
          <w:marTop w:val="120"/>
          <w:marBottom w:val="0"/>
          <w:divBdr>
            <w:top w:val="none" w:sz="0" w:space="0" w:color="auto"/>
            <w:left w:val="none" w:sz="0" w:space="0" w:color="auto"/>
            <w:bottom w:val="none" w:sz="0" w:space="0" w:color="auto"/>
            <w:right w:val="none" w:sz="0" w:space="0" w:color="auto"/>
          </w:divBdr>
        </w:div>
        <w:div w:id="936327385">
          <w:marLeft w:val="0"/>
          <w:marRight w:val="0"/>
          <w:marTop w:val="120"/>
          <w:marBottom w:val="0"/>
          <w:divBdr>
            <w:top w:val="none" w:sz="0" w:space="0" w:color="auto"/>
            <w:left w:val="none" w:sz="0" w:space="0" w:color="auto"/>
            <w:bottom w:val="none" w:sz="0" w:space="0" w:color="auto"/>
            <w:right w:val="none" w:sz="0" w:space="0" w:color="auto"/>
          </w:divBdr>
        </w:div>
        <w:div w:id="1764447364">
          <w:marLeft w:val="0"/>
          <w:marRight w:val="0"/>
          <w:marTop w:val="120"/>
          <w:marBottom w:val="0"/>
          <w:divBdr>
            <w:top w:val="none" w:sz="0" w:space="0" w:color="auto"/>
            <w:left w:val="none" w:sz="0" w:space="0" w:color="auto"/>
            <w:bottom w:val="none" w:sz="0" w:space="0" w:color="auto"/>
            <w:right w:val="none" w:sz="0" w:space="0" w:color="auto"/>
          </w:divBdr>
        </w:div>
        <w:div w:id="1724594926">
          <w:marLeft w:val="0"/>
          <w:marRight w:val="0"/>
          <w:marTop w:val="120"/>
          <w:marBottom w:val="0"/>
          <w:divBdr>
            <w:top w:val="none" w:sz="0" w:space="0" w:color="auto"/>
            <w:left w:val="none" w:sz="0" w:space="0" w:color="auto"/>
            <w:bottom w:val="none" w:sz="0" w:space="0" w:color="auto"/>
            <w:right w:val="none" w:sz="0" w:space="0" w:color="auto"/>
          </w:divBdr>
        </w:div>
        <w:div w:id="1452674209">
          <w:marLeft w:val="0"/>
          <w:marRight w:val="0"/>
          <w:marTop w:val="120"/>
          <w:marBottom w:val="0"/>
          <w:divBdr>
            <w:top w:val="none" w:sz="0" w:space="0" w:color="auto"/>
            <w:left w:val="none" w:sz="0" w:space="0" w:color="auto"/>
            <w:bottom w:val="none" w:sz="0" w:space="0" w:color="auto"/>
            <w:right w:val="none" w:sz="0" w:space="0" w:color="auto"/>
          </w:divBdr>
        </w:div>
        <w:div w:id="221478313">
          <w:marLeft w:val="0"/>
          <w:marRight w:val="0"/>
          <w:marTop w:val="120"/>
          <w:marBottom w:val="0"/>
          <w:divBdr>
            <w:top w:val="none" w:sz="0" w:space="0" w:color="auto"/>
            <w:left w:val="none" w:sz="0" w:space="0" w:color="auto"/>
            <w:bottom w:val="none" w:sz="0" w:space="0" w:color="auto"/>
            <w:right w:val="none" w:sz="0" w:space="0" w:color="auto"/>
          </w:divBdr>
        </w:div>
        <w:div w:id="1768698809">
          <w:marLeft w:val="0"/>
          <w:marRight w:val="0"/>
          <w:marTop w:val="120"/>
          <w:marBottom w:val="0"/>
          <w:divBdr>
            <w:top w:val="none" w:sz="0" w:space="0" w:color="auto"/>
            <w:left w:val="none" w:sz="0" w:space="0" w:color="auto"/>
            <w:bottom w:val="none" w:sz="0" w:space="0" w:color="auto"/>
            <w:right w:val="none" w:sz="0" w:space="0" w:color="auto"/>
          </w:divBdr>
        </w:div>
        <w:div w:id="1292245378">
          <w:marLeft w:val="0"/>
          <w:marRight w:val="0"/>
          <w:marTop w:val="120"/>
          <w:marBottom w:val="0"/>
          <w:divBdr>
            <w:top w:val="none" w:sz="0" w:space="0" w:color="auto"/>
            <w:left w:val="none" w:sz="0" w:space="0" w:color="auto"/>
            <w:bottom w:val="none" w:sz="0" w:space="0" w:color="auto"/>
            <w:right w:val="none" w:sz="0" w:space="0" w:color="auto"/>
          </w:divBdr>
        </w:div>
        <w:div w:id="312681125">
          <w:marLeft w:val="0"/>
          <w:marRight w:val="0"/>
          <w:marTop w:val="120"/>
          <w:marBottom w:val="0"/>
          <w:divBdr>
            <w:top w:val="none" w:sz="0" w:space="0" w:color="auto"/>
            <w:left w:val="none" w:sz="0" w:space="0" w:color="auto"/>
            <w:bottom w:val="none" w:sz="0" w:space="0" w:color="auto"/>
            <w:right w:val="none" w:sz="0" w:space="0" w:color="auto"/>
          </w:divBdr>
        </w:div>
        <w:div w:id="678587053">
          <w:marLeft w:val="0"/>
          <w:marRight w:val="0"/>
          <w:marTop w:val="120"/>
          <w:marBottom w:val="0"/>
          <w:divBdr>
            <w:top w:val="none" w:sz="0" w:space="0" w:color="auto"/>
            <w:left w:val="none" w:sz="0" w:space="0" w:color="auto"/>
            <w:bottom w:val="none" w:sz="0" w:space="0" w:color="auto"/>
            <w:right w:val="none" w:sz="0" w:space="0" w:color="auto"/>
          </w:divBdr>
        </w:div>
        <w:div w:id="325013880">
          <w:marLeft w:val="0"/>
          <w:marRight w:val="0"/>
          <w:marTop w:val="120"/>
          <w:marBottom w:val="0"/>
          <w:divBdr>
            <w:top w:val="none" w:sz="0" w:space="0" w:color="auto"/>
            <w:left w:val="none" w:sz="0" w:space="0" w:color="auto"/>
            <w:bottom w:val="none" w:sz="0" w:space="0" w:color="auto"/>
            <w:right w:val="none" w:sz="0" w:space="0" w:color="auto"/>
          </w:divBdr>
        </w:div>
        <w:div w:id="124588964">
          <w:marLeft w:val="0"/>
          <w:marRight w:val="0"/>
          <w:marTop w:val="120"/>
          <w:marBottom w:val="0"/>
          <w:divBdr>
            <w:top w:val="none" w:sz="0" w:space="0" w:color="auto"/>
            <w:left w:val="none" w:sz="0" w:space="0" w:color="auto"/>
            <w:bottom w:val="none" w:sz="0" w:space="0" w:color="auto"/>
            <w:right w:val="none" w:sz="0" w:space="0" w:color="auto"/>
          </w:divBdr>
        </w:div>
        <w:div w:id="2120949113">
          <w:marLeft w:val="0"/>
          <w:marRight w:val="0"/>
          <w:marTop w:val="120"/>
          <w:marBottom w:val="0"/>
          <w:divBdr>
            <w:top w:val="none" w:sz="0" w:space="0" w:color="auto"/>
            <w:left w:val="none" w:sz="0" w:space="0" w:color="auto"/>
            <w:bottom w:val="none" w:sz="0" w:space="0" w:color="auto"/>
            <w:right w:val="none" w:sz="0" w:space="0" w:color="auto"/>
          </w:divBdr>
        </w:div>
        <w:div w:id="873810299">
          <w:marLeft w:val="0"/>
          <w:marRight w:val="0"/>
          <w:marTop w:val="120"/>
          <w:marBottom w:val="0"/>
          <w:divBdr>
            <w:top w:val="none" w:sz="0" w:space="0" w:color="auto"/>
            <w:left w:val="none" w:sz="0" w:space="0" w:color="auto"/>
            <w:bottom w:val="none" w:sz="0" w:space="0" w:color="auto"/>
            <w:right w:val="none" w:sz="0" w:space="0" w:color="auto"/>
          </w:divBdr>
        </w:div>
        <w:div w:id="600915545">
          <w:marLeft w:val="0"/>
          <w:marRight w:val="0"/>
          <w:marTop w:val="120"/>
          <w:marBottom w:val="0"/>
          <w:divBdr>
            <w:top w:val="none" w:sz="0" w:space="0" w:color="auto"/>
            <w:left w:val="none" w:sz="0" w:space="0" w:color="auto"/>
            <w:bottom w:val="none" w:sz="0" w:space="0" w:color="auto"/>
            <w:right w:val="none" w:sz="0" w:space="0" w:color="auto"/>
          </w:divBdr>
        </w:div>
        <w:div w:id="1989749960">
          <w:marLeft w:val="0"/>
          <w:marRight w:val="0"/>
          <w:marTop w:val="120"/>
          <w:marBottom w:val="0"/>
          <w:divBdr>
            <w:top w:val="none" w:sz="0" w:space="0" w:color="auto"/>
            <w:left w:val="none" w:sz="0" w:space="0" w:color="auto"/>
            <w:bottom w:val="none" w:sz="0" w:space="0" w:color="auto"/>
            <w:right w:val="none" w:sz="0" w:space="0" w:color="auto"/>
          </w:divBdr>
        </w:div>
        <w:div w:id="187526217">
          <w:marLeft w:val="0"/>
          <w:marRight w:val="0"/>
          <w:marTop w:val="120"/>
          <w:marBottom w:val="0"/>
          <w:divBdr>
            <w:top w:val="none" w:sz="0" w:space="0" w:color="auto"/>
            <w:left w:val="none" w:sz="0" w:space="0" w:color="auto"/>
            <w:bottom w:val="none" w:sz="0" w:space="0" w:color="auto"/>
            <w:right w:val="none" w:sz="0" w:space="0" w:color="auto"/>
          </w:divBdr>
        </w:div>
        <w:div w:id="1118766317">
          <w:marLeft w:val="0"/>
          <w:marRight w:val="0"/>
          <w:marTop w:val="120"/>
          <w:marBottom w:val="0"/>
          <w:divBdr>
            <w:top w:val="none" w:sz="0" w:space="0" w:color="auto"/>
            <w:left w:val="none" w:sz="0" w:space="0" w:color="auto"/>
            <w:bottom w:val="none" w:sz="0" w:space="0" w:color="auto"/>
            <w:right w:val="none" w:sz="0" w:space="0" w:color="auto"/>
          </w:divBdr>
        </w:div>
        <w:div w:id="1915430910">
          <w:marLeft w:val="0"/>
          <w:marRight w:val="0"/>
          <w:marTop w:val="120"/>
          <w:marBottom w:val="0"/>
          <w:divBdr>
            <w:top w:val="none" w:sz="0" w:space="0" w:color="auto"/>
            <w:left w:val="none" w:sz="0" w:space="0" w:color="auto"/>
            <w:bottom w:val="none" w:sz="0" w:space="0" w:color="auto"/>
            <w:right w:val="none" w:sz="0" w:space="0" w:color="auto"/>
          </w:divBdr>
        </w:div>
        <w:div w:id="1349990472">
          <w:marLeft w:val="0"/>
          <w:marRight w:val="0"/>
          <w:marTop w:val="120"/>
          <w:marBottom w:val="0"/>
          <w:divBdr>
            <w:top w:val="none" w:sz="0" w:space="0" w:color="auto"/>
            <w:left w:val="none" w:sz="0" w:space="0" w:color="auto"/>
            <w:bottom w:val="none" w:sz="0" w:space="0" w:color="auto"/>
            <w:right w:val="none" w:sz="0" w:space="0" w:color="auto"/>
          </w:divBdr>
        </w:div>
        <w:div w:id="760681476">
          <w:marLeft w:val="0"/>
          <w:marRight w:val="0"/>
          <w:marTop w:val="120"/>
          <w:marBottom w:val="0"/>
          <w:divBdr>
            <w:top w:val="none" w:sz="0" w:space="0" w:color="auto"/>
            <w:left w:val="none" w:sz="0" w:space="0" w:color="auto"/>
            <w:bottom w:val="none" w:sz="0" w:space="0" w:color="auto"/>
            <w:right w:val="none" w:sz="0" w:space="0" w:color="auto"/>
          </w:divBdr>
        </w:div>
        <w:div w:id="1925065263">
          <w:marLeft w:val="0"/>
          <w:marRight w:val="0"/>
          <w:marTop w:val="120"/>
          <w:marBottom w:val="0"/>
          <w:divBdr>
            <w:top w:val="none" w:sz="0" w:space="0" w:color="auto"/>
            <w:left w:val="none" w:sz="0" w:space="0" w:color="auto"/>
            <w:bottom w:val="none" w:sz="0" w:space="0" w:color="auto"/>
            <w:right w:val="none" w:sz="0" w:space="0" w:color="auto"/>
          </w:divBdr>
        </w:div>
        <w:div w:id="1406760283">
          <w:marLeft w:val="0"/>
          <w:marRight w:val="0"/>
          <w:marTop w:val="120"/>
          <w:marBottom w:val="0"/>
          <w:divBdr>
            <w:top w:val="none" w:sz="0" w:space="0" w:color="auto"/>
            <w:left w:val="none" w:sz="0" w:space="0" w:color="auto"/>
            <w:bottom w:val="none" w:sz="0" w:space="0" w:color="auto"/>
            <w:right w:val="none" w:sz="0" w:space="0" w:color="auto"/>
          </w:divBdr>
        </w:div>
        <w:div w:id="1485856276">
          <w:marLeft w:val="0"/>
          <w:marRight w:val="0"/>
          <w:marTop w:val="120"/>
          <w:marBottom w:val="0"/>
          <w:divBdr>
            <w:top w:val="none" w:sz="0" w:space="0" w:color="auto"/>
            <w:left w:val="none" w:sz="0" w:space="0" w:color="auto"/>
            <w:bottom w:val="none" w:sz="0" w:space="0" w:color="auto"/>
            <w:right w:val="none" w:sz="0" w:space="0" w:color="auto"/>
          </w:divBdr>
        </w:div>
        <w:div w:id="960646528">
          <w:marLeft w:val="0"/>
          <w:marRight w:val="0"/>
          <w:marTop w:val="120"/>
          <w:marBottom w:val="0"/>
          <w:divBdr>
            <w:top w:val="none" w:sz="0" w:space="0" w:color="auto"/>
            <w:left w:val="none" w:sz="0" w:space="0" w:color="auto"/>
            <w:bottom w:val="none" w:sz="0" w:space="0" w:color="auto"/>
            <w:right w:val="none" w:sz="0" w:space="0" w:color="auto"/>
          </w:divBdr>
        </w:div>
        <w:div w:id="933325775">
          <w:marLeft w:val="0"/>
          <w:marRight w:val="0"/>
          <w:marTop w:val="120"/>
          <w:marBottom w:val="0"/>
          <w:divBdr>
            <w:top w:val="none" w:sz="0" w:space="0" w:color="auto"/>
            <w:left w:val="none" w:sz="0" w:space="0" w:color="auto"/>
            <w:bottom w:val="none" w:sz="0" w:space="0" w:color="auto"/>
            <w:right w:val="none" w:sz="0" w:space="0" w:color="auto"/>
          </w:divBdr>
        </w:div>
        <w:div w:id="131673568">
          <w:marLeft w:val="0"/>
          <w:marRight w:val="0"/>
          <w:marTop w:val="120"/>
          <w:marBottom w:val="0"/>
          <w:divBdr>
            <w:top w:val="none" w:sz="0" w:space="0" w:color="auto"/>
            <w:left w:val="none" w:sz="0" w:space="0" w:color="auto"/>
            <w:bottom w:val="none" w:sz="0" w:space="0" w:color="auto"/>
            <w:right w:val="none" w:sz="0" w:space="0" w:color="auto"/>
          </w:divBdr>
        </w:div>
        <w:div w:id="1876503377">
          <w:marLeft w:val="0"/>
          <w:marRight w:val="0"/>
          <w:marTop w:val="120"/>
          <w:marBottom w:val="0"/>
          <w:divBdr>
            <w:top w:val="none" w:sz="0" w:space="0" w:color="auto"/>
            <w:left w:val="none" w:sz="0" w:space="0" w:color="auto"/>
            <w:bottom w:val="none" w:sz="0" w:space="0" w:color="auto"/>
            <w:right w:val="none" w:sz="0" w:space="0" w:color="auto"/>
          </w:divBdr>
        </w:div>
        <w:div w:id="1630630568">
          <w:marLeft w:val="0"/>
          <w:marRight w:val="0"/>
          <w:marTop w:val="120"/>
          <w:marBottom w:val="0"/>
          <w:divBdr>
            <w:top w:val="none" w:sz="0" w:space="0" w:color="auto"/>
            <w:left w:val="none" w:sz="0" w:space="0" w:color="auto"/>
            <w:bottom w:val="none" w:sz="0" w:space="0" w:color="auto"/>
            <w:right w:val="none" w:sz="0" w:space="0" w:color="auto"/>
          </w:divBdr>
        </w:div>
        <w:div w:id="1120607772">
          <w:marLeft w:val="0"/>
          <w:marRight w:val="0"/>
          <w:marTop w:val="120"/>
          <w:marBottom w:val="0"/>
          <w:divBdr>
            <w:top w:val="none" w:sz="0" w:space="0" w:color="auto"/>
            <w:left w:val="none" w:sz="0" w:space="0" w:color="auto"/>
            <w:bottom w:val="none" w:sz="0" w:space="0" w:color="auto"/>
            <w:right w:val="none" w:sz="0" w:space="0" w:color="auto"/>
          </w:divBdr>
        </w:div>
        <w:div w:id="528840634">
          <w:marLeft w:val="0"/>
          <w:marRight w:val="0"/>
          <w:marTop w:val="120"/>
          <w:marBottom w:val="0"/>
          <w:divBdr>
            <w:top w:val="none" w:sz="0" w:space="0" w:color="auto"/>
            <w:left w:val="none" w:sz="0" w:space="0" w:color="auto"/>
            <w:bottom w:val="none" w:sz="0" w:space="0" w:color="auto"/>
            <w:right w:val="none" w:sz="0" w:space="0" w:color="auto"/>
          </w:divBdr>
        </w:div>
        <w:div w:id="1354842402">
          <w:marLeft w:val="0"/>
          <w:marRight w:val="0"/>
          <w:marTop w:val="120"/>
          <w:marBottom w:val="0"/>
          <w:divBdr>
            <w:top w:val="none" w:sz="0" w:space="0" w:color="auto"/>
            <w:left w:val="none" w:sz="0" w:space="0" w:color="auto"/>
            <w:bottom w:val="none" w:sz="0" w:space="0" w:color="auto"/>
            <w:right w:val="none" w:sz="0" w:space="0" w:color="auto"/>
          </w:divBdr>
        </w:div>
      </w:divsChild>
    </w:div>
    <w:div w:id="1632053139">
      <w:bodyDiv w:val="1"/>
      <w:marLeft w:val="0"/>
      <w:marRight w:val="0"/>
      <w:marTop w:val="0"/>
      <w:marBottom w:val="0"/>
      <w:divBdr>
        <w:top w:val="none" w:sz="0" w:space="0" w:color="auto"/>
        <w:left w:val="none" w:sz="0" w:space="0" w:color="auto"/>
        <w:bottom w:val="none" w:sz="0" w:space="0" w:color="auto"/>
        <w:right w:val="none" w:sz="0" w:space="0" w:color="auto"/>
      </w:divBdr>
    </w:div>
    <w:div w:id="1664117825">
      <w:bodyDiv w:val="1"/>
      <w:marLeft w:val="0"/>
      <w:marRight w:val="0"/>
      <w:marTop w:val="0"/>
      <w:marBottom w:val="0"/>
      <w:divBdr>
        <w:top w:val="none" w:sz="0" w:space="0" w:color="auto"/>
        <w:left w:val="none" w:sz="0" w:space="0" w:color="auto"/>
        <w:bottom w:val="none" w:sz="0" w:space="0" w:color="auto"/>
        <w:right w:val="none" w:sz="0" w:space="0" w:color="auto"/>
      </w:divBdr>
      <w:divsChild>
        <w:div w:id="1677344577">
          <w:marLeft w:val="0"/>
          <w:marRight w:val="0"/>
          <w:marTop w:val="120"/>
          <w:marBottom w:val="0"/>
          <w:divBdr>
            <w:top w:val="none" w:sz="0" w:space="0" w:color="auto"/>
            <w:left w:val="none" w:sz="0" w:space="0" w:color="auto"/>
            <w:bottom w:val="none" w:sz="0" w:space="0" w:color="auto"/>
            <w:right w:val="none" w:sz="0" w:space="0" w:color="auto"/>
          </w:divBdr>
        </w:div>
        <w:div w:id="1030037362">
          <w:marLeft w:val="0"/>
          <w:marRight w:val="0"/>
          <w:marTop w:val="120"/>
          <w:marBottom w:val="0"/>
          <w:divBdr>
            <w:top w:val="none" w:sz="0" w:space="0" w:color="auto"/>
            <w:left w:val="none" w:sz="0" w:space="0" w:color="auto"/>
            <w:bottom w:val="none" w:sz="0" w:space="0" w:color="auto"/>
            <w:right w:val="none" w:sz="0" w:space="0" w:color="auto"/>
          </w:divBdr>
        </w:div>
        <w:div w:id="1500076965">
          <w:marLeft w:val="0"/>
          <w:marRight w:val="0"/>
          <w:marTop w:val="120"/>
          <w:marBottom w:val="0"/>
          <w:divBdr>
            <w:top w:val="none" w:sz="0" w:space="0" w:color="auto"/>
            <w:left w:val="none" w:sz="0" w:space="0" w:color="auto"/>
            <w:bottom w:val="none" w:sz="0" w:space="0" w:color="auto"/>
            <w:right w:val="none" w:sz="0" w:space="0" w:color="auto"/>
          </w:divBdr>
        </w:div>
        <w:div w:id="1994025773">
          <w:marLeft w:val="0"/>
          <w:marRight w:val="0"/>
          <w:marTop w:val="120"/>
          <w:marBottom w:val="0"/>
          <w:divBdr>
            <w:top w:val="none" w:sz="0" w:space="0" w:color="auto"/>
            <w:left w:val="none" w:sz="0" w:space="0" w:color="auto"/>
            <w:bottom w:val="none" w:sz="0" w:space="0" w:color="auto"/>
            <w:right w:val="none" w:sz="0" w:space="0" w:color="auto"/>
          </w:divBdr>
        </w:div>
        <w:div w:id="1391001975">
          <w:marLeft w:val="0"/>
          <w:marRight w:val="0"/>
          <w:marTop w:val="120"/>
          <w:marBottom w:val="0"/>
          <w:divBdr>
            <w:top w:val="none" w:sz="0" w:space="0" w:color="auto"/>
            <w:left w:val="none" w:sz="0" w:space="0" w:color="auto"/>
            <w:bottom w:val="none" w:sz="0" w:space="0" w:color="auto"/>
            <w:right w:val="none" w:sz="0" w:space="0" w:color="auto"/>
          </w:divBdr>
        </w:div>
        <w:div w:id="681203676">
          <w:marLeft w:val="0"/>
          <w:marRight w:val="0"/>
          <w:marTop w:val="120"/>
          <w:marBottom w:val="0"/>
          <w:divBdr>
            <w:top w:val="none" w:sz="0" w:space="0" w:color="auto"/>
            <w:left w:val="none" w:sz="0" w:space="0" w:color="auto"/>
            <w:bottom w:val="none" w:sz="0" w:space="0" w:color="auto"/>
            <w:right w:val="none" w:sz="0" w:space="0" w:color="auto"/>
          </w:divBdr>
        </w:div>
        <w:div w:id="999960838">
          <w:marLeft w:val="0"/>
          <w:marRight w:val="0"/>
          <w:marTop w:val="120"/>
          <w:marBottom w:val="96"/>
          <w:divBdr>
            <w:top w:val="none" w:sz="0" w:space="0" w:color="auto"/>
            <w:left w:val="single" w:sz="24" w:space="0" w:color="CED3F1"/>
            <w:bottom w:val="none" w:sz="0" w:space="0" w:color="auto"/>
            <w:right w:val="none" w:sz="0" w:space="0" w:color="auto"/>
          </w:divBdr>
        </w:div>
        <w:div w:id="1278024712">
          <w:marLeft w:val="0"/>
          <w:marRight w:val="0"/>
          <w:marTop w:val="120"/>
          <w:marBottom w:val="0"/>
          <w:divBdr>
            <w:top w:val="none" w:sz="0" w:space="0" w:color="auto"/>
            <w:left w:val="none" w:sz="0" w:space="0" w:color="auto"/>
            <w:bottom w:val="none" w:sz="0" w:space="0" w:color="auto"/>
            <w:right w:val="none" w:sz="0" w:space="0" w:color="auto"/>
          </w:divBdr>
        </w:div>
        <w:div w:id="1723141203">
          <w:marLeft w:val="0"/>
          <w:marRight w:val="0"/>
          <w:marTop w:val="120"/>
          <w:marBottom w:val="0"/>
          <w:divBdr>
            <w:top w:val="none" w:sz="0" w:space="0" w:color="auto"/>
            <w:left w:val="none" w:sz="0" w:space="0" w:color="auto"/>
            <w:bottom w:val="none" w:sz="0" w:space="0" w:color="auto"/>
            <w:right w:val="none" w:sz="0" w:space="0" w:color="auto"/>
          </w:divBdr>
        </w:div>
        <w:div w:id="1589848914">
          <w:marLeft w:val="0"/>
          <w:marRight w:val="0"/>
          <w:marTop w:val="120"/>
          <w:marBottom w:val="0"/>
          <w:divBdr>
            <w:top w:val="none" w:sz="0" w:space="0" w:color="auto"/>
            <w:left w:val="none" w:sz="0" w:space="0" w:color="auto"/>
            <w:bottom w:val="none" w:sz="0" w:space="0" w:color="auto"/>
            <w:right w:val="none" w:sz="0" w:space="0" w:color="auto"/>
          </w:divBdr>
        </w:div>
        <w:div w:id="1899632064">
          <w:marLeft w:val="0"/>
          <w:marRight w:val="0"/>
          <w:marTop w:val="120"/>
          <w:marBottom w:val="0"/>
          <w:divBdr>
            <w:top w:val="none" w:sz="0" w:space="0" w:color="auto"/>
            <w:left w:val="none" w:sz="0" w:space="0" w:color="auto"/>
            <w:bottom w:val="none" w:sz="0" w:space="0" w:color="auto"/>
            <w:right w:val="none" w:sz="0" w:space="0" w:color="auto"/>
          </w:divBdr>
        </w:div>
        <w:div w:id="1696808635">
          <w:marLeft w:val="0"/>
          <w:marRight w:val="0"/>
          <w:marTop w:val="120"/>
          <w:marBottom w:val="0"/>
          <w:divBdr>
            <w:top w:val="none" w:sz="0" w:space="0" w:color="auto"/>
            <w:left w:val="none" w:sz="0" w:space="0" w:color="auto"/>
            <w:bottom w:val="none" w:sz="0" w:space="0" w:color="auto"/>
            <w:right w:val="none" w:sz="0" w:space="0" w:color="auto"/>
          </w:divBdr>
        </w:div>
        <w:div w:id="736780822">
          <w:marLeft w:val="0"/>
          <w:marRight w:val="0"/>
          <w:marTop w:val="120"/>
          <w:marBottom w:val="0"/>
          <w:divBdr>
            <w:top w:val="none" w:sz="0" w:space="0" w:color="auto"/>
            <w:left w:val="none" w:sz="0" w:space="0" w:color="auto"/>
            <w:bottom w:val="none" w:sz="0" w:space="0" w:color="auto"/>
            <w:right w:val="none" w:sz="0" w:space="0" w:color="auto"/>
          </w:divBdr>
        </w:div>
        <w:div w:id="416946205">
          <w:marLeft w:val="0"/>
          <w:marRight w:val="0"/>
          <w:marTop w:val="120"/>
          <w:marBottom w:val="0"/>
          <w:divBdr>
            <w:top w:val="none" w:sz="0" w:space="0" w:color="auto"/>
            <w:left w:val="none" w:sz="0" w:space="0" w:color="auto"/>
            <w:bottom w:val="none" w:sz="0" w:space="0" w:color="auto"/>
            <w:right w:val="none" w:sz="0" w:space="0" w:color="auto"/>
          </w:divBdr>
        </w:div>
        <w:div w:id="414399244">
          <w:marLeft w:val="0"/>
          <w:marRight w:val="0"/>
          <w:marTop w:val="120"/>
          <w:marBottom w:val="0"/>
          <w:divBdr>
            <w:top w:val="none" w:sz="0" w:space="0" w:color="auto"/>
            <w:left w:val="none" w:sz="0" w:space="0" w:color="auto"/>
            <w:bottom w:val="none" w:sz="0" w:space="0" w:color="auto"/>
            <w:right w:val="none" w:sz="0" w:space="0" w:color="auto"/>
          </w:divBdr>
        </w:div>
        <w:div w:id="1196626087">
          <w:marLeft w:val="0"/>
          <w:marRight w:val="0"/>
          <w:marTop w:val="120"/>
          <w:marBottom w:val="0"/>
          <w:divBdr>
            <w:top w:val="none" w:sz="0" w:space="0" w:color="auto"/>
            <w:left w:val="none" w:sz="0" w:space="0" w:color="auto"/>
            <w:bottom w:val="none" w:sz="0" w:space="0" w:color="auto"/>
            <w:right w:val="none" w:sz="0" w:space="0" w:color="auto"/>
          </w:divBdr>
        </w:div>
        <w:div w:id="1442646313">
          <w:marLeft w:val="0"/>
          <w:marRight w:val="0"/>
          <w:marTop w:val="120"/>
          <w:marBottom w:val="0"/>
          <w:divBdr>
            <w:top w:val="none" w:sz="0" w:space="0" w:color="auto"/>
            <w:left w:val="none" w:sz="0" w:space="0" w:color="auto"/>
            <w:bottom w:val="none" w:sz="0" w:space="0" w:color="auto"/>
            <w:right w:val="none" w:sz="0" w:space="0" w:color="auto"/>
          </w:divBdr>
        </w:div>
      </w:divsChild>
    </w:div>
    <w:div w:id="1723748724">
      <w:bodyDiv w:val="1"/>
      <w:marLeft w:val="0"/>
      <w:marRight w:val="0"/>
      <w:marTop w:val="0"/>
      <w:marBottom w:val="0"/>
      <w:divBdr>
        <w:top w:val="none" w:sz="0" w:space="0" w:color="auto"/>
        <w:left w:val="none" w:sz="0" w:space="0" w:color="auto"/>
        <w:bottom w:val="none" w:sz="0" w:space="0" w:color="auto"/>
        <w:right w:val="none" w:sz="0" w:space="0" w:color="auto"/>
      </w:divBdr>
      <w:divsChild>
        <w:div w:id="1670982956">
          <w:marLeft w:val="0"/>
          <w:marRight w:val="0"/>
          <w:marTop w:val="120"/>
          <w:marBottom w:val="0"/>
          <w:divBdr>
            <w:top w:val="none" w:sz="0" w:space="0" w:color="auto"/>
            <w:left w:val="none" w:sz="0" w:space="0" w:color="auto"/>
            <w:bottom w:val="none" w:sz="0" w:space="0" w:color="auto"/>
            <w:right w:val="none" w:sz="0" w:space="0" w:color="auto"/>
          </w:divBdr>
        </w:div>
        <w:div w:id="427383508">
          <w:marLeft w:val="0"/>
          <w:marRight w:val="0"/>
          <w:marTop w:val="120"/>
          <w:marBottom w:val="0"/>
          <w:divBdr>
            <w:top w:val="none" w:sz="0" w:space="0" w:color="auto"/>
            <w:left w:val="none" w:sz="0" w:space="0" w:color="auto"/>
            <w:bottom w:val="none" w:sz="0" w:space="0" w:color="auto"/>
            <w:right w:val="none" w:sz="0" w:space="0" w:color="auto"/>
          </w:divBdr>
        </w:div>
        <w:div w:id="169369918">
          <w:marLeft w:val="0"/>
          <w:marRight w:val="0"/>
          <w:marTop w:val="120"/>
          <w:marBottom w:val="0"/>
          <w:divBdr>
            <w:top w:val="none" w:sz="0" w:space="0" w:color="auto"/>
            <w:left w:val="none" w:sz="0" w:space="0" w:color="auto"/>
            <w:bottom w:val="none" w:sz="0" w:space="0" w:color="auto"/>
            <w:right w:val="none" w:sz="0" w:space="0" w:color="auto"/>
          </w:divBdr>
        </w:div>
        <w:div w:id="968166045">
          <w:marLeft w:val="0"/>
          <w:marRight w:val="0"/>
          <w:marTop w:val="120"/>
          <w:marBottom w:val="0"/>
          <w:divBdr>
            <w:top w:val="none" w:sz="0" w:space="0" w:color="auto"/>
            <w:left w:val="none" w:sz="0" w:space="0" w:color="auto"/>
            <w:bottom w:val="none" w:sz="0" w:space="0" w:color="auto"/>
            <w:right w:val="none" w:sz="0" w:space="0" w:color="auto"/>
          </w:divBdr>
        </w:div>
        <w:div w:id="860705252">
          <w:marLeft w:val="0"/>
          <w:marRight w:val="0"/>
          <w:marTop w:val="120"/>
          <w:marBottom w:val="0"/>
          <w:divBdr>
            <w:top w:val="none" w:sz="0" w:space="0" w:color="auto"/>
            <w:left w:val="none" w:sz="0" w:space="0" w:color="auto"/>
            <w:bottom w:val="none" w:sz="0" w:space="0" w:color="auto"/>
            <w:right w:val="none" w:sz="0" w:space="0" w:color="auto"/>
          </w:divBdr>
        </w:div>
        <w:div w:id="699822189">
          <w:marLeft w:val="0"/>
          <w:marRight w:val="0"/>
          <w:marTop w:val="120"/>
          <w:marBottom w:val="0"/>
          <w:divBdr>
            <w:top w:val="none" w:sz="0" w:space="0" w:color="auto"/>
            <w:left w:val="none" w:sz="0" w:space="0" w:color="auto"/>
            <w:bottom w:val="none" w:sz="0" w:space="0" w:color="auto"/>
            <w:right w:val="none" w:sz="0" w:space="0" w:color="auto"/>
          </w:divBdr>
        </w:div>
        <w:div w:id="948396475">
          <w:marLeft w:val="0"/>
          <w:marRight w:val="0"/>
          <w:marTop w:val="120"/>
          <w:marBottom w:val="0"/>
          <w:divBdr>
            <w:top w:val="none" w:sz="0" w:space="0" w:color="auto"/>
            <w:left w:val="none" w:sz="0" w:space="0" w:color="auto"/>
            <w:bottom w:val="none" w:sz="0" w:space="0" w:color="auto"/>
            <w:right w:val="none" w:sz="0" w:space="0" w:color="auto"/>
          </w:divBdr>
        </w:div>
        <w:div w:id="1596472899">
          <w:marLeft w:val="0"/>
          <w:marRight w:val="0"/>
          <w:marTop w:val="120"/>
          <w:marBottom w:val="0"/>
          <w:divBdr>
            <w:top w:val="none" w:sz="0" w:space="0" w:color="auto"/>
            <w:left w:val="none" w:sz="0" w:space="0" w:color="auto"/>
            <w:bottom w:val="none" w:sz="0" w:space="0" w:color="auto"/>
            <w:right w:val="none" w:sz="0" w:space="0" w:color="auto"/>
          </w:divBdr>
        </w:div>
        <w:div w:id="839928019">
          <w:marLeft w:val="0"/>
          <w:marRight w:val="0"/>
          <w:marTop w:val="120"/>
          <w:marBottom w:val="0"/>
          <w:divBdr>
            <w:top w:val="none" w:sz="0" w:space="0" w:color="auto"/>
            <w:left w:val="none" w:sz="0" w:space="0" w:color="auto"/>
            <w:bottom w:val="none" w:sz="0" w:space="0" w:color="auto"/>
            <w:right w:val="none" w:sz="0" w:space="0" w:color="auto"/>
          </w:divBdr>
        </w:div>
        <w:div w:id="1568299317">
          <w:marLeft w:val="0"/>
          <w:marRight w:val="0"/>
          <w:marTop w:val="120"/>
          <w:marBottom w:val="0"/>
          <w:divBdr>
            <w:top w:val="none" w:sz="0" w:space="0" w:color="auto"/>
            <w:left w:val="none" w:sz="0" w:space="0" w:color="auto"/>
            <w:bottom w:val="none" w:sz="0" w:space="0" w:color="auto"/>
            <w:right w:val="none" w:sz="0" w:space="0" w:color="auto"/>
          </w:divBdr>
        </w:div>
        <w:div w:id="1952663070">
          <w:marLeft w:val="0"/>
          <w:marRight w:val="0"/>
          <w:marTop w:val="120"/>
          <w:marBottom w:val="0"/>
          <w:divBdr>
            <w:top w:val="none" w:sz="0" w:space="0" w:color="auto"/>
            <w:left w:val="none" w:sz="0" w:space="0" w:color="auto"/>
            <w:bottom w:val="none" w:sz="0" w:space="0" w:color="auto"/>
            <w:right w:val="none" w:sz="0" w:space="0" w:color="auto"/>
          </w:divBdr>
        </w:div>
        <w:div w:id="160128017">
          <w:marLeft w:val="0"/>
          <w:marRight w:val="0"/>
          <w:marTop w:val="120"/>
          <w:marBottom w:val="0"/>
          <w:divBdr>
            <w:top w:val="none" w:sz="0" w:space="0" w:color="auto"/>
            <w:left w:val="none" w:sz="0" w:space="0" w:color="auto"/>
            <w:bottom w:val="none" w:sz="0" w:space="0" w:color="auto"/>
            <w:right w:val="none" w:sz="0" w:space="0" w:color="auto"/>
          </w:divBdr>
        </w:div>
        <w:div w:id="566301960">
          <w:marLeft w:val="0"/>
          <w:marRight w:val="0"/>
          <w:marTop w:val="120"/>
          <w:marBottom w:val="0"/>
          <w:divBdr>
            <w:top w:val="none" w:sz="0" w:space="0" w:color="auto"/>
            <w:left w:val="none" w:sz="0" w:space="0" w:color="auto"/>
            <w:bottom w:val="none" w:sz="0" w:space="0" w:color="auto"/>
            <w:right w:val="none" w:sz="0" w:space="0" w:color="auto"/>
          </w:divBdr>
        </w:div>
        <w:div w:id="1460876276">
          <w:marLeft w:val="0"/>
          <w:marRight w:val="0"/>
          <w:marTop w:val="120"/>
          <w:marBottom w:val="0"/>
          <w:divBdr>
            <w:top w:val="none" w:sz="0" w:space="0" w:color="auto"/>
            <w:left w:val="none" w:sz="0" w:space="0" w:color="auto"/>
            <w:bottom w:val="none" w:sz="0" w:space="0" w:color="auto"/>
            <w:right w:val="none" w:sz="0" w:space="0" w:color="auto"/>
          </w:divBdr>
        </w:div>
        <w:div w:id="807671175">
          <w:marLeft w:val="0"/>
          <w:marRight w:val="0"/>
          <w:marTop w:val="120"/>
          <w:marBottom w:val="0"/>
          <w:divBdr>
            <w:top w:val="none" w:sz="0" w:space="0" w:color="auto"/>
            <w:left w:val="none" w:sz="0" w:space="0" w:color="auto"/>
            <w:bottom w:val="none" w:sz="0" w:space="0" w:color="auto"/>
            <w:right w:val="none" w:sz="0" w:space="0" w:color="auto"/>
          </w:divBdr>
        </w:div>
        <w:div w:id="2001348707">
          <w:marLeft w:val="0"/>
          <w:marRight w:val="0"/>
          <w:marTop w:val="120"/>
          <w:marBottom w:val="0"/>
          <w:divBdr>
            <w:top w:val="none" w:sz="0" w:space="0" w:color="auto"/>
            <w:left w:val="none" w:sz="0" w:space="0" w:color="auto"/>
            <w:bottom w:val="none" w:sz="0" w:space="0" w:color="auto"/>
            <w:right w:val="none" w:sz="0" w:space="0" w:color="auto"/>
          </w:divBdr>
        </w:div>
        <w:div w:id="1636567148">
          <w:marLeft w:val="0"/>
          <w:marRight w:val="0"/>
          <w:marTop w:val="120"/>
          <w:marBottom w:val="0"/>
          <w:divBdr>
            <w:top w:val="none" w:sz="0" w:space="0" w:color="auto"/>
            <w:left w:val="none" w:sz="0" w:space="0" w:color="auto"/>
            <w:bottom w:val="none" w:sz="0" w:space="0" w:color="auto"/>
            <w:right w:val="none" w:sz="0" w:space="0" w:color="auto"/>
          </w:divBdr>
        </w:div>
        <w:div w:id="512309116">
          <w:marLeft w:val="0"/>
          <w:marRight w:val="0"/>
          <w:marTop w:val="120"/>
          <w:marBottom w:val="0"/>
          <w:divBdr>
            <w:top w:val="none" w:sz="0" w:space="0" w:color="auto"/>
            <w:left w:val="none" w:sz="0" w:space="0" w:color="auto"/>
            <w:bottom w:val="none" w:sz="0" w:space="0" w:color="auto"/>
            <w:right w:val="none" w:sz="0" w:space="0" w:color="auto"/>
          </w:divBdr>
        </w:div>
        <w:div w:id="977687381">
          <w:marLeft w:val="0"/>
          <w:marRight w:val="0"/>
          <w:marTop w:val="120"/>
          <w:marBottom w:val="0"/>
          <w:divBdr>
            <w:top w:val="none" w:sz="0" w:space="0" w:color="auto"/>
            <w:left w:val="none" w:sz="0" w:space="0" w:color="auto"/>
            <w:bottom w:val="none" w:sz="0" w:space="0" w:color="auto"/>
            <w:right w:val="none" w:sz="0" w:space="0" w:color="auto"/>
          </w:divBdr>
        </w:div>
        <w:div w:id="164245650">
          <w:marLeft w:val="0"/>
          <w:marRight w:val="0"/>
          <w:marTop w:val="120"/>
          <w:marBottom w:val="0"/>
          <w:divBdr>
            <w:top w:val="none" w:sz="0" w:space="0" w:color="auto"/>
            <w:left w:val="none" w:sz="0" w:space="0" w:color="auto"/>
            <w:bottom w:val="none" w:sz="0" w:space="0" w:color="auto"/>
            <w:right w:val="none" w:sz="0" w:space="0" w:color="auto"/>
          </w:divBdr>
        </w:div>
        <w:div w:id="1552687989">
          <w:marLeft w:val="0"/>
          <w:marRight w:val="0"/>
          <w:marTop w:val="120"/>
          <w:marBottom w:val="0"/>
          <w:divBdr>
            <w:top w:val="none" w:sz="0" w:space="0" w:color="auto"/>
            <w:left w:val="none" w:sz="0" w:space="0" w:color="auto"/>
            <w:bottom w:val="none" w:sz="0" w:space="0" w:color="auto"/>
            <w:right w:val="none" w:sz="0" w:space="0" w:color="auto"/>
          </w:divBdr>
        </w:div>
        <w:div w:id="1093819843">
          <w:marLeft w:val="0"/>
          <w:marRight w:val="0"/>
          <w:marTop w:val="0"/>
          <w:marBottom w:val="192"/>
          <w:divBdr>
            <w:top w:val="none" w:sz="0" w:space="0" w:color="auto"/>
            <w:left w:val="none" w:sz="0" w:space="0" w:color="auto"/>
            <w:bottom w:val="none" w:sz="0" w:space="0" w:color="auto"/>
            <w:right w:val="none" w:sz="0" w:space="0" w:color="auto"/>
          </w:divBdr>
        </w:div>
        <w:div w:id="642469898">
          <w:marLeft w:val="0"/>
          <w:marRight w:val="0"/>
          <w:marTop w:val="120"/>
          <w:marBottom w:val="96"/>
          <w:divBdr>
            <w:top w:val="none" w:sz="0" w:space="0" w:color="auto"/>
            <w:left w:val="single" w:sz="24" w:space="0" w:color="CED3F1"/>
            <w:bottom w:val="none" w:sz="0" w:space="0" w:color="auto"/>
            <w:right w:val="none" w:sz="0" w:space="0" w:color="auto"/>
          </w:divBdr>
        </w:div>
        <w:div w:id="886065447">
          <w:marLeft w:val="0"/>
          <w:marRight w:val="0"/>
          <w:marTop w:val="120"/>
          <w:marBottom w:val="0"/>
          <w:divBdr>
            <w:top w:val="none" w:sz="0" w:space="0" w:color="auto"/>
            <w:left w:val="none" w:sz="0" w:space="0" w:color="auto"/>
            <w:bottom w:val="none" w:sz="0" w:space="0" w:color="auto"/>
            <w:right w:val="none" w:sz="0" w:space="0" w:color="auto"/>
          </w:divBdr>
        </w:div>
        <w:div w:id="180316371">
          <w:marLeft w:val="0"/>
          <w:marRight w:val="0"/>
          <w:marTop w:val="120"/>
          <w:marBottom w:val="0"/>
          <w:divBdr>
            <w:top w:val="none" w:sz="0" w:space="0" w:color="auto"/>
            <w:left w:val="none" w:sz="0" w:space="0" w:color="auto"/>
            <w:bottom w:val="none" w:sz="0" w:space="0" w:color="auto"/>
            <w:right w:val="none" w:sz="0" w:space="0" w:color="auto"/>
          </w:divBdr>
        </w:div>
        <w:div w:id="131407392">
          <w:marLeft w:val="0"/>
          <w:marRight w:val="0"/>
          <w:marTop w:val="120"/>
          <w:marBottom w:val="0"/>
          <w:divBdr>
            <w:top w:val="none" w:sz="0" w:space="0" w:color="auto"/>
            <w:left w:val="none" w:sz="0" w:space="0" w:color="auto"/>
            <w:bottom w:val="none" w:sz="0" w:space="0" w:color="auto"/>
            <w:right w:val="none" w:sz="0" w:space="0" w:color="auto"/>
          </w:divBdr>
        </w:div>
        <w:div w:id="1418290711">
          <w:marLeft w:val="0"/>
          <w:marRight w:val="0"/>
          <w:marTop w:val="120"/>
          <w:marBottom w:val="0"/>
          <w:divBdr>
            <w:top w:val="none" w:sz="0" w:space="0" w:color="auto"/>
            <w:left w:val="none" w:sz="0" w:space="0" w:color="auto"/>
            <w:bottom w:val="none" w:sz="0" w:space="0" w:color="auto"/>
            <w:right w:val="none" w:sz="0" w:space="0" w:color="auto"/>
          </w:divBdr>
        </w:div>
        <w:div w:id="500782647">
          <w:marLeft w:val="0"/>
          <w:marRight w:val="0"/>
          <w:marTop w:val="120"/>
          <w:marBottom w:val="0"/>
          <w:divBdr>
            <w:top w:val="none" w:sz="0" w:space="0" w:color="auto"/>
            <w:left w:val="none" w:sz="0" w:space="0" w:color="auto"/>
            <w:bottom w:val="none" w:sz="0" w:space="0" w:color="auto"/>
            <w:right w:val="none" w:sz="0" w:space="0" w:color="auto"/>
          </w:divBdr>
        </w:div>
        <w:div w:id="757214150">
          <w:marLeft w:val="0"/>
          <w:marRight w:val="0"/>
          <w:marTop w:val="120"/>
          <w:marBottom w:val="0"/>
          <w:divBdr>
            <w:top w:val="none" w:sz="0" w:space="0" w:color="auto"/>
            <w:left w:val="none" w:sz="0" w:space="0" w:color="auto"/>
            <w:bottom w:val="none" w:sz="0" w:space="0" w:color="auto"/>
            <w:right w:val="none" w:sz="0" w:space="0" w:color="auto"/>
          </w:divBdr>
        </w:div>
      </w:divsChild>
    </w:div>
    <w:div w:id="2020618422">
      <w:bodyDiv w:val="1"/>
      <w:marLeft w:val="0"/>
      <w:marRight w:val="0"/>
      <w:marTop w:val="0"/>
      <w:marBottom w:val="0"/>
      <w:divBdr>
        <w:top w:val="none" w:sz="0" w:space="0" w:color="auto"/>
        <w:left w:val="none" w:sz="0" w:space="0" w:color="auto"/>
        <w:bottom w:val="none" w:sz="0" w:space="0" w:color="auto"/>
        <w:right w:val="none" w:sz="0" w:space="0" w:color="auto"/>
      </w:divBdr>
      <w:divsChild>
        <w:div w:id="1175151343">
          <w:marLeft w:val="0"/>
          <w:marRight w:val="0"/>
          <w:marTop w:val="120"/>
          <w:marBottom w:val="0"/>
          <w:divBdr>
            <w:top w:val="none" w:sz="0" w:space="0" w:color="auto"/>
            <w:left w:val="none" w:sz="0" w:space="0" w:color="auto"/>
            <w:bottom w:val="none" w:sz="0" w:space="0" w:color="auto"/>
            <w:right w:val="none" w:sz="0" w:space="0" w:color="auto"/>
          </w:divBdr>
        </w:div>
        <w:div w:id="290140257">
          <w:marLeft w:val="0"/>
          <w:marRight w:val="0"/>
          <w:marTop w:val="120"/>
          <w:marBottom w:val="0"/>
          <w:divBdr>
            <w:top w:val="none" w:sz="0" w:space="0" w:color="auto"/>
            <w:left w:val="none" w:sz="0" w:space="0" w:color="auto"/>
            <w:bottom w:val="none" w:sz="0" w:space="0" w:color="auto"/>
            <w:right w:val="none" w:sz="0" w:space="0" w:color="auto"/>
          </w:divBdr>
        </w:div>
        <w:div w:id="318071448">
          <w:marLeft w:val="0"/>
          <w:marRight w:val="0"/>
          <w:marTop w:val="120"/>
          <w:marBottom w:val="0"/>
          <w:divBdr>
            <w:top w:val="none" w:sz="0" w:space="0" w:color="auto"/>
            <w:left w:val="none" w:sz="0" w:space="0" w:color="auto"/>
            <w:bottom w:val="none" w:sz="0" w:space="0" w:color="auto"/>
            <w:right w:val="none" w:sz="0" w:space="0" w:color="auto"/>
          </w:divBdr>
        </w:div>
        <w:div w:id="2090035521">
          <w:marLeft w:val="0"/>
          <w:marRight w:val="0"/>
          <w:marTop w:val="120"/>
          <w:marBottom w:val="0"/>
          <w:divBdr>
            <w:top w:val="none" w:sz="0" w:space="0" w:color="auto"/>
            <w:left w:val="none" w:sz="0" w:space="0" w:color="auto"/>
            <w:bottom w:val="none" w:sz="0" w:space="0" w:color="auto"/>
            <w:right w:val="none" w:sz="0" w:space="0" w:color="auto"/>
          </w:divBdr>
        </w:div>
        <w:div w:id="98960293">
          <w:marLeft w:val="0"/>
          <w:marRight w:val="0"/>
          <w:marTop w:val="120"/>
          <w:marBottom w:val="0"/>
          <w:divBdr>
            <w:top w:val="none" w:sz="0" w:space="0" w:color="auto"/>
            <w:left w:val="none" w:sz="0" w:space="0" w:color="auto"/>
            <w:bottom w:val="none" w:sz="0" w:space="0" w:color="auto"/>
            <w:right w:val="none" w:sz="0" w:space="0" w:color="auto"/>
          </w:divBdr>
        </w:div>
        <w:div w:id="1344092279">
          <w:marLeft w:val="0"/>
          <w:marRight w:val="0"/>
          <w:marTop w:val="120"/>
          <w:marBottom w:val="0"/>
          <w:divBdr>
            <w:top w:val="none" w:sz="0" w:space="0" w:color="auto"/>
            <w:left w:val="none" w:sz="0" w:space="0" w:color="auto"/>
            <w:bottom w:val="none" w:sz="0" w:space="0" w:color="auto"/>
            <w:right w:val="none" w:sz="0" w:space="0" w:color="auto"/>
          </w:divBdr>
        </w:div>
        <w:div w:id="1156261546">
          <w:marLeft w:val="0"/>
          <w:marRight w:val="0"/>
          <w:marTop w:val="120"/>
          <w:marBottom w:val="0"/>
          <w:divBdr>
            <w:top w:val="none" w:sz="0" w:space="0" w:color="auto"/>
            <w:left w:val="none" w:sz="0" w:space="0" w:color="auto"/>
            <w:bottom w:val="none" w:sz="0" w:space="0" w:color="auto"/>
            <w:right w:val="none" w:sz="0" w:space="0" w:color="auto"/>
          </w:divBdr>
        </w:div>
        <w:div w:id="1814832820">
          <w:marLeft w:val="0"/>
          <w:marRight w:val="0"/>
          <w:marTop w:val="120"/>
          <w:marBottom w:val="0"/>
          <w:divBdr>
            <w:top w:val="none" w:sz="0" w:space="0" w:color="auto"/>
            <w:left w:val="none" w:sz="0" w:space="0" w:color="auto"/>
            <w:bottom w:val="none" w:sz="0" w:space="0" w:color="auto"/>
            <w:right w:val="none" w:sz="0" w:space="0" w:color="auto"/>
          </w:divBdr>
        </w:div>
        <w:div w:id="1424690571">
          <w:marLeft w:val="0"/>
          <w:marRight w:val="0"/>
          <w:marTop w:val="120"/>
          <w:marBottom w:val="0"/>
          <w:divBdr>
            <w:top w:val="none" w:sz="0" w:space="0" w:color="auto"/>
            <w:left w:val="none" w:sz="0" w:space="0" w:color="auto"/>
            <w:bottom w:val="none" w:sz="0" w:space="0" w:color="auto"/>
            <w:right w:val="none" w:sz="0" w:space="0" w:color="auto"/>
          </w:divBdr>
        </w:div>
        <w:div w:id="698705617">
          <w:marLeft w:val="0"/>
          <w:marRight w:val="0"/>
          <w:marTop w:val="120"/>
          <w:marBottom w:val="0"/>
          <w:divBdr>
            <w:top w:val="none" w:sz="0" w:space="0" w:color="auto"/>
            <w:left w:val="none" w:sz="0" w:space="0" w:color="auto"/>
            <w:bottom w:val="none" w:sz="0" w:space="0" w:color="auto"/>
            <w:right w:val="none" w:sz="0" w:space="0" w:color="auto"/>
          </w:divBdr>
        </w:div>
        <w:div w:id="1961178436">
          <w:marLeft w:val="0"/>
          <w:marRight w:val="0"/>
          <w:marTop w:val="120"/>
          <w:marBottom w:val="0"/>
          <w:divBdr>
            <w:top w:val="none" w:sz="0" w:space="0" w:color="auto"/>
            <w:left w:val="none" w:sz="0" w:space="0" w:color="auto"/>
            <w:bottom w:val="none" w:sz="0" w:space="0" w:color="auto"/>
            <w:right w:val="none" w:sz="0" w:space="0" w:color="auto"/>
          </w:divBdr>
        </w:div>
        <w:div w:id="421071351">
          <w:marLeft w:val="0"/>
          <w:marRight w:val="0"/>
          <w:marTop w:val="120"/>
          <w:marBottom w:val="0"/>
          <w:divBdr>
            <w:top w:val="none" w:sz="0" w:space="0" w:color="auto"/>
            <w:left w:val="none" w:sz="0" w:space="0" w:color="auto"/>
            <w:bottom w:val="none" w:sz="0" w:space="0" w:color="auto"/>
            <w:right w:val="none" w:sz="0" w:space="0" w:color="auto"/>
          </w:divBdr>
        </w:div>
        <w:div w:id="1519853407">
          <w:marLeft w:val="0"/>
          <w:marRight w:val="0"/>
          <w:marTop w:val="120"/>
          <w:marBottom w:val="0"/>
          <w:divBdr>
            <w:top w:val="none" w:sz="0" w:space="0" w:color="auto"/>
            <w:left w:val="none" w:sz="0" w:space="0" w:color="auto"/>
            <w:bottom w:val="none" w:sz="0" w:space="0" w:color="auto"/>
            <w:right w:val="none" w:sz="0" w:space="0" w:color="auto"/>
          </w:divBdr>
        </w:div>
        <w:div w:id="384137368">
          <w:marLeft w:val="0"/>
          <w:marRight w:val="0"/>
          <w:marTop w:val="120"/>
          <w:marBottom w:val="0"/>
          <w:divBdr>
            <w:top w:val="none" w:sz="0" w:space="0" w:color="auto"/>
            <w:left w:val="none" w:sz="0" w:space="0" w:color="auto"/>
            <w:bottom w:val="none" w:sz="0" w:space="0" w:color="auto"/>
            <w:right w:val="none" w:sz="0" w:space="0" w:color="auto"/>
          </w:divBdr>
        </w:div>
        <w:div w:id="339357030">
          <w:marLeft w:val="0"/>
          <w:marRight w:val="0"/>
          <w:marTop w:val="120"/>
          <w:marBottom w:val="0"/>
          <w:divBdr>
            <w:top w:val="none" w:sz="0" w:space="0" w:color="auto"/>
            <w:left w:val="none" w:sz="0" w:space="0" w:color="auto"/>
            <w:bottom w:val="none" w:sz="0" w:space="0" w:color="auto"/>
            <w:right w:val="none" w:sz="0" w:space="0" w:color="auto"/>
          </w:divBdr>
        </w:div>
        <w:div w:id="901019255">
          <w:marLeft w:val="0"/>
          <w:marRight w:val="0"/>
          <w:marTop w:val="120"/>
          <w:marBottom w:val="0"/>
          <w:divBdr>
            <w:top w:val="none" w:sz="0" w:space="0" w:color="auto"/>
            <w:left w:val="none" w:sz="0" w:space="0" w:color="auto"/>
            <w:bottom w:val="none" w:sz="0" w:space="0" w:color="auto"/>
            <w:right w:val="none" w:sz="0" w:space="0" w:color="auto"/>
          </w:divBdr>
        </w:div>
        <w:div w:id="18044266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6FE2D8CA25FD1743C8ECD2CAE94B6A8C74D6853C9961383CE3C7B02E0C3CC69528EF1EA1C68CD0731E3D629D9B8278924F95A84CEDD9FFF09524qAmBH" TargetMode="External"/><Relationship Id="rId18" Type="http://schemas.openxmlformats.org/officeDocument/2006/relationships/hyperlink" Target="consultantplus://offline/ref=196FE2D8CA25FD1743C8F2DFDC85146F8E7B8A883A9D6D6B60BC9CED79053691D267B65AE7CC8684225A696F94CFCD3CC65C95A850qEmDH" TargetMode="External"/><Relationship Id="rId26" Type="http://schemas.openxmlformats.org/officeDocument/2006/relationships/hyperlink" Target="consultantplus://offline/ref=196FE2D8CA25FD1743C8F2DFDC85146F8C788D8F31986D6B60BC9CED79053691C067EE50E7CB93D072003E6294qCmFH" TargetMode="External"/><Relationship Id="rId39" Type="http://schemas.openxmlformats.org/officeDocument/2006/relationships/hyperlink" Target="consultantplus://offline/ref=196FE2D8CA25FD1743C8F2DFDC85146F8E7B8A883A986D6B60BC9CED79053691D267B65CE5CB8ED571156833D29ADE3EC75C97A94CEFD8E3qFm2H" TargetMode="External"/><Relationship Id="rId21" Type="http://schemas.openxmlformats.org/officeDocument/2006/relationships/hyperlink" Target="consultantplus://offline/ref=196FE2D8CA25FD1743C8F2DFDC85146F8F7D8880399A6D6B60BC9CED79053691C067EE50E7CB93D072003E6294qCmFH" TargetMode="External"/><Relationship Id="rId34" Type="http://schemas.openxmlformats.org/officeDocument/2006/relationships/hyperlink" Target="consultantplus://offline/ref=196FE2D8CA25FD1743C8F2DFDC85146F8E7B8A883A9D6D6B60BC9CED79053691D267B65CE2CE85DB274F78379BCDD322C74389AA52EFqDm8H" TargetMode="External"/><Relationship Id="rId42" Type="http://schemas.openxmlformats.org/officeDocument/2006/relationships/hyperlink" Target="consultantplus://offline/ref=196FE2D8CA25FD1743C8F2DFDC85146F8E7B8A883A9C6D6B60BC9CED79053691D267B65FE2C285DB274F78379BCDD322C74389AA52EFqDm8H" TargetMode="External"/><Relationship Id="rId47" Type="http://schemas.openxmlformats.org/officeDocument/2006/relationships/hyperlink" Target="consultantplus://offline/ref=196FE2D8CA25FD1743C8F2DFDC85146F8E7B8A883A9D6D6B60BC9CED79053691D267B655E3CB8684225A696F94CFCD3CC65C95A850qEmDH" TargetMode="External"/><Relationship Id="rId50" Type="http://schemas.openxmlformats.org/officeDocument/2006/relationships/hyperlink" Target="consultantplus://offline/ref=196FE2D8CA25FD1743C8F2DFDC85146F8E7D818B3F946D6B60BC9CED79053691D267B65CE5CB8CD37B156833D29ADE3EC75C97A94CEFD8E3qFm2H" TargetMode="External"/><Relationship Id="rId55" Type="http://schemas.openxmlformats.org/officeDocument/2006/relationships/hyperlink" Target="consultantplus://offline/ref=6D150AED0421992C46BBE6ACF4CF868D9510E714ED476A4E00B1BAD5EBDF4B7AD09560ECA189B50CC19457AB6F519880EC5AF73D681DE6B7h8U1L" TargetMode="External"/><Relationship Id="rId63" Type="http://schemas.openxmlformats.org/officeDocument/2006/relationships/hyperlink" Target="consultantplus://offline/ref=196FE2D8CA25FD1743C8F2DFDC85146F8E7B8A883A9D6D6B60BC9CED79053691D267B659E3CC8684225A696F94CFCD3CC65C95A850qEmDH"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196FE2D8CA25FD1743C8F2DFDC85146F8E7B888B3B996D6B60BC9CED79053691C067EE50E7CB93D072003E6294qCmFH" TargetMode="External"/><Relationship Id="rId29" Type="http://schemas.openxmlformats.org/officeDocument/2006/relationships/hyperlink" Target="consultantplus://offline/ref=196FE2D8CA25FD1743C8F2DFDC85146F8E7B8A883A9D6D6B60BC9CED79053691D267B659E3CC8684225A696F94CFCD3CC65C95A850qEmD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FE2D8CA25FD1743C8F2DFDC85146F8E7B8A883A9D6D6B60BC9CED79053691D267B658E3C88684225A696F94CFCD3CC65C95A850qEmDH" TargetMode="External"/><Relationship Id="rId24" Type="http://schemas.openxmlformats.org/officeDocument/2006/relationships/hyperlink" Target="consultantplus://offline/ref=196FE2D8CA25FD1743C8F2DFDC85146F8F7E8F8C3D9D6D6B60BC9CED79053691C067EE50E7CB93D072003E6294qCmFH" TargetMode="External"/><Relationship Id="rId32" Type="http://schemas.openxmlformats.org/officeDocument/2006/relationships/hyperlink" Target="consultantplus://offline/ref=196FE2D8CA25FD1743C8F2DFDC85146F8E7B8A883A9D6D6B60BC9CED79053691D267B658E6CF8684225A696F94CFCD3CC65C95A850qEmDH" TargetMode="External"/><Relationship Id="rId37" Type="http://schemas.openxmlformats.org/officeDocument/2006/relationships/hyperlink" Target="consultantplus://offline/ref=196FE2D8CA25FD1743C8F2DFDC85146F8E7C8B883A9B6D6B60BC9CED79053691D267B65CE5CB8DD171156833D29ADE3EC75C97A94CEFD8E3qFm2H" TargetMode="External"/><Relationship Id="rId40" Type="http://schemas.openxmlformats.org/officeDocument/2006/relationships/hyperlink" Target="consultantplus://offline/ref=196FE2D8CA25FD1743C8F2DFDC85146F8E7B8A883A986D6B60BC9CED79053691D267B65CE5CB8ED571156833D29ADE3EC75C97A94CEFD8E3qFm2H" TargetMode="External"/><Relationship Id="rId45" Type="http://schemas.openxmlformats.org/officeDocument/2006/relationships/hyperlink" Target="consultantplus://offline/ref=196FE2D8CA25FD1743C8F2DFDC85146F8E7B8A883A9D6D6B60BC9CED79053691D267B65BE4CA8684225A696F94CFCD3CC65C95A850qEmDH" TargetMode="External"/><Relationship Id="rId53" Type="http://schemas.openxmlformats.org/officeDocument/2006/relationships/hyperlink" Target="consultantplus://offline/ref=196FE2D8CA25FD1743C8F2DFDC85146F8E7B8A883A986D6B60BC9CED79053691C067EE50E7CB93D072003E6294qCmFH" TargetMode="External"/><Relationship Id="rId58" Type="http://schemas.openxmlformats.org/officeDocument/2006/relationships/hyperlink" Target="consultantplus://offline/ref=6D150AED0421992C46BBE6ACF4CF868D9510E714ED476A4E00B1BAD5EBDF4B7AD09560ECA189B50CC79457AB6F519880EC5AF73D681DE6B7h8U1L" TargetMode="External"/><Relationship Id="rId66" Type="http://schemas.openxmlformats.org/officeDocument/2006/relationships/hyperlink" Target="consultantplus://offline/ref=196FE2D8CA25FD1743C8F2DFDC85146F8F778E813C956D6B60BC9CED79053691C067EE50E7CB93D072003E6294qCmFH" TargetMode="External"/><Relationship Id="rId5" Type="http://schemas.openxmlformats.org/officeDocument/2006/relationships/settings" Target="settings.xml"/><Relationship Id="rId15" Type="http://schemas.openxmlformats.org/officeDocument/2006/relationships/hyperlink" Target="consultantplus://offline/ref=196FE2D8CA25FD1743C8F2DFDC85146F8E7B8A883A9C6D6B60BC9CED79053691C067EE50E7CB93D072003E6294qCmFH" TargetMode="External"/><Relationship Id="rId23" Type="http://schemas.openxmlformats.org/officeDocument/2006/relationships/hyperlink" Target="consultantplus://offline/ref=196FE2D8CA25FD1743C8ECD2CAE94B6A8C74D6853098603B38E3C7B02E0C3CC69528EF0CA19E80D273003C6388CDD33EqCm7H" TargetMode="External"/><Relationship Id="rId28" Type="http://schemas.openxmlformats.org/officeDocument/2006/relationships/hyperlink" Target="consultantplus://offline/ref=196FE2D8CA25FD1743C8F2DFDC85146F8E7B8A883A9D6D6B60BC9CED79053691D267B659E0CE8684225A696F94CFCD3CC65C95A850qEmDH" TargetMode="External"/><Relationship Id="rId36" Type="http://schemas.openxmlformats.org/officeDocument/2006/relationships/hyperlink" Target="consultantplus://offline/ref=196FE2D8CA25FD1743C8F2DFDC85146F8E7C8B883A9B6D6B60BC9CED79053691D267B65CE5CB8DD171156833D29ADE3EC75C97A94CEFD8E3qFm2H" TargetMode="External"/><Relationship Id="rId49" Type="http://schemas.openxmlformats.org/officeDocument/2006/relationships/hyperlink" Target="consultantplus://offline/ref=196FE2D8CA25FD1743C8F2DFDC85146F8E7D818B3F946D6B60BC9CED79053691D267B65CE5CB8ED672156833D29ADE3EC75C97A94CEFD8E3qFm2H" TargetMode="External"/><Relationship Id="rId57" Type="http://schemas.openxmlformats.org/officeDocument/2006/relationships/hyperlink" Target="consultantplus://offline/ref=6D150AED0421992C46BBE6ACF4CF868D9510E714ED476A4E00B1BAD5EBDF4B7AD09560ECA189B50CC79457AB6F519880EC5AF73D681DE6B7h8U1L" TargetMode="External"/><Relationship Id="rId61" Type="http://schemas.openxmlformats.org/officeDocument/2006/relationships/hyperlink" Target="consultantplus://offline/ref=196FE2D8CA25FD1743C8F2DFDC85146F8E7B8A883A9D6D6B60BC9CED79053691D267B659E6CE8684225A696F94CFCD3CC65C95A850qEmDH" TargetMode="External"/><Relationship Id="rId10" Type="http://schemas.openxmlformats.org/officeDocument/2006/relationships/hyperlink" Target="consultantplus://offline/ref=196FE2D8CA25FD1743C8F2DFDC85146F8E7B8A883A9D6D6B60BC9CED79053691D267B659E3CC8684225A696F94CFCD3CC65C95A850qEmDH" TargetMode="External"/><Relationship Id="rId19" Type="http://schemas.openxmlformats.org/officeDocument/2006/relationships/hyperlink" Target="consultantplus://offline/ref=196FE2D8CA25FD1743C8F2DFDC85146F8E7B8A883A986D6B60BC9CED79053691D267B65CE5CB8DD977156833D29ADE3EC75C97A94CEFD8E3qFm2H" TargetMode="External"/><Relationship Id="rId31" Type="http://schemas.openxmlformats.org/officeDocument/2006/relationships/hyperlink" Target="consultantplus://offline/ref=196FE2D8CA25FD1743C8F2DFDC85146F8E7B8A883A9D6D6B60BC9CED79053691D267B658E2CE8684225A696F94CFCD3CC65C95A850qEmDH" TargetMode="External"/><Relationship Id="rId44" Type="http://schemas.openxmlformats.org/officeDocument/2006/relationships/hyperlink" Target="consultantplus://offline/ref=196FE2D8CA25FD1743C8F2DFDC85146F8E7B8A883A9D6D6B60BC9CED79053691D267B65BE4C88684225A696F94CFCD3CC65C95A850qEmDH" TargetMode="External"/><Relationship Id="rId52" Type="http://schemas.openxmlformats.org/officeDocument/2006/relationships/hyperlink" Target="consultantplus://offline/ref=196FE2D8CA25FD1743C8F2DFDC85146F8F7D8880399A6D6B60BC9CED79053691C067EE50E7CB93D072003E6294qCmFH" TargetMode="External"/><Relationship Id="rId60" Type="http://schemas.openxmlformats.org/officeDocument/2006/relationships/hyperlink" Target="consultantplus://offline/ref=6D150AED0421992C46BBE6ACF4CF868D9510E714ED476A4E00B1BAD5EBDF4B7AD09560EFA889BD5D92DB56F729008B82E95AF53C74h1UFL" TargetMode="External"/><Relationship Id="rId65" Type="http://schemas.openxmlformats.org/officeDocument/2006/relationships/hyperlink" Target="consultantplus://offline/ref=196FE2D8CA25FD1743C8F2DFDC85146F8E7B8A883A9D6D6B60BC9CED79053691D267B658E2CE8684225A696F94CFCD3CC65C95A850qEmDH" TargetMode="External"/><Relationship Id="rId4" Type="http://schemas.microsoft.com/office/2007/relationships/stylesWithEffects" Target="stylesWithEffects.xml"/><Relationship Id="rId9" Type="http://schemas.openxmlformats.org/officeDocument/2006/relationships/hyperlink" Target="consultantplus://offline/ref=196FE2D8CA25FD1743C8F2DFDC85146F8E7B8A883A9D6D6B60BC9CED79053691D267B659E0CE8684225A696F94CFCD3CC65C95A850qEmDH" TargetMode="External"/><Relationship Id="rId14" Type="http://schemas.openxmlformats.org/officeDocument/2006/relationships/hyperlink" Target="consultantplus://offline/ref=196FE2D8CA25FD1743C8F2DFDC85146F8F778F8D32CA3A6931E992E871556C81C42EB95DFBCB8CCE711E3Eq6m2H" TargetMode="External"/><Relationship Id="rId22" Type="http://schemas.openxmlformats.org/officeDocument/2006/relationships/hyperlink" Target="consultantplus://offline/ref=196FE2D8CA25FD1743C8F2DFDC85146F8E7E898F3E9A6D6B60BC9CED79053691C067EE50E7CB93D072003E6294qCmFH" TargetMode="External"/><Relationship Id="rId27" Type="http://schemas.openxmlformats.org/officeDocument/2006/relationships/hyperlink" Target="consultantplus://offline/ref=196FE2D8CA25FD1743C8F2DFDC85146F8E7B8A883A9D6D6B60BC9CED79053691D267B659E6CE8684225A696F94CFCD3CC65C95A850qEmDH" TargetMode="External"/><Relationship Id="rId30" Type="http://schemas.openxmlformats.org/officeDocument/2006/relationships/hyperlink" Target="consultantplus://offline/ref=196FE2D8CA25FD1743C8F2DFDC85146F8E7B8A883A9D6D6B60BC9CED79053691D267B658E3C88684225A696F94CFCD3CC65C95A850qEmDH" TargetMode="External"/><Relationship Id="rId35" Type="http://schemas.openxmlformats.org/officeDocument/2006/relationships/hyperlink" Target="consultantplus://offline/ref=196FE2D8CA25FD1743C8F2DFDC85146F8F7F89803B9C6D6B60BC9CED79053691C067EE50E7CB93D072003E6294qCmFH" TargetMode="External"/><Relationship Id="rId43" Type="http://schemas.openxmlformats.org/officeDocument/2006/relationships/hyperlink" Target="consultantplus://offline/ref=196FE2D8CA25FD1743C8F2DFDC85146F8E7B8A883A9D6D6B60BC9CED79053691D267B65BE0C98684225A696F94CFCD3CC65C95A850qEmDH" TargetMode="External"/><Relationship Id="rId48" Type="http://schemas.openxmlformats.org/officeDocument/2006/relationships/hyperlink" Target="consultantplus://offline/ref=196FE2D8CA25FD1743C8F2DFDC85146F8E7C8988319F6D6B60BC9CED79053691C067EE50E7CB93D072003E6294qCmFH" TargetMode="External"/><Relationship Id="rId56" Type="http://schemas.openxmlformats.org/officeDocument/2006/relationships/hyperlink" Target="consultantplus://offline/ref=6D150AED0421992C46BBE6ACF4CF868D9510E714ED476A4E00B1BAD5EBDF4B7AD09560ECA189B50CC79457AB6F519880EC5AF73D681DE6B7h8U1L" TargetMode="External"/><Relationship Id="rId64" Type="http://schemas.openxmlformats.org/officeDocument/2006/relationships/hyperlink" Target="consultantplus://offline/ref=196FE2D8CA25FD1743C8F2DFDC85146F8E7B8A883A9D6D6B60BC9CED79053691D267B658E3C88684225A696F94CFCD3CC65C95A850qEmDH" TargetMode="External"/><Relationship Id="rId8" Type="http://schemas.openxmlformats.org/officeDocument/2006/relationships/hyperlink" Target="consultantplus://offline/ref=196FE2D8CA25FD1743C8F2DFDC85146F8E7B8A883A9D6D6B60BC9CED79053691D267B659E6CE8684225A696F94CFCD3CC65C95A850qEmDH" TargetMode="External"/><Relationship Id="rId51" Type="http://schemas.openxmlformats.org/officeDocument/2006/relationships/hyperlink" Target="consultantplus://offline/ref=196FE2D8CA25FD1743C8F2DFDC85146F8E7D818C3F996D6B60BC9CED79053691C067EE50E7CB93D072003E6294qCmFH" TargetMode="External"/><Relationship Id="rId3" Type="http://schemas.openxmlformats.org/officeDocument/2006/relationships/styles" Target="styles.xml"/><Relationship Id="rId12" Type="http://schemas.openxmlformats.org/officeDocument/2006/relationships/hyperlink" Target="consultantplus://offline/ref=196FE2D8CA25FD1743C8F2DFDC85146F8E7B8A883A9D6D6B60BC9CED79053691D267B658E2CE8684225A696F94CFCD3CC65C95A850qEmDH" TargetMode="External"/><Relationship Id="rId17" Type="http://schemas.openxmlformats.org/officeDocument/2006/relationships/hyperlink" Target="consultantplus://offline/ref=196FE2D8CA25FD1743C8F2DFDC85146F8E7D888C3C996D6B60BC9CED79053691C067EE50E7CB93D072003E6294qCmFH" TargetMode="External"/><Relationship Id="rId25" Type="http://schemas.openxmlformats.org/officeDocument/2006/relationships/hyperlink" Target="consultantplus://offline/ref=196FE2D8CA25FD1743C8F2DFDC85146F8E7C8B883A9B6D6B60BC9CED79053691C067EE50E7CB93D072003E6294qCmFH" TargetMode="External"/><Relationship Id="rId33" Type="http://schemas.openxmlformats.org/officeDocument/2006/relationships/hyperlink" Target="consultantplus://offline/ref=196FE2D8CA25FD1743C8F2DFDC85146F8E7B8A883A9D6D6B60BC9CED79053691D267B658E2CE8684225A696F94CFCD3CC65C95A850qEmDH" TargetMode="External"/><Relationship Id="rId38" Type="http://schemas.openxmlformats.org/officeDocument/2006/relationships/hyperlink" Target="consultantplus://offline/ref=196FE2D8CA25FD1743C8F2DFDC85146F8E7B8A883A986D6B60BC9CED79053691D267B659E6C0D981374B316096D1D33DD94097AAq5m2H" TargetMode="External"/><Relationship Id="rId46" Type="http://schemas.openxmlformats.org/officeDocument/2006/relationships/hyperlink" Target="consultantplus://offline/ref=196FE2D8CA25FD1743C8F2DFDC85146F8E7B8A883A9D6D6B60BC9CED79053691D267B65BE7CB8684225A696F94CFCD3CC65C95A850qEmDH" TargetMode="External"/><Relationship Id="rId59" Type="http://schemas.openxmlformats.org/officeDocument/2006/relationships/hyperlink" Target="consultantplus://offline/ref=6D150AED0421992C46BBE6ACF4CF868D9510E714ED476A4E00B1BAD5EBDF4B7AD09560ECA189B50CC79457AB6F519880EC5AF73D681DE6B7h8U1L" TargetMode="External"/><Relationship Id="rId67" Type="http://schemas.openxmlformats.org/officeDocument/2006/relationships/fontTable" Target="fontTable.xml"/><Relationship Id="rId20" Type="http://schemas.openxmlformats.org/officeDocument/2006/relationships/hyperlink" Target="consultantplus://offline/ref=196FE2D8CA25FD1743C8F2DFDC85146F8E7B8A883A9B6D6B60BC9CED79053691C067EE50E7CB93D072003E6294qCmFH" TargetMode="External"/><Relationship Id="rId41" Type="http://schemas.openxmlformats.org/officeDocument/2006/relationships/hyperlink" Target="consultantplus://offline/ref=196FE2D8CA25FD1743C8F2DFDC85146F8E7B8A883A9D6D6B60BC9CED79053691D267B65FE5CA8FDB274F78379BCDD322C74389AA52EFqDm8H" TargetMode="External"/><Relationship Id="rId54" Type="http://schemas.openxmlformats.org/officeDocument/2006/relationships/hyperlink" Target="consultantplus://offline/ref=196FE2D8CA25FD1743C8F2DFDC85146F8E7C8980399B6D6B60BC9CED79053691C067EE50E7CB93D072003E6294qCmFH" TargetMode="External"/><Relationship Id="rId62" Type="http://schemas.openxmlformats.org/officeDocument/2006/relationships/hyperlink" Target="consultantplus://offline/ref=196FE2D8CA25FD1743C8F2DFDC85146F8E7B8A883A9D6D6B60BC9CED79053691D267B659E0CE8684225A696F94CFCD3CC65C95A850qE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ABEF-BF33-471F-AB59-E29EE5F4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20375</Words>
  <Characters>116144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User</cp:lastModifiedBy>
  <cp:revision>2</cp:revision>
  <dcterms:created xsi:type="dcterms:W3CDTF">2020-09-18T10:33:00Z</dcterms:created>
  <dcterms:modified xsi:type="dcterms:W3CDTF">2020-09-18T10:33:00Z</dcterms:modified>
</cp:coreProperties>
</file>